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5861" w:rsidRDefault="00055861" w:rsidP="00055861">
      <w:pPr>
        <w:rPr>
          <w:rFonts w:ascii="Arial" w:hAnsi="Arial" w:cs="Arial"/>
          <w:szCs w:val="24"/>
        </w:rPr>
      </w:pPr>
    </w:p>
    <w:p w:rsidR="00EB5BA2" w:rsidRDefault="009A0879" w:rsidP="00055861">
      <w:pPr>
        <w:rPr>
          <w:rFonts w:ascii="Arial" w:hAnsi="Arial" w:cs="Arial"/>
          <w:szCs w:val="24"/>
        </w:rPr>
      </w:pPr>
      <w:r>
        <w:rPr>
          <w:rFonts w:ascii="Arial" w:hAnsi="Arial" w:cs="Arial"/>
          <w:noProof/>
          <w:szCs w:val="24"/>
          <w:lang w:val="en-US"/>
        </w:rPr>
        <w:drawing>
          <wp:anchor distT="0" distB="0" distL="114300" distR="114300" simplePos="0" relativeHeight="251660288" behindDoc="0" locked="0" layoutInCell="1" allowOverlap="1">
            <wp:simplePos x="0" y="0"/>
            <wp:positionH relativeFrom="column">
              <wp:posOffset>706755</wp:posOffset>
            </wp:positionH>
            <wp:positionV relativeFrom="paragraph">
              <wp:posOffset>43815</wp:posOffset>
            </wp:positionV>
            <wp:extent cx="4371975" cy="1076325"/>
            <wp:effectExtent l="19050" t="0" r="9525" b="0"/>
            <wp:wrapThrough wrapText="bothSides">
              <wp:wrapPolygon edited="0">
                <wp:start x="-94" y="0"/>
                <wp:lineTo x="-94" y="21409"/>
                <wp:lineTo x="21647" y="21409"/>
                <wp:lineTo x="21647" y="0"/>
                <wp:lineTo x="-94" y="0"/>
              </wp:wrapPolygon>
            </wp:wrapThrough>
            <wp:docPr id="2" name="header_r2_c1" descr="http://www.nwpg.gov.za/education/images/header_r2_c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r2_c1" descr="http://www.nwpg.gov.za/education/images/header_r2_c1.gif"/>
                    <pic:cNvPicPr>
                      <a:picLocks noChangeAspect="1" noChangeArrowheads="1"/>
                    </pic:cNvPicPr>
                  </pic:nvPicPr>
                  <pic:blipFill>
                    <a:blip r:embed="rId8" cstate="print"/>
                    <a:srcRect/>
                    <a:stretch>
                      <a:fillRect/>
                    </a:stretch>
                  </pic:blipFill>
                  <pic:spPr bwMode="auto">
                    <a:xfrm>
                      <a:off x="0" y="0"/>
                      <a:ext cx="4371975" cy="1076325"/>
                    </a:xfrm>
                    <a:prstGeom prst="rect">
                      <a:avLst/>
                    </a:prstGeom>
                    <a:noFill/>
                  </pic:spPr>
                </pic:pic>
              </a:graphicData>
            </a:graphic>
          </wp:anchor>
        </w:drawing>
      </w:r>
    </w:p>
    <w:p w:rsidR="00EB5BA2" w:rsidRDefault="00EB5BA2" w:rsidP="00EB5BA2">
      <w:pPr>
        <w:rPr>
          <w:rFonts w:ascii="Arial" w:hAnsi="Arial" w:cs="Arial"/>
        </w:rPr>
      </w:pPr>
    </w:p>
    <w:p w:rsidR="00EB5BA2" w:rsidRDefault="00EB5BA2" w:rsidP="00EB5BA2">
      <w:pPr>
        <w:rPr>
          <w:rFonts w:ascii="Arial" w:hAnsi="Arial" w:cs="Arial"/>
        </w:rPr>
      </w:pPr>
    </w:p>
    <w:p w:rsidR="00EB5BA2" w:rsidRDefault="00EB5BA2" w:rsidP="00EB5BA2">
      <w:pPr>
        <w:rPr>
          <w:rFonts w:ascii="Arial" w:hAnsi="Arial" w:cs="Arial"/>
        </w:rPr>
      </w:pPr>
    </w:p>
    <w:p w:rsidR="00EB5BA2" w:rsidRPr="00BC1DF0" w:rsidRDefault="00EB5BA2" w:rsidP="00EB5BA2">
      <w:pPr>
        <w:rPr>
          <w:rFonts w:ascii="Arial" w:hAnsi="Arial" w:cs="Arial"/>
        </w:rPr>
      </w:pPr>
    </w:p>
    <w:p w:rsidR="00EB5BA2" w:rsidRPr="00BC1DF0" w:rsidRDefault="00EB5BA2" w:rsidP="00EB5BA2">
      <w:pPr>
        <w:rPr>
          <w:rFonts w:ascii="Arial" w:hAnsi="Arial" w:cs="Arial"/>
        </w:rPr>
      </w:pPr>
    </w:p>
    <w:p w:rsidR="00EB5BA2" w:rsidRPr="00BC1DF0" w:rsidRDefault="00EB5BA2" w:rsidP="00EB5BA2">
      <w:pPr>
        <w:jc w:val="center"/>
        <w:rPr>
          <w:rFonts w:ascii="Arial" w:hAnsi="Arial" w:cs="Arial"/>
        </w:rPr>
      </w:pPr>
    </w:p>
    <w:p w:rsidR="00EB5BA2" w:rsidRPr="00BC1DF0" w:rsidRDefault="00EB5BA2" w:rsidP="00EB5BA2">
      <w:pPr>
        <w:jc w:val="center"/>
        <w:rPr>
          <w:rFonts w:ascii="Arial" w:hAnsi="Arial" w:cs="Arial"/>
        </w:rPr>
      </w:pPr>
    </w:p>
    <w:p w:rsidR="00EB5BA2" w:rsidRDefault="00EB5BA2" w:rsidP="00EB5BA2">
      <w:pPr>
        <w:jc w:val="center"/>
        <w:rPr>
          <w:rFonts w:ascii="Arial" w:hAnsi="Arial" w:cs="Arial"/>
        </w:rPr>
      </w:pPr>
    </w:p>
    <w:p w:rsidR="00EB5BA2" w:rsidRDefault="00EB5BA2" w:rsidP="00EB5BA2">
      <w:pPr>
        <w:jc w:val="center"/>
        <w:rPr>
          <w:rFonts w:ascii="Arial" w:hAnsi="Arial" w:cs="Arial"/>
        </w:rPr>
      </w:pPr>
    </w:p>
    <w:p w:rsidR="00EB5BA2" w:rsidRPr="00BC1DF0" w:rsidRDefault="00EB5BA2" w:rsidP="00EB5BA2">
      <w:pPr>
        <w:jc w:val="center"/>
        <w:rPr>
          <w:rFonts w:ascii="Arial" w:hAnsi="Arial" w:cs="Arial"/>
        </w:rPr>
      </w:pPr>
    </w:p>
    <w:p w:rsidR="00EB5BA2" w:rsidRPr="00BC1DF0" w:rsidRDefault="008D20A2" w:rsidP="00EB5BA2">
      <w:pPr>
        <w:jc w:val="center"/>
        <w:rPr>
          <w:rFonts w:ascii="Arial" w:hAnsi="Arial" w:cs="Arial"/>
        </w:rPr>
      </w:pPr>
      <w:r>
        <w:rPr>
          <w:rFonts w:ascii="Arial" w:hAnsi="Arial" w:cs="Arial"/>
        </w:rPr>
        <w:pict>
          <v:roundrect id="_x0000_s1035" style="position:absolute;left:0;text-align:left;margin-left:114.45pt;margin-top:9.8pt;width:293.55pt;height:47.3pt;z-index:251663360" arcsize="10923f" fillcolor="black" strokecolor="navy" strokeweight="2.25pt">
            <v:textbox style="mso-next-textbox:#_x0000_s1035">
              <w:txbxContent>
                <w:p w:rsidR="00402198" w:rsidRDefault="00402198" w:rsidP="00EB5BA2">
                  <w:pPr>
                    <w:pStyle w:val="Heading1"/>
                    <w:rPr>
                      <w:rFonts w:ascii="Arial" w:hAnsi="Arial"/>
                      <w:color w:val="FFFFFF"/>
                      <w:szCs w:val="28"/>
                    </w:rPr>
                  </w:pPr>
                  <w:r>
                    <w:rPr>
                      <w:rFonts w:ascii="Arial" w:hAnsi="Arial"/>
                      <w:color w:val="FFFFFF"/>
                      <w:szCs w:val="28"/>
                    </w:rPr>
                    <w:t>NATIONAL</w:t>
                  </w:r>
                </w:p>
                <w:p w:rsidR="00402198" w:rsidRDefault="00402198" w:rsidP="00EB5BA2">
                  <w:pPr>
                    <w:pStyle w:val="Heading1"/>
                    <w:rPr>
                      <w:rFonts w:ascii="Arial" w:hAnsi="Arial"/>
                      <w:szCs w:val="28"/>
                    </w:rPr>
                  </w:pPr>
                  <w:r>
                    <w:rPr>
                      <w:rFonts w:ascii="Arial" w:hAnsi="Arial"/>
                      <w:color w:val="FFFFFF"/>
                      <w:szCs w:val="28"/>
                    </w:rPr>
                    <w:t>SENIOR CERTIFICATE</w:t>
                  </w:r>
                </w:p>
              </w:txbxContent>
            </v:textbox>
          </v:roundrect>
        </w:pict>
      </w:r>
    </w:p>
    <w:p w:rsidR="00EB5BA2" w:rsidRPr="00BC1DF0" w:rsidRDefault="00EB5BA2" w:rsidP="00EB5BA2">
      <w:pPr>
        <w:jc w:val="center"/>
        <w:rPr>
          <w:rFonts w:ascii="Arial" w:hAnsi="Arial" w:cs="Arial"/>
        </w:rPr>
      </w:pPr>
    </w:p>
    <w:p w:rsidR="00EB5BA2" w:rsidRPr="00BC1DF0" w:rsidRDefault="00EB5BA2" w:rsidP="00EB5BA2">
      <w:pPr>
        <w:jc w:val="center"/>
        <w:rPr>
          <w:rFonts w:ascii="Arial" w:hAnsi="Arial" w:cs="Arial"/>
        </w:rPr>
      </w:pPr>
    </w:p>
    <w:p w:rsidR="00EB5BA2" w:rsidRPr="00BC1DF0" w:rsidRDefault="00EB5BA2" w:rsidP="00EB5BA2">
      <w:pPr>
        <w:jc w:val="center"/>
        <w:rPr>
          <w:rFonts w:ascii="Arial" w:hAnsi="Arial" w:cs="Arial"/>
        </w:rPr>
      </w:pPr>
    </w:p>
    <w:p w:rsidR="00EB5BA2" w:rsidRDefault="00EB5BA2" w:rsidP="00EB5BA2">
      <w:pPr>
        <w:jc w:val="center"/>
        <w:rPr>
          <w:rFonts w:ascii="Arial" w:hAnsi="Arial" w:cs="Arial"/>
        </w:rPr>
      </w:pPr>
    </w:p>
    <w:p w:rsidR="00EB5BA2" w:rsidRDefault="00EB5BA2" w:rsidP="00EB5BA2">
      <w:pPr>
        <w:jc w:val="center"/>
        <w:rPr>
          <w:rFonts w:ascii="Arial" w:hAnsi="Arial" w:cs="Arial"/>
        </w:rPr>
      </w:pPr>
    </w:p>
    <w:p w:rsidR="00EB5BA2" w:rsidRPr="00BC1DF0" w:rsidRDefault="00EB5BA2" w:rsidP="00EB5BA2">
      <w:pPr>
        <w:jc w:val="center"/>
        <w:rPr>
          <w:rFonts w:ascii="Arial" w:hAnsi="Arial" w:cs="Arial"/>
        </w:rPr>
      </w:pPr>
    </w:p>
    <w:p w:rsidR="00EB5BA2" w:rsidRPr="00BC1DF0" w:rsidRDefault="00EB5BA2" w:rsidP="00EB5BA2">
      <w:pPr>
        <w:jc w:val="center"/>
        <w:rPr>
          <w:rFonts w:ascii="Arial" w:hAnsi="Arial" w:cs="Arial"/>
        </w:rPr>
      </w:pPr>
    </w:p>
    <w:p w:rsidR="00EB5BA2" w:rsidRPr="00BC1DF0" w:rsidRDefault="008D20A2" w:rsidP="00EB5BA2">
      <w:pPr>
        <w:jc w:val="center"/>
        <w:rPr>
          <w:rFonts w:ascii="Arial" w:hAnsi="Arial" w:cs="Arial"/>
        </w:rPr>
      </w:pPr>
      <w:r>
        <w:rPr>
          <w:rFonts w:ascii="Arial" w:hAnsi="Arial" w:cs="Arial"/>
        </w:rPr>
        <w:pict>
          <v:roundrect id="_x0000_s1036" style="position:absolute;left:0;text-align:left;margin-left:83.4pt;margin-top:7.2pt;width:353.25pt;height:139.05pt;z-index:251664384" arcsize="10923f" fillcolor="#ff9" strokecolor="navy" strokeweight="4.5pt">
            <v:stroke dashstyle="1 1" linestyle="thinThick"/>
            <v:textbox style="mso-next-textbox:#_x0000_s1036">
              <w:txbxContent>
                <w:p w:rsidR="00402198" w:rsidRDefault="00402198" w:rsidP="00EB5BA2">
                  <w:pPr>
                    <w:jc w:val="center"/>
                    <w:rPr>
                      <w:rFonts w:ascii="Arial" w:hAnsi="Arial" w:cs="Arial"/>
                      <w:b/>
                      <w:bCs/>
                      <w:sz w:val="28"/>
                      <w:szCs w:val="28"/>
                      <w:lang w:val="en-US"/>
                    </w:rPr>
                  </w:pPr>
                  <w:r>
                    <w:rPr>
                      <w:rFonts w:ascii="Arial" w:hAnsi="Arial" w:cs="Arial"/>
                      <w:b/>
                      <w:bCs/>
                      <w:sz w:val="28"/>
                      <w:szCs w:val="28"/>
                      <w:lang w:val="en-US"/>
                    </w:rPr>
                    <w:t>BUSINESS STUDIES</w:t>
                  </w:r>
                </w:p>
                <w:p w:rsidR="00402198" w:rsidRDefault="00402198" w:rsidP="00EB5BA2">
                  <w:pPr>
                    <w:jc w:val="center"/>
                    <w:rPr>
                      <w:rFonts w:ascii="Arial" w:hAnsi="Arial" w:cs="Arial"/>
                      <w:b/>
                      <w:bCs/>
                      <w:sz w:val="28"/>
                      <w:szCs w:val="28"/>
                      <w:lang w:val="en-US"/>
                    </w:rPr>
                  </w:pPr>
                </w:p>
                <w:p w:rsidR="00402198" w:rsidRDefault="00402198" w:rsidP="00EB5BA2">
                  <w:pPr>
                    <w:jc w:val="center"/>
                    <w:rPr>
                      <w:rFonts w:ascii="Arial" w:hAnsi="Arial" w:cs="Arial"/>
                      <w:b/>
                      <w:bCs/>
                      <w:sz w:val="28"/>
                      <w:szCs w:val="28"/>
                      <w:lang w:val="en-US"/>
                    </w:rPr>
                  </w:pPr>
                  <w:r>
                    <w:rPr>
                      <w:rFonts w:ascii="Arial" w:hAnsi="Arial" w:cs="Arial"/>
                      <w:b/>
                      <w:bCs/>
                      <w:sz w:val="28"/>
                      <w:szCs w:val="28"/>
                      <w:lang w:val="en-US"/>
                    </w:rPr>
                    <w:t>GRADE 12</w:t>
                  </w:r>
                </w:p>
                <w:p w:rsidR="00402198" w:rsidRDefault="00402198" w:rsidP="00EB5BA2">
                  <w:pPr>
                    <w:jc w:val="center"/>
                    <w:rPr>
                      <w:rFonts w:ascii="Arial" w:hAnsi="Arial" w:cs="Arial"/>
                      <w:b/>
                      <w:bCs/>
                      <w:sz w:val="28"/>
                      <w:szCs w:val="28"/>
                      <w:lang w:val="en-US"/>
                    </w:rPr>
                  </w:pPr>
                </w:p>
                <w:p w:rsidR="00402198" w:rsidRDefault="00402198" w:rsidP="00EB5BA2">
                  <w:pPr>
                    <w:jc w:val="center"/>
                    <w:rPr>
                      <w:rFonts w:ascii="Arial" w:hAnsi="Arial" w:cs="Arial"/>
                      <w:b/>
                      <w:bCs/>
                      <w:sz w:val="28"/>
                      <w:szCs w:val="28"/>
                      <w:lang w:val="en-US"/>
                    </w:rPr>
                  </w:pPr>
                  <w:r>
                    <w:rPr>
                      <w:rFonts w:ascii="Arial" w:hAnsi="Arial" w:cs="Arial"/>
                      <w:b/>
                      <w:bCs/>
                      <w:sz w:val="28"/>
                      <w:szCs w:val="28"/>
                      <w:lang w:val="en-US"/>
                    </w:rPr>
                    <w:t>MEMORANDUM</w:t>
                  </w:r>
                </w:p>
                <w:p w:rsidR="00402198" w:rsidRDefault="00402198" w:rsidP="00EB5BA2">
                  <w:pPr>
                    <w:jc w:val="center"/>
                    <w:rPr>
                      <w:rFonts w:ascii="Arial" w:hAnsi="Arial" w:cs="Arial"/>
                      <w:b/>
                      <w:bCs/>
                      <w:sz w:val="28"/>
                      <w:szCs w:val="28"/>
                      <w:lang w:val="en-US"/>
                    </w:rPr>
                  </w:pPr>
                </w:p>
                <w:p w:rsidR="00402198" w:rsidRPr="00257DAB" w:rsidRDefault="00402198" w:rsidP="00EB5BA2">
                  <w:pPr>
                    <w:pStyle w:val="Heading1"/>
                    <w:rPr>
                      <w:rFonts w:ascii="Arial" w:hAnsi="Arial" w:cs="Arial"/>
                      <w:b/>
                      <w:szCs w:val="28"/>
                    </w:rPr>
                  </w:pPr>
                  <w:r w:rsidRPr="00257DAB">
                    <w:rPr>
                      <w:rFonts w:ascii="Arial" w:hAnsi="Arial" w:cs="Arial"/>
                      <w:b/>
                      <w:szCs w:val="28"/>
                    </w:rPr>
                    <w:t>JUNE 2017</w:t>
                  </w:r>
                </w:p>
                <w:p w:rsidR="00402198" w:rsidRDefault="00402198" w:rsidP="00EB5BA2">
                  <w:pPr>
                    <w:pStyle w:val="Header"/>
                    <w:tabs>
                      <w:tab w:val="left" w:pos="720"/>
                    </w:tabs>
                    <w:rPr>
                      <w:rFonts w:ascii="Arial" w:hAnsi="Arial" w:cs="Arial"/>
                      <w:sz w:val="28"/>
                      <w:lang w:val="en-US"/>
                    </w:rPr>
                  </w:pPr>
                </w:p>
              </w:txbxContent>
            </v:textbox>
          </v:roundrect>
        </w:pict>
      </w:r>
    </w:p>
    <w:p w:rsidR="00EB5BA2" w:rsidRPr="00BC1DF0" w:rsidRDefault="00EB5BA2" w:rsidP="00EB5BA2">
      <w:pPr>
        <w:jc w:val="center"/>
        <w:rPr>
          <w:rFonts w:ascii="Arial" w:hAnsi="Arial" w:cs="Arial"/>
        </w:rPr>
      </w:pPr>
    </w:p>
    <w:p w:rsidR="00EB5BA2" w:rsidRPr="00BC1DF0" w:rsidRDefault="00EB5BA2" w:rsidP="00EB5BA2">
      <w:pPr>
        <w:jc w:val="center"/>
        <w:rPr>
          <w:rFonts w:ascii="Arial" w:hAnsi="Arial" w:cs="Arial"/>
        </w:rPr>
      </w:pPr>
    </w:p>
    <w:p w:rsidR="00EB5BA2" w:rsidRPr="00BC1DF0" w:rsidRDefault="00EB5BA2" w:rsidP="00EB5BA2">
      <w:pPr>
        <w:rPr>
          <w:rFonts w:ascii="Arial" w:hAnsi="Arial" w:cs="Arial"/>
        </w:rPr>
      </w:pPr>
    </w:p>
    <w:p w:rsidR="00EB5BA2" w:rsidRPr="00BC1DF0" w:rsidRDefault="00EB5BA2" w:rsidP="00EB5BA2">
      <w:pPr>
        <w:rPr>
          <w:rFonts w:ascii="Arial" w:hAnsi="Arial" w:cs="Arial"/>
        </w:rPr>
      </w:pPr>
    </w:p>
    <w:p w:rsidR="00EB5BA2" w:rsidRPr="00BC1DF0" w:rsidRDefault="00EB5BA2" w:rsidP="00EB5BA2">
      <w:pPr>
        <w:pStyle w:val="Header"/>
        <w:rPr>
          <w:rFonts w:ascii="Arial" w:hAnsi="Arial" w:cs="Arial"/>
          <w:lang w:val="en-ZA"/>
        </w:rPr>
      </w:pPr>
    </w:p>
    <w:p w:rsidR="00EB5BA2" w:rsidRPr="00BC1DF0" w:rsidRDefault="00EB5BA2" w:rsidP="00EB5BA2">
      <w:pPr>
        <w:rPr>
          <w:rFonts w:ascii="Arial" w:hAnsi="Arial" w:cs="Arial"/>
        </w:rPr>
      </w:pPr>
    </w:p>
    <w:p w:rsidR="00EB5BA2" w:rsidRPr="00BC1DF0" w:rsidRDefault="00EB5BA2" w:rsidP="00EB5BA2">
      <w:pPr>
        <w:pStyle w:val="Header"/>
        <w:tabs>
          <w:tab w:val="left" w:pos="720"/>
        </w:tabs>
        <w:rPr>
          <w:rFonts w:ascii="Arial" w:hAnsi="Arial" w:cs="Arial"/>
        </w:rPr>
      </w:pPr>
    </w:p>
    <w:p w:rsidR="00EB5BA2" w:rsidRPr="00BC1DF0" w:rsidRDefault="00EB5BA2" w:rsidP="00EB5BA2">
      <w:pPr>
        <w:pStyle w:val="Heading1"/>
        <w:rPr>
          <w:rFonts w:ascii="Arial" w:hAnsi="Arial" w:cs="Arial"/>
          <w:sz w:val="24"/>
          <w:lang w:val="en-ZA"/>
        </w:rPr>
      </w:pPr>
    </w:p>
    <w:p w:rsidR="00EB5BA2" w:rsidRPr="00BC1DF0" w:rsidRDefault="00EB5BA2" w:rsidP="00EB5BA2">
      <w:pPr>
        <w:pStyle w:val="Heading1"/>
        <w:rPr>
          <w:rFonts w:ascii="Arial" w:hAnsi="Arial" w:cs="Arial"/>
          <w:sz w:val="24"/>
          <w:lang w:val="en-ZA"/>
        </w:rPr>
      </w:pPr>
    </w:p>
    <w:p w:rsidR="00EB5BA2" w:rsidRPr="00BC1DF0" w:rsidRDefault="00EB5BA2" w:rsidP="00EB5BA2">
      <w:pPr>
        <w:pStyle w:val="Heading1"/>
        <w:rPr>
          <w:rFonts w:ascii="Arial" w:hAnsi="Arial" w:cs="Arial"/>
          <w:sz w:val="24"/>
          <w:lang w:val="en-ZA"/>
        </w:rPr>
      </w:pPr>
    </w:p>
    <w:p w:rsidR="00EB5BA2" w:rsidRPr="00BC1DF0" w:rsidRDefault="00EB5BA2" w:rsidP="00EB5BA2">
      <w:pPr>
        <w:rPr>
          <w:rFonts w:ascii="Arial" w:hAnsi="Arial" w:cs="Arial"/>
        </w:rPr>
      </w:pPr>
    </w:p>
    <w:p w:rsidR="00EB5BA2" w:rsidRPr="00BC1DF0" w:rsidRDefault="00EB5BA2" w:rsidP="00EB5BA2">
      <w:pPr>
        <w:rPr>
          <w:rFonts w:ascii="Arial" w:hAnsi="Arial" w:cs="Arial"/>
        </w:rPr>
      </w:pPr>
    </w:p>
    <w:p w:rsidR="00EB5BA2" w:rsidRDefault="00EB5BA2" w:rsidP="00EB5BA2">
      <w:pPr>
        <w:rPr>
          <w:rFonts w:ascii="Arial" w:hAnsi="Arial" w:cs="Arial"/>
        </w:rPr>
      </w:pPr>
    </w:p>
    <w:p w:rsidR="00EB5BA2" w:rsidRDefault="00EB5BA2" w:rsidP="00EB5BA2">
      <w:pPr>
        <w:rPr>
          <w:rFonts w:ascii="Arial" w:hAnsi="Arial" w:cs="Arial"/>
        </w:rPr>
      </w:pPr>
    </w:p>
    <w:p w:rsidR="00EB5BA2" w:rsidRPr="00BC1DF0" w:rsidRDefault="00EB5BA2" w:rsidP="00EB5BA2">
      <w:pPr>
        <w:rPr>
          <w:rFonts w:ascii="Arial" w:hAnsi="Arial" w:cs="Arial"/>
        </w:rPr>
      </w:pPr>
    </w:p>
    <w:p w:rsidR="00EB5BA2" w:rsidRPr="00BC1DF0" w:rsidRDefault="00EB5BA2" w:rsidP="00EB5BA2">
      <w:pPr>
        <w:rPr>
          <w:rFonts w:ascii="Arial" w:hAnsi="Arial" w:cs="Arial"/>
          <w:b/>
          <w:bCs/>
        </w:rPr>
      </w:pPr>
    </w:p>
    <w:p w:rsidR="00257DAB" w:rsidRDefault="00257DAB" w:rsidP="00EB5BA2">
      <w:pPr>
        <w:pStyle w:val="Heading1"/>
        <w:ind w:right="144"/>
        <w:jc w:val="left"/>
        <w:rPr>
          <w:rFonts w:ascii="Arial" w:hAnsi="Arial" w:cs="Arial"/>
          <w:sz w:val="24"/>
          <w:lang w:val="en-ZA"/>
        </w:rPr>
      </w:pPr>
    </w:p>
    <w:p w:rsidR="00257DAB" w:rsidRDefault="00257DAB" w:rsidP="00EB5BA2">
      <w:pPr>
        <w:pStyle w:val="Heading1"/>
        <w:ind w:right="144"/>
        <w:jc w:val="left"/>
        <w:rPr>
          <w:rFonts w:ascii="Arial" w:hAnsi="Arial" w:cs="Arial"/>
          <w:sz w:val="24"/>
          <w:lang w:val="en-ZA"/>
        </w:rPr>
      </w:pPr>
    </w:p>
    <w:p w:rsidR="00257DAB" w:rsidRDefault="00257DAB" w:rsidP="00EB5BA2">
      <w:pPr>
        <w:pStyle w:val="Heading1"/>
        <w:ind w:right="144"/>
        <w:jc w:val="left"/>
        <w:rPr>
          <w:rFonts w:ascii="Arial" w:hAnsi="Arial" w:cs="Arial"/>
          <w:sz w:val="24"/>
          <w:lang w:val="en-ZA"/>
        </w:rPr>
      </w:pPr>
    </w:p>
    <w:p w:rsidR="00257DAB" w:rsidRDefault="00257DAB" w:rsidP="00EB5BA2">
      <w:pPr>
        <w:pStyle w:val="Heading1"/>
        <w:ind w:right="144"/>
        <w:jc w:val="left"/>
        <w:rPr>
          <w:rFonts w:ascii="Arial" w:hAnsi="Arial" w:cs="Arial"/>
          <w:sz w:val="24"/>
          <w:lang w:val="en-ZA"/>
        </w:rPr>
      </w:pPr>
    </w:p>
    <w:p w:rsidR="00257DAB" w:rsidRDefault="00257DAB" w:rsidP="00EB5BA2">
      <w:pPr>
        <w:pStyle w:val="Heading1"/>
        <w:ind w:right="144"/>
        <w:jc w:val="left"/>
        <w:rPr>
          <w:rFonts w:ascii="Arial" w:hAnsi="Arial" w:cs="Arial"/>
          <w:sz w:val="24"/>
          <w:lang w:val="en-ZA"/>
        </w:rPr>
      </w:pPr>
    </w:p>
    <w:p w:rsidR="00257DAB" w:rsidRDefault="00257DAB" w:rsidP="00EB5BA2">
      <w:pPr>
        <w:pStyle w:val="Heading1"/>
        <w:ind w:right="144"/>
        <w:jc w:val="left"/>
        <w:rPr>
          <w:rFonts w:ascii="Arial" w:hAnsi="Arial" w:cs="Arial"/>
          <w:sz w:val="24"/>
          <w:lang w:val="en-ZA"/>
        </w:rPr>
      </w:pPr>
    </w:p>
    <w:p w:rsidR="00257DAB" w:rsidRDefault="00257DAB" w:rsidP="00EB5BA2">
      <w:pPr>
        <w:pStyle w:val="Heading1"/>
        <w:ind w:right="144"/>
        <w:jc w:val="left"/>
        <w:rPr>
          <w:rFonts w:ascii="Arial" w:hAnsi="Arial" w:cs="Arial"/>
          <w:sz w:val="24"/>
          <w:lang w:val="en-ZA"/>
        </w:rPr>
      </w:pPr>
    </w:p>
    <w:p w:rsidR="00257DAB" w:rsidRDefault="00257DAB" w:rsidP="00EB5BA2">
      <w:pPr>
        <w:pStyle w:val="Heading1"/>
        <w:ind w:right="144"/>
        <w:jc w:val="left"/>
        <w:rPr>
          <w:rFonts w:ascii="Arial" w:hAnsi="Arial" w:cs="Arial"/>
          <w:sz w:val="24"/>
          <w:lang w:val="en-ZA"/>
        </w:rPr>
      </w:pPr>
    </w:p>
    <w:p w:rsidR="00EB5BA2" w:rsidRPr="00257DAB" w:rsidRDefault="00EB5BA2" w:rsidP="00EB5BA2">
      <w:pPr>
        <w:pStyle w:val="Heading1"/>
        <w:ind w:right="144"/>
        <w:jc w:val="left"/>
        <w:rPr>
          <w:rFonts w:ascii="Arial" w:eastAsia="Arial Unicode MS" w:hAnsi="Arial" w:cs="Arial"/>
          <w:b/>
          <w:sz w:val="24"/>
          <w:lang w:val="en-ZA"/>
        </w:rPr>
      </w:pPr>
      <w:r w:rsidRPr="00257DAB">
        <w:rPr>
          <w:rFonts w:ascii="Arial" w:hAnsi="Arial" w:cs="Arial"/>
          <w:b/>
          <w:sz w:val="24"/>
          <w:lang w:val="en-ZA"/>
        </w:rPr>
        <w:t>MARKS:   300</w:t>
      </w:r>
    </w:p>
    <w:p w:rsidR="00EB5BA2" w:rsidRPr="00BC1DF0" w:rsidRDefault="00EB5BA2" w:rsidP="00EB5BA2">
      <w:pPr>
        <w:ind w:right="144"/>
        <w:rPr>
          <w:rFonts w:ascii="Arial" w:hAnsi="Arial" w:cs="Arial"/>
          <w:b/>
          <w:bCs/>
        </w:rPr>
      </w:pPr>
    </w:p>
    <w:p w:rsidR="00EB5BA2" w:rsidRPr="00BC1DF0" w:rsidRDefault="00EB5BA2" w:rsidP="00EB5BA2">
      <w:pPr>
        <w:ind w:right="144"/>
        <w:jc w:val="center"/>
        <w:rPr>
          <w:rFonts w:ascii="Arial" w:hAnsi="Arial" w:cs="Arial"/>
          <w:b/>
          <w:bCs/>
        </w:rPr>
      </w:pPr>
    </w:p>
    <w:p w:rsidR="00EB5BA2" w:rsidRPr="00BC1DF0" w:rsidRDefault="00EB5BA2" w:rsidP="00EB5BA2">
      <w:pPr>
        <w:rPr>
          <w:rFonts w:ascii="Arial" w:hAnsi="Arial" w:cs="Arial"/>
        </w:rPr>
      </w:pPr>
    </w:p>
    <w:p w:rsidR="00EB5BA2" w:rsidRPr="00BC1DF0" w:rsidRDefault="00EB5BA2" w:rsidP="00EB5BA2">
      <w:pPr>
        <w:rPr>
          <w:rFonts w:ascii="Arial" w:hAnsi="Arial" w:cs="Arial"/>
        </w:rPr>
      </w:pPr>
    </w:p>
    <w:p w:rsidR="00055861" w:rsidRDefault="00EB5BA2" w:rsidP="00257DAB">
      <w:pPr>
        <w:pStyle w:val="Heading5"/>
      </w:pPr>
      <w:r w:rsidRPr="00BC1DF0">
        <w:rPr>
          <w:lang w:val="en-ZA"/>
        </w:rPr>
        <w:t xml:space="preserve">This </w:t>
      </w:r>
      <w:r w:rsidR="00257DAB">
        <w:rPr>
          <w:lang w:val="en-ZA"/>
        </w:rPr>
        <w:t xml:space="preserve">question paper </w:t>
      </w:r>
      <w:r w:rsidR="00257DAB" w:rsidRPr="00BC1DF0">
        <w:rPr>
          <w:lang w:val="en-ZA"/>
        </w:rPr>
        <w:t>consists</w:t>
      </w:r>
      <w:r w:rsidRPr="00BC1DF0">
        <w:rPr>
          <w:lang w:val="en-ZA"/>
        </w:rPr>
        <w:t xml:space="preserve"> of </w:t>
      </w:r>
      <w:r>
        <w:rPr>
          <w:lang w:val="en-ZA"/>
        </w:rPr>
        <w:t>1</w:t>
      </w:r>
      <w:r w:rsidRPr="00BC1DF0">
        <w:rPr>
          <w:lang w:val="en-ZA"/>
        </w:rPr>
        <w:t>2 pages</w:t>
      </w:r>
      <w:r w:rsidRPr="00BC1DF0">
        <w:tab/>
      </w:r>
    </w:p>
    <w:p w:rsidR="00055861" w:rsidRDefault="00055861" w:rsidP="00055861">
      <w:pPr>
        <w:spacing w:line="276" w:lineRule="auto"/>
        <w:rPr>
          <w:rFonts w:ascii="Arial" w:hAnsi="Arial" w:cs="Arial"/>
          <w:szCs w:val="24"/>
        </w:rPr>
        <w:sectPr w:rsidR="00055861">
          <w:pgSz w:w="11909" w:h="16834"/>
          <w:pgMar w:top="720" w:right="1276" w:bottom="720" w:left="1077" w:header="720" w:footer="720" w:gutter="0"/>
          <w:pgBorders w:offsetFrom="page">
            <w:top w:val="thickThinSmallGap" w:sz="24" w:space="24" w:color="auto"/>
            <w:left w:val="thickThinSmallGap" w:sz="24" w:space="24" w:color="auto"/>
            <w:bottom w:val="thinThickSmallGap" w:sz="24" w:space="24" w:color="auto"/>
            <w:right w:val="thinThickSmallGap" w:sz="24" w:space="24" w:color="auto"/>
          </w:pgBorders>
          <w:cols w:space="720"/>
        </w:sectPr>
      </w:pPr>
    </w:p>
    <w:tbl>
      <w:tblPr>
        <w:tblW w:w="10008" w:type="dxa"/>
        <w:tblLayout w:type="fixed"/>
        <w:tblLook w:val="04A0" w:firstRow="1" w:lastRow="0" w:firstColumn="1" w:lastColumn="0" w:noHBand="0" w:noVBand="1"/>
      </w:tblPr>
      <w:tblGrid>
        <w:gridCol w:w="10008"/>
      </w:tblGrid>
      <w:tr w:rsidR="00BB58D3" w:rsidTr="00BB58D3">
        <w:tc>
          <w:tcPr>
            <w:tcW w:w="10008" w:type="dxa"/>
          </w:tcPr>
          <w:tbl>
            <w:tblPr>
              <w:tblW w:w="11000" w:type="dxa"/>
              <w:tblLayout w:type="fixed"/>
              <w:tblLook w:val="04A0" w:firstRow="1" w:lastRow="0" w:firstColumn="1" w:lastColumn="0" w:noHBand="0" w:noVBand="1"/>
            </w:tblPr>
            <w:tblGrid>
              <w:gridCol w:w="907"/>
              <w:gridCol w:w="10"/>
              <w:gridCol w:w="800"/>
              <w:gridCol w:w="180"/>
              <w:gridCol w:w="10"/>
              <w:gridCol w:w="1637"/>
              <w:gridCol w:w="3119"/>
              <w:gridCol w:w="3118"/>
              <w:gridCol w:w="322"/>
              <w:gridCol w:w="325"/>
              <w:gridCol w:w="11"/>
              <w:gridCol w:w="54"/>
              <w:gridCol w:w="207"/>
              <w:gridCol w:w="10"/>
              <w:gridCol w:w="26"/>
              <w:gridCol w:w="22"/>
              <w:gridCol w:w="6"/>
              <w:gridCol w:w="172"/>
              <w:gridCol w:w="10"/>
              <w:gridCol w:w="26"/>
              <w:gridCol w:w="22"/>
              <w:gridCol w:w="6"/>
            </w:tblGrid>
            <w:tr w:rsidR="00BB58D3" w:rsidRPr="00985008" w:rsidTr="00D33E70">
              <w:trPr>
                <w:gridAfter w:val="4"/>
                <w:wAfter w:w="64" w:type="dxa"/>
              </w:trPr>
              <w:tc>
                <w:tcPr>
                  <w:tcW w:w="10428" w:type="dxa"/>
                  <w:gridSpan w:val="10"/>
                  <w:hideMark/>
                </w:tcPr>
                <w:p w:rsidR="00BB58D3" w:rsidRPr="00985008" w:rsidRDefault="00BB58D3" w:rsidP="00985008">
                  <w:pPr>
                    <w:pStyle w:val="BodyText"/>
                    <w:ind w:right="-85"/>
                    <w:rPr>
                      <w:rFonts w:ascii="Arial" w:hAnsi="Arial" w:cs="Arial"/>
                      <w:szCs w:val="24"/>
                    </w:rPr>
                  </w:pPr>
                  <w:r w:rsidRPr="00985008">
                    <w:rPr>
                      <w:rFonts w:ascii="Arial" w:hAnsi="Arial" w:cs="Arial"/>
                      <w:b/>
                      <w:szCs w:val="24"/>
                    </w:rPr>
                    <w:lastRenderedPageBreak/>
                    <w:t>NOTES TO MARKERS</w:t>
                  </w:r>
                </w:p>
              </w:tc>
              <w:tc>
                <w:tcPr>
                  <w:tcW w:w="272" w:type="dxa"/>
                  <w:gridSpan w:val="3"/>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rPr>
                <w:gridAfter w:val="4"/>
                <w:wAfter w:w="64" w:type="dxa"/>
              </w:trPr>
              <w:tc>
                <w:tcPr>
                  <w:tcW w:w="10428" w:type="dxa"/>
                  <w:gridSpan w:val="10"/>
                  <w:tcBorders>
                    <w:bottom w:val="single" w:sz="12" w:space="0" w:color="auto"/>
                  </w:tcBorders>
                </w:tcPr>
                <w:p w:rsidR="00BB58D3" w:rsidRPr="00985008" w:rsidRDefault="00BB58D3" w:rsidP="00985008">
                  <w:pPr>
                    <w:pStyle w:val="BodyText"/>
                    <w:ind w:right="-85"/>
                    <w:rPr>
                      <w:rFonts w:ascii="Arial" w:hAnsi="Arial" w:cs="Arial"/>
                      <w:b/>
                      <w:szCs w:val="24"/>
                    </w:rPr>
                  </w:pPr>
                </w:p>
              </w:tc>
              <w:tc>
                <w:tcPr>
                  <w:tcW w:w="272" w:type="dxa"/>
                  <w:gridSpan w:val="3"/>
                  <w:tcBorders>
                    <w:bottom w:val="single" w:sz="12" w:space="0" w:color="auto"/>
                  </w:tcBorders>
                </w:tcPr>
                <w:p w:rsidR="00BB58D3" w:rsidRPr="00985008" w:rsidRDefault="00BB58D3" w:rsidP="00985008">
                  <w:pPr>
                    <w:pStyle w:val="BodyText"/>
                    <w:ind w:right="-85"/>
                    <w:rPr>
                      <w:rFonts w:ascii="Arial" w:hAnsi="Arial" w:cs="Arial"/>
                      <w:szCs w:val="24"/>
                    </w:rPr>
                  </w:pPr>
                </w:p>
              </w:tc>
              <w:tc>
                <w:tcPr>
                  <w:tcW w:w="236" w:type="dxa"/>
                  <w:gridSpan w:val="5"/>
                  <w:tcBorders>
                    <w:bottom w:val="single" w:sz="12" w:space="0" w:color="auto"/>
                  </w:tcBorders>
                </w:tcPr>
                <w:p w:rsidR="00BB58D3" w:rsidRPr="00985008" w:rsidRDefault="00BB58D3" w:rsidP="00985008">
                  <w:pPr>
                    <w:pStyle w:val="BodyText"/>
                    <w:ind w:right="-85"/>
                    <w:rPr>
                      <w:rFonts w:ascii="Arial" w:hAnsi="Arial" w:cs="Arial"/>
                      <w:szCs w:val="24"/>
                    </w:rPr>
                  </w:pPr>
                </w:p>
              </w:tc>
            </w:tr>
            <w:tr w:rsidR="00BB58D3" w:rsidRPr="00985008" w:rsidTr="00D33E70">
              <w:trPr>
                <w:gridAfter w:val="14"/>
                <w:wAfter w:w="1219" w:type="dxa"/>
                <w:trHeight w:val="177"/>
              </w:trPr>
              <w:tc>
                <w:tcPr>
                  <w:tcW w:w="9781" w:type="dxa"/>
                  <w:gridSpan w:val="8"/>
                  <w:tcBorders>
                    <w:top w:val="single" w:sz="12" w:space="0" w:color="auto"/>
                    <w:left w:val="single" w:sz="12" w:space="0" w:color="auto"/>
                    <w:right w:val="single" w:sz="12" w:space="0" w:color="auto"/>
                  </w:tcBorders>
                </w:tcPr>
                <w:p w:rsidR="00BB58D3" w:rsidRPr="00985008" w:rsidRDefault="00BB58D3" w:rsidP="00985008">
                  <w:pPr>
                    <w:pStyle w:val="BodyText"/>
                    <w:ind w:right="-85"/>
                    <w:rPr>
                      <w:rFonts w:ascii="Arial" w:hAnsi="Arial" w:cs="Arial"/>
                      <w:szCs w:val="24"/>
                    </w:rPr>
                  </w:pPr>
                  <w:r w:rsidRPr="00985008">
                    <w:rPr>
                      <w:rFonts w:ascii="Arial" w:hAnsi="Arial" w:cs="Arial"/>
                      <w:b/>
                      <w:szCs w:val="24"/>
                    </w:rPr>
                    <w:t>PREAMBLE</w:t>
                  </w:r>
                </w:p>
              </w:tc>
            </w:tr>
            <w:tr w:rsidR="00BB58D3" w:rsidRPr="00985008" w:rsidTr="00D33E70">
              <w:tblPrEx>
                <w:tblLook w:val="01E0" w:firstRow="1" w:lastRow="1" w:firstColumn="1" w:lastColumn="1" w:noHBand="0" w:noVBand="0"/>
              </w:tblPrEx>
              <w:trPr>
                <w:gridAfter w:val="14"/>
                <w:wAfter w:w="1219" w:type="dxa"/>
                <w:trHeight w:val="80"/>
              </w:trPr>
              <w:tc>
                <w:tcPr>
                  <w:tcW w:w="9781" w:type="dxa"/>
                  <w:gridSpan w:val="8"/>
                  <w:tcBorders>
                    <w:left w:val="single" w:sz="12" w:space="0" w:color="auto"/>
                    <w:right w:val="single" w:sz="12" w:space="0" w:color="auto"/>
                  </w:tcBorders>
                  <w:vAlign w:val="center"/>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14"/>
                <w:wAfter w:w="1219" w:type="dxa"/>
                <w:trHeight w:val="144"/>
              </w:trPr>
              <w:tc>
                <w:tcPr>
                  <w:tcW w:w="9781" w:type="dxa"/>
                  <w:gridSpan w:val="8"/>
                  <w:tcBorders>
                    <w:left w:val="single" w:sz="12" w:space="0" w:color="auto"/>
                    <w:bottom w:val="single" w:sz="12" w:space="0" w:color="auto"/>
                    <w:right w:val="single" w:sz="12" w:space="0" w:color="auto"/>
                  </w:tcBorders>
                </w:tcPr>
                <w:p w:rsidR="00BB58D3" w:rsidRPr="00985008" w:rsidRDefault="00BB58D3" w:rsidP="00985008">
                  <w:pPr>
                    <w:pStyle w:val="BodyText"/>
                    <w:ind w:right="175"/>
                    <w:rPr>
                      <w:rFonts w:ascii="Arial" w:hAnsi="Arial" w:cs="Arial"/>
                      <w:szCs w:val="24"/>
                    </w:rPr>
                  </w:pPr>
                  <w:r w:rsidRPr="00985008">
                    <w:rPr>
                      <w:rFonts w:ascii="Arial" w:hAnsi="Arial" w:cs="Arial"/>
                      <w:szCs w:val="24"/>
                    </w:rPr>
                    <w:t>The notes to markers are provided for quality assurance purposes to ensure the following:</w:t>
                  </w:r>
                </w:p>
                <w:p w:rsidR="00BB58D3" w:rsidRPr="00985008" w:rsidRDefault="00BB58D3" w:rsidP="00D44E0A">
                  <w:pPr>
                    <w:pStyle w:val="BodyText"/>
                    <w:numPr>
                      <w:ilvl w:val="0"/>
                      <w:numId w:val="15"/>
                    </w:numPr>
                    <w:tabs>
                      <w:tab w:val="left" w:pos="567"/>
                      <w:tab w:val="right" w:pos="9213"/>
                    </w:tabs>
                    <w:spacing w:before="120"/>
                    <w:ind w:left="567" w:right="175" w:hanging="567"/>
                    <w:rPr>
                      <w:rFonts w:ascii="Arial" w:hAnsi="Arial" w:cs="Arial"/>
                      <w:szCs w:val="24"/>
                    </w:rPr>
                  </w:pPr>
                  <w:r w:rsidRPr="00985008">
                    <w:rPr>
                      <w:rFonts w:ascii="Arial" w:hAnsi="Arial" w:cs="Arial"/>
                      <w:szCs w:val="24"/>
                    </w:rPr>
                    <w:t>Fairness, consistency and reliability in the standard of marking</w:t>
                  </w:r>
                </w:p>
                <w:p w:rsidR="00BB58D3" w:rsidRPr="00985008" w:rsidRDefault="00BB58D3" w:rsidP="00D44E0A">
                  <w:pPr>
                    <w:pStyle w:val="BodyText"/>
                    <w:numPr>
                      <w:ilvl w:val="0"/>
                      <w:numId w:val="15"/>
                    </w:numPr>
                    <w:tabs>
                      <w:tab w:val="left" w:pos="567"/>
                      <w:tab w:val="right" w:pos="9213"/>
                    </w:tabs>
                    <w:ind w:left="567" w:right="175" w:hanging="567"/>
                    <w:rPr>
                      <w:rFonts w:ascii="Arial" w:hAnsi="Arial" w:cs="Arial"/>
                      <w:szCs w:val="24"/>
                    </w:rPr>
                  </w:pPr>
                  <w:r w:rsidRPr="00985008">
                    <w:rPr>
                      <w:rFonts w:ascii="Arial" w:hAnsi="Arial" w:cs="Arial"/>
                      <w:szCs w:val="24"/>
                    </w:rPr>
                    <w:t>Facilitate the moderation of candidates' scripts at the different levels</w:t>
                  </w:r>
                </w:p>
                <w:p w:rsidR="00BB58D3" w:rsidRPr="00985008" w:rsidRDefault="00BB58D3" w:rsidP="00D44E0A">
                  <w:pPr>
                    <w:pStyle w:val="BodyText"/>
                    <w:numPr>
                      <w:ilvl w:val="0"/>
                      <w:numId w:val="15"/>
                    </w:numPr>
                    <w:tabs>
                      <w:tab w:val="clear" w:pos="8289"/>
                      <w:tab w:val="left" w:pos="567"/>
                    </w:tabs>
                    <w:ind w:left="567" w:right="175" w:hanging="567"/>
                    <w:rPr>
                      <w:rFonts w:ascii="Arial" w:hAnsi="Arial" w:cs="Arial"/>
                      <w:szCs w:val="24"/>
                    </w:rPr>
                  </w:pPr>
                  <w:r w:rsidRPr="00985008">
                    <w:rPr>
                      <w:rFonts w:ascii="Arial" w:hAnsi="Arial" w:cs="Arial"/>
                      <w:szCs w:val="24"/>
                    </w:rPr>
                    <w:t>Streamline the marking process considering the broad spectrum of markers across the country</w:t>
                  </w:r>
                </w:p>
                <w:p w:rsidR="00BB58D3" w:rsidRPr="00985008" w:rsidRDefault="00BB58D3" w:rsidP="00D44E0A">
                  <w:pPr>
                    <w:pStyle w:val="BodyText"/>
                    <w:numPr>
                      <w:ilvl w:val="0"/>
                      <w:numId w:val="15"/>
                    </w:numPr>
                    <w:tabs>
                      <w:tab w:val="clear" w:pos="8289"/>
                      <w:tab w:val="left" w:pos="567"/>
                    </w:tabs>
                    <w:ind w:left="567" w:right="175" w:hanging="567"/>
                    <w:rPr>
                      <w:rFonts w:ascii="Arial" w:hAnsi="Arial" w:cs="Arial"/>
                      <w:szCs w:val="24"/>
                    </w:rPr>
                  </w:pPr>
                  <w:r w:rsidRPr="00985008">
                    <w:rPr>
                      <w:rFonts w:ascii="Arial" w:hAnsi="Arial" w:cs="Arial"/>
                      <w:szCs w:val="24"/>
                    </w:rPr>
                    <w:t>Implement appropriate measures in the teaching, learning and assessment of the subject at schools/institutions of learning</w:t>
                  </w:r>
                </w:p>
              </w:tc>
            </w:tr>
            <w:tr w:rsidR="00BB58D3" w:rsidRPr="00985008" w:rsidTr="00D33E70">
              <w:tblPrEx>
                <w:tblLook w:val="01E0" w:firstRow="1" w:lastRow="1" w:firstColumn="1" w:lastColumn="1" w:noHBand="0" w:noVBand="0"/>
              </w:tblPrEx>
              <w:trPr>
                <w:gridAfter w:val="4"/>
                <w:wAfter w:w="64" w:type="dxa"/>
                <w:trHeight w:val="144"/>
              </w:trPr>
              <w:tc>
                <w:tcPr>
                  <w:tcW w:w="907" w:type="dxa"/>
                  <w:tcBorders>
                    <w:top w:val="single" w:sz="12" w:space="0" w:color="auto"/>
                  </w:tcBorders>
                  <w:vAlign w:val="center"/>
                  <w:hideMark/>
                </w:tcPr>
                <w:p w:rsidR="00BB58D3" w:rsidRPr="00985008" w:rsidRDefault="00BB58D3" w:rsidP="00985008">
                  <w:pPr>
                    <w:pStyle w:val="BodyText"/>
                    <w:ind w:right="-85"/>
                    <w:rPr>
                      <w:rFonts w:ascii="Arial" w:hAnsi="Arial" w:cs="Arial"/>
                      <w:szCs w:val="24"/>
                    </w:rPr>
                  </w:pPr>
                </w:p>
              </w:tc>
              <w:tc>
                <w:tcPr>
                  <w:tcW w:w="9521" w:type="dxa"/>
                  <w:gridSpan w:val="9"/>
                  <w:tcBorders>
                    <w:top w:val="single" w:sz="12" w:space="0" w:color="auto"/>
                  </w:tcBorders>
                  <w:vAlign w:val="center"/>
                </w:tcPr>
                <w:p w:rsidR="00BB58D3" w:rsidRPr="00985008" w:rsidRDefault="00BB58D3" w:rsidP="00985008">
                  <w:pPr>
                    <w:pStyle w:val="NoSpacing"/>
                    <w:ind w:right="-85"/>
                    <w:jc w:val="both"/>
                    <w:rPr>
                      <w:rFonts w:ascii="Arial" w:hAnsi="Arial" w:cs="Arial"/>
                      <w:sz w:val="24"/>
                      <w:szCs w:val="24"/>
                      <w:lang w:val="en-GB"/>
                    </w:rPr>
                  </w:pPr>
                </w:p>
              </w:tc>
              <w:tc>
                <w:tcPr>
                  <w:tcW w:w="272" w:type="dxa"/>
                  <w:gridSpan w:val="3"/>
                  <w:tcBorders>
                    <w:top w:val="single" w:sz="12" w:space="0" w:color="auto"/>
                  </w:tcBorders>
                  <w:vAlign w:val="center"/>
                </w:tcPr>
                <w:p w:rsidR="00BB58D3" w:rsidRPr="00985008" w:rsidRDefault="00BB58D3" w:rsidP="00985008">
                  <w:pPr>
                    <w:pStyle w:val="BodyText"/>
                    <w:ind w:right="-85"/>
                    <w:rPr>
                      <w:rFonts w:ascii="Arial" w:hAnsi="Arial" w:cs="Arial"/>
                      <w:szCs w:val="24"/>
                    </w:rPr>
                  </w:pPr>
                </w:p>
              </w:tc>
              <w:tc>
                <w:tcPr>
                  <w:tcW w:w="236" w:type="dxa"/>
                  <w:gridSpan w:val="5"/>
                  <w:tcBorders>
                    <w:top w:val="single" w:sz="12" w:space="0" w:color="auto"/>
                  </w:tcBorders>
                  <w:vAlign w:val="center"/>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4"/>
                <w:wAfter w:w="64" w:type="dxa"/>
                <w:trHeight w:val="283"/>
              </w:trPr>
              <w:tc>
                <w:tcPr>
                  <w:tcW w:w="907" w:type="dxa"/>
                  <w:hideMark/>
                </w:tcPr>
                <w:p w:rsidR="00BB58D3" w:rsidRPr="00985008" w:rsidRDefault="00BB58D3" w:rsidP="00985008">
                  <w:pPr>
                    <w:pStyle w:val="BodyText"/>
                    <w:ind w:right="-85"/>
                    <w:rPr>
                      <w:rFonts w:ascii="Arial" w:hAnsi="Arial" w:cs="Arial"/>
                      <w:szCs w:val="24"/>
                    </w:rPr>
                  </w:pPr>
                  <w:r w:rsidRPr="00985008">
                    <w:rPr>
                      <w:rFonts w:ascii="Arial" w:hAnsi="Arial" w:cs="Arial"/>
                      <w:szCs w:val="24"/>
                    </w:rPr>
                    <w:t>1.</w:t>
                  </w:r>
                </w:p>
              </w:tc>
              <w:tc>
                <w:tcPr>
                  <w:tcW w:w="9521" w:type="dxa"/>
                  <w:gridSpan w:val="9"/>
                </w:tcPr>
                <w:p w:rsidR="00BB58D3" w:rsidRPr="00985008" w:rsidRDefault="00BB58D3" w:rsidP="00985008">
                  <w:pPr>
                    <w:pStyle w:val="NoSpacing"/>
                    <w:ind w:right="-85"/>
                    <w:jc w:val="both"/>
                    <w:rPr>
                      <w:rFonts w:ascii="Arial" w:hAnsi="Arial" w:cs="Arial"/>
                      <w:sz w:val="24"/>
                      <w:szCs w:val="24"/>
                      <w:lang w:val="en-GB"/>
                    </w:rPr>
                  </w:pPr>
                  <w:r w:rsidRPr="00985008">
                    <w:rPr>
                      <w:rFonts w:ascii="Arial" w:hAnsi="Arial" w:cs="Arial"/>
                      <w:sz w:val="24"/>
                      <w:szCs w:val="24"/>
                      <w:lang w:val="en-GB"/>
                    </w:rPr>
                    <w:t>For marking and moderation purposes, the following colours are recommended:</w:t>
                  </w:r>
                </w:p>
                <w:p w:rsidR="00BB58D3" w:rsidRPr="00985008" w:rsidRDefault="00BB58D3" w:rsidP="00985008">
                  <w:pPr>
                    <w:pStyle w:val="NoSpacing"/>
                    <w:ind w:right="-85"/>
                    <w:jc w:val="both"/>
                    <w:rPr>
                      <w:rFonts w:ascii="Arial" w:hAnsi="Arial" w:cs="Arial"/>
                      <w:sz w:val="24"/>
                      <w:szCs w:val="24"/>
                      <w:lang w:val="en-GB"/>
                    </w:rPr>
                  </w:pPr>
                </w:p>
                <w:p w:rsidR="00BB58D3" w:rsidRPr="00985008" w:rsidRDefault="00BB58D3" w:rsidP="00985008">
                  <w:pPr>
                    <w:pStyle w:val="BodyText"/>
                    <w:tabs>
                      <w:tab w:val="left" w:pos="3719"/>
                    </w:tabs>
                    <w:ind w:right="-85"/>
                    <w:rPr>
                      <w:rFonts w:ascii="Arial" w:hAnsi="Arial" w:cs="Arial"/>
                      <w:szCs w:val="24"/>
                    </w:rPr>
                  </w:pPr>
                  <w:r w:rsidRPr="00985008">
                    <w:rPr>
                      <w:rFonts w:ascii="Arial" w:hAnsi="Arial" w:cs="Arial"/>
                      <w:szCs w:val="24"/>
                    </w:rPr>
                    <w:t>Marker:</w:t>
                  </w:r>
                  <w:r w:rsidRPr="00985008">
                    <w:rPr>
                      <w:rFonts w:ascii="Arial" w:hAnsi="Arial" w:cs="Arial"/>
                      <w:szCs w:val="24"/>
                    </w:rPr>
                    <w:tab/>
                    <w:t>Red</w:t>
                  </w:r>
                </w:p>
                <w:p w:rsidR="00BB58D3" w:rsidRPr="00985008" w:rsidRDefault="00BB58D3" w:rsidP="00985008">
                  <w:pPr>
                    <w:pStyle w:val="BodyText"/>
                    <w:tabs>
                      <w:tab w:val="left" w:pos="3719"/>
                    </w:tabs>
                    <w:ind w:right="-85"/>
                    <w:rPr>
                      <w:rFonts w:ascii="Arial" w:hAnsi="Arial" w:cs="Arial"/>
                      <w:szCs w:val="24"/>
                    </w:rPr>
                  </w:pPr>
                  <w:r w:rsidRPr="00985008">
                    <w:rPr>
                      <w:rFonts w:ascii="Arial" w:hAnsi="Arial" w:cs="Arial"/>
                      <w:szCs w:val="24"/>
                    </w:rPr>
                    <w:t>Senior Marker:</w:t>
                  </w:r>
                  <w:r w:rsidRPr="00985008">
                    <w:rPr>
                      <w:rFonts w:ascii="Arial" w:hAnsi="Arial" w:cs="Arial"/>
                      <w:szCs w:val="24"/>
                    </w:rPr>
                    <w:tab/>
                    <w:t>Green</w:t>
                  </w:r>
                </w:p>
                <w:p w:rsidR="00BB58D3" w:rsidRPr="00985008" w:rsidRDefault="00BB58D3" w:rsidP="00985008">
                  <w:pPr>
                    <w:pStyle w:val="BodyText"/>
                    <w:tabs>
                      <w:tab w:val="left" w:pos="3719"/>
                    </w:tabs>
                    <w:ind w:right="-85"/>
                    <w:rPr>
                      <w:rFonts w:ascii="Arial" w:hAnsi="Arial" w:cs="Arial"/>
                      <w:szCs w:val="24"/>
                    </w:rPr>
                  </w:pPr>
                  <w:r w:rsidRPr="00985008">
                    <w:rPr>
                      <w:rFonts w:ascii="Arial" w:hAnsi="Arial" w:cs="Arial"/>
                      <w:szCs w:val="24"/>
                    </w:rPr>
                    <w:t>Deputy Chief Marker:</w:t>
                  </w:r>
                  <w:r w:rsidRPr="00985008">
                    <w:rPr>
                      <w:rFonts w:ascii="Arial" w:hAnsi="Arial" w:cs="Arial"/>
                      <w:szCs w:val="24"/>
                    </w:rPr>
                    <w:tab/>
                    <w:t>Brown</w:t>
                  </w:r>
                </w:p>
                <w:p w:rsidR="00BB58D3" w:rsidRPr="00985008" w:rsidRDefault="00BB58D3" w:rsidP="00985008">
                  <w:pPr>
                    <w:pStyle w:val="BodyText"/>
                    <w:tabs>
                      <w:tab w:val="left" w:pos="3719"/>
                    </w:tabs>
                    <w:ind w:right="-85"/>
                    <w:rPr>
                      <w:rFonts w:ascii="Arial" w:hAnsi="Arial" w:cs="Arial"/>
                      <w:szCs w:val="24"/>
                    </w:rPr>
                  </w:pPr>
                  <w:r w:rsidRPr="00985008">
                    <w:rPr>
                      <w:rFonts w:ascii="Arial" w:hAnsi="Arial" w:cs="Arial"/>
                      <w:szCs w:val="24"/>
                    </w:rPr>
                    <w:t>Chief Marker:</w:t>
                  </w:r>
                  <w:r w:rsidRPr="00985008">
                    <w:rPr>
                      <w:rFonts w:ascii="Arial" w:hAnsi="Arial" w:cs="Arial"/>
                      <w:szCs w:val="24"/>
                    </w:rPr>
                    <w:tab/>
                    <w:t>Pink</w:t>
                  </w:r>
                </w:p>
                <w:p w:rsidR="00BB58D3" w:rsidRPr="00985008" w:rsidRDefault="00BB58D3" w:rsidP="00985008">
                  <w:pPr>
                    <w:pStyle w:val="BodyText"/>
                    <w:tabs>
                      <w:tab w:val="left" w:pos="3719"/>
                    </w:tabs>
                    <w:ind w:right="-85"/>
                    <w:rPr>
                      <w:rFonts w:ascii="Arial" w:hAnsi="Arial" w:cs="Arial"/>
                      <w:szCs w:val="24"/>
                    </w:rPr>
                  </w:pPr>
                  <w:r w:rsidRPr="00985008">
                    <w:rPr>
                      <w:rFonts w:ascii="Arial" w:hAnsi="Arial" w:cs="Arial"/>
                      <w:szCs w:val="24"/>
                    </w:rPr>
                    <w:t>Internal Moderator:</w:t>
                  </w:r>
                  <w:r w:rsidRPr="00985008">
                    <w:rPr>
                      <w:rFonts w:ascii="Arial" w:hAnsi="Arial" w:cs="Arial"/>
                      <w:szCs w:val="24"/>
                    </w:rPr>
                    <w:tab/>
                    <w:t>Orange</w:t>
                  </w:r>
                </w:p>
                <w:p w:rsidR="00BB58D3" w:rsidRPr="00985008" w:rsidRDefault="00BB58D3" w:rsidP="00985008">
                  <w:pPr>
                    <w:pStyle w:val="BodyText"/>
                    <w:tabs>
                      <w:tab w:val="left" w:pos="3719"/>
                    </w:tabs>
                    <w:ind w:right="-85"/>
                    <w:rPr>
                      <w:rFonts w:ascii="Arial" w:hAnsi="Arial" w:cs="Arial"/>
                      <w:szCs w:val="24"/>
                    </w:rPr>
                  </w:pPr>
                  <w:r w:rsidRPr="00985008">
                    <w:rPr>
                      <w:rFonts w:ascii="Arial" w:hAnsi="Arial" w:cs="Arial"/>
                      <w:szCs w:val="24"/>
                    </w:rPr>
                    <w:t>DBE moderator</w:t>
                  </w:r>
                  <w:r w:rsidRPr="00985008">
                    <w:rPr>
                      <w:rFonts w:ascii="Arial" w:hAnsi="Arial" w:cs="Arial"/>
                      <w:szCs w:val="24"/>
                    </w:rPr>
                    <w:tab/>
                    <w:t>Turquoise</w:t>
                  </w:r>
                </w:p>
              </w:tc>
              <w:tc>
                <w:tcPr>
                  <w:tcW w:w="272" w:type="dxa"/>
                  <w:gridSpan w:val="3"/>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4"/>
                <w:wAfter w:w="64" w:type="dxa"/>
                <w:trHeight w:val="144"/>
              </w:trPr>
              <w:tc>
                <w:tcPr>
                  <w:tcW w:w="907" w:type="dxa"/>
                </w:tcPr>
                <w:p w:rsidR="00BB58D3" w:rsidRPr="00985008" w:rsidRDefault="00BB58D3" w:rsidP="00985008">
                  <w:pPr>
                    <w:pStyle w:val="BodyText"/>
                    <w:ind w:right="-85"/>
                    <w:rPr>
                      <w:rFonts w:ascii="Arial" w:hAnsi="Arial" w:cs="Arial"/>
                      <w:szCs w:val="24"/>
                    </w:rPr>
                  </w:pPr>
                </w:p>
              </w:tc>
              <w:tc>
                <w:tcPr>
                  <w:tcW w:w="9521" w:type="dxa"/>
                  <w:gridSpan w:val="9"/>
                </w:tcPr>
                <w:p w:rsidR="00BB58D3" w:rsidRPr="00985008" w:rsidRDefault="00BB58D3" w:rsidP="00985008">
                  <w:pPr>
                    <w:pStyle w:val="BodyText"/>
                    <w:ind w:right="-85"/>
                    <w:rPr>
                      <w:rFonts w:ascii="Arial" w:hAnsi="Arial" w:cs="Arial"/>
                      <w:szCs w:val="24"/>
                    </w:rPr>
                  </w:pPr>
                </w:p>
              </w:tc>
              <w:tc>
                <w:tcPr>
                  <w:tcW w:w="272" w:type="dxa"/>
                  <w:gridSpan w:val="3"/>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4"/>
                <w:wAfter w:w="64" w:type="dxa"/>
                <w:trHeight w:val="283"/>
              </w:trPr>
              <w:tc>
                <w:tcPr>
                  <w:tcW w:w="907" w:type="dxa"/>
                </w:tcPr>
                <w:p w:rsidR="00BB58D3" w:rsidRPr="00985008" w:rsidRDefault="00BB58D3" w:rsidP="00985008">
                  <w:pPr>
                    <w:pStyle w:val="BodyText"/>
                    <w:ind w:right="-85"/>
                    <w:rPr>
                      <w:rFonts w:ascii="Arial" w:hAnsi="Arial" w:cs="Arial"/>
                      <w:szCs w:val="24"/>
                    </w:rPr>
                  </w:pPr>
                  <w:r w:rsidRPr="00985008">
                    <w:rPr>
                      <w:rFonts w:ascii="Arial" w:hAnsi="Arial" w:cs="Arial"/>
                      <w:szCs w:val="24"/>
                    </w:rPr>
                    <w:t>2.</w:t>
                  </w:r>
                </w:p>
              </w:tc>
              <w:tc>
                <w:tcPr>
                  <w:tcW w:w="9521" w:type="dxa"/>
                  <w:gridSpan w:val="9"/>
                </w:tcPr>
                <w:p w:rsidR="00BB58D3" w:rsidRPr="00985008" w:rsidRDefault="00BB58D3" w:rsidP="00985008">
                  <w:pPr>
                    <w:pStyle w:val="BodyText"/>
                    <w:ind w:right="-85"/>
                    <w:rPr>
                      <w:rFonts w:ascii="Arial" w:hAnsi="Arial" w:cs="Arial"/>
                      <w:szCs w:val="24"/>
                    </w:rPr>
                  </w:pPr>
                  <w:r w:rsidRPr="00985008">
                    <w:rPr>
                      <w:rFonts w:ascii="Arial" w:hAnsi="Arial" w:cs="Arial"/>
                      <w:szCs w:val="24"/>
                    </w:rPr>
                    <w:t>Candidates' responses must be in full sentences for SECTIONS B and C. However, this would depend on the nature of the question.</w:t>
                  </w:r>
                </w:p>
              </w:tc>
              <w:tc>
                <w:tcPr>
                  <w:tcW w:w="272" w:type="dxa"/>
                  <w:gridSpan w:val="3"/>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4"/>
                <w:wAfter w:w="64" w:type="dxa"/>
                <w:trHeight w:val="144"/>
              </w:trPr>
              <w:tc>
                <w:tcPr>
                  <w:tcW w:w="907" w:type="dxa"/>
                </w:tcPr>
                <w:p w:rsidR="00BB58D3" w:rsidRPr="00985008" w:rsidRDefault="00BB58D3" w:rsidP="00985008">
                  <w:pPr>
                    <w:pStyle w:val="BodyText"/>
                    <w:ind w:right="-85"/>
                    <w:rPr>
                      <w:rFonts w:ascii="Arial" w:hAnsi="Arial" w:cs="Arial"/>
                      <w:szCs w:val="24"/>
                    </w:rPr>
                  </w:pPr>
                </w:p>
              </w:tc>
              <w:tc>
                <w:tcPr>
                  <w:tcW w:w="9521" w:type="dxa"/>
                  <w:gridSpan w:val="9"/>
                </w:tcPr>
                <w:p w:rsidR="00BB58D3" w:rsidRPr="00985008" w:rsidRDefault="00BB58D3" w:rsidP="00985008">
                  <w:pPr>
                    <w:pStyle w:val="BodyText"/>
                    <w:ind w:right="-85"/>
                    <w:rPr>
                      <w:rFonts w:ascii="Arial" w:hAnsi="Arial" w:cs="Arial"/>
                      <w:szCs w:val="24"/>
                    </w:rPr>
                  </w:pPr>
                </w:p>
              </w:tc>
              <w:tc>
                <w:tcPr>
                  <w:tcW w:w="272" w:type="dxa"/>
                  <w:gridSpan w:val="3"/>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4"/>
                <w:wAfter w:w="64" w:type="dxa"/>
                <w:trHeight w:val="283"/>
              </w:trPr>
              <w:tc>
                <w:tcPr>
                  <w:tcW w:w="907" w:type="dxa"/>
                  <w:hideMark/>
                </w:tcPr>
                <w:p w:rsidR="00BB58D3" w:rsidRPr="00985008" w:rsidRDefault="00BB58D3" w:rsidP="00985008">
                  <w:pPr>
                    <w:pStyle w:val="BodyText"/>
                    <w:ind w:right="-85"/>
                    <w:rPr>
                      <w:rFonts w:ascii="Arial" w:hAnsi="Arial" w:cs="Arial"/>
                      <w:szCs w:val="24"/>
                    </w:rPr>
                  </w:pPr>
                  <w:r w:rsidRPr="00985008">
                    <w:rPr>
                      <w:rFonts w:ascii="Arial" w:hAnsi="Arial" w:cs="Arial"/>
                      <w:szCs w:val="24"/>
                    </w:rPr>
                    <w:t>3.</w:t>
                  </w:r>
                </w:p>
              </w:tc>
              <w:tc>
                <w:tcPr>
                  <w:tcW w:w="9521" w:type="dxa"/>
                  <w:gridSpan w:val="9"/>
                </w:tcPr>
                <w:p w:rsidR="00BB58D3" w:rsidRPr="00985008" w:rsidRDefault="00BB58D3" w:rsidP="00985008">
                  <w:pPr>
                    <w:pStyle w:val="BodyText"/>
                    <w:ind w:right="-85"/>
                    <w:rPr>
                      <w:rFonts w:ascii="Arial" w:hAnsi="Arial" w:cs="Arial"/>
                      <w:szCs w:val="24"/>
                    </w:rPr>
                  </w:pPr>
                  <w:r w:rsidRPr="00985008">
                    <w:rPr>
                      <w:rFonts w:ascii="Arial" w:hAnsi="Arial" w:cs="Arial"/>
                      <w:szCs w:val="24"/>
                    </w:rPr>
                    <w:t>A comprehensive memorandum has been provided but this is by no means exhaustive. Due consideration should be given to an answer that is correct but:</w:t>
                  </w:r>
                </w:p>
                <w:p w:rsidR="00BB58D3" w:rsidRPr="00985008" w:rsidRDefault="00BB58D3" w:rsidP="00985008">
                  <w:pPr>
                    <w:tabs>
                      <w:tab w:val="right" w:pos="9213"/>
                    </w:tabs>
                    <w:jc w:val="both"/>
                    <w:rPr>
                      <w:rFonts w:ascii="Arial" w:hAnsi="Arial" w:cs="Arial"/>
                      <w:szCs w:val="24"/>
                    </w:rPr>
                  </w:pPr>
                </w:p>
                <w:p w:rsidR="00BB58D3" w:rsidRPr="00985008" w:rsidRDefault="00BB58D3" w:rsidP="00D44E0A">
                  <w:pPr>
                    <w:pStyle w:val="BodyText"/>
                    <w:numPr>
                      <w:ilvl w:val="0"/>
                      <w:numId w:val="11"/>
                    </w:numPr>
                    <w:tabs>
                      <w:tab w:val="clear" w:pos="1470"/>
                      <w:tab w:val="clear" w:pos="8289"/>
                      <w:tab w:val="right" w:pos="9213"/>
                    </w:tabs>
                    <w:ind w:left="481" w:right="-85" w:hanging="447"/>
                    <w:rPr>
                      <w:rFonts w:ascii="Arial" w:hAnsi="Arial" w:cs="Arial"/>
                      <w:szCs w:val="24"/>
                    </w:rPr>
                  </w:pPr>
                  <w:r w:rsidRPr="00985008">
                    <w:rPr>
                      <w:rFonts w:ascii="Arial" w:hAnsi="Arial" w:cs="Arial"/>
                      <w:szCs w:val="24"/>
                    </w:rPr>
                    <w:t>uses a different expression from that which appears in the memorandum</w:t>
                  </w:r>
                </w:p>
                <w:p w:rsidR="00BB58D3" w:rsidRPr="00985008" w:rsidRDefault="00BB58D3" w:rsidP="00D44E0A">
                  <w:pPr>
                    <w:pStyle w:val="BodyText"/>
                    <w:numPr>
                      <w:ilvl w:val="0"/>
                      <w:numId w:val="11"/>
                    </w:numPr>
                    <w:tabs>
                      <w:tab w:val="clear" w:pos="1470"/>
                      <w:tab w:val="clear" w:pos="8289"/>
                      <w:tab w:val="right" w:pos="9213"/>
                    </w:tabs>
                    <w:ind w:left="481" w:right="-85" w:hanging="447"/>
                    <w:rPr>
                      <w:rFonts w:ascii="Arial" w:hAnsi="Arial" w:cs="Arial"/>
                      <w:szCs w:val="24"/>
                    </w:rPr>
                  </w:pPr>
                  <w:r w:rsidRPr="00985008">
                    <w:rPr>
                      <w:rFonts w:ascii="Arial" w:hAnsi="Arial" w:cs="Arial"/>
                      <w:szCs w:val="24"/>
                    </w:rPr>
                    <w:t>comes from another source</w:t>
                  </w:r>
                </w:p>
                <w:p w:rsidR="00BB58D3" w:rsidRPr="00985008" w:rsidRDefault="00BB58D3" w:rsidP="00D44E0A">
                  <w:pPr>
                    <w:pStyle w:val="BodyText"/>
                    <w:numPr>
                      <w:ilvl w:val="0"/>
                      <w:numId w:val="11"/>
                    </w:numPr>
                    <w:tabs>
                      <w:tab w:val="clear" w:pos="1470"/>
                      <w:tab w:val="clear" w:pos="8289"/>
                      <w:tab w:val="right" w:pos="9213"/>
                    </w:tabs>
                    <w:ind w:left="481" w:right="-85" w:hanging="447"/>
                    <w:rPr>
                      <w:rFonts w:ascii="Arial" w:hAnsi="Arial" w:cs="Arial"/>
                      <w:szCs w:val="24"/>
                    </w:rPr>
                  </w:pPr>
                  <w:r w:rsidRPr="00985008">
                    <w:rPr>
                      <w:rFonts w:ascii="Arial" w:hAnsi="Arial" w:cs="Arial"/>
                      <w:szCs w:val="24"/>
                    </w:rPr>
                    <w:t>original</w:t>
                  </w:r>
                </w:p>
                <w:p w:rsidR="00BB58D3" w:rsidRPr="00985008" w:rsidRDefault="00BB58D3" w:rsidP="00D44E0A">
                  <w:pPr>
                    <w:pStyle w:val="BodyText"/>
                    <w:numPr>
                      <w:ilvl w:val="0"/>
                      <w:numId w:val="11"/>
                    </w:numPr>
                    <w:tabs>
                      <w:tab w:val="clear" w:pos="1470"/>
                      <w:tab w:val="clear" w:pos="8289"/>
                      <w:tab w:val="right" w:pos="9213"/>
                    </w:tabs>
                    <w:ind w:left="481" w:right="-85" w:hanging="447"/>
                    <w:rPr>
                      <w:rFonts w:ascii="Arial" w:hAnsi="Arial" w:cs="Arial"/>
                      <w:szCs w:val="24"/>
                    </w:rPr>
                  </w:pPr>
                  <w:r w:rsidRPr="00985008">
                    <w:rPr>
                      <w:rFonts w:ascii="Arial" w:hAnsi="Arial" w:cs="Arial"/>
                      <w:szCs w:val="24"/>
                    </w:rPr>
                    <w:t>a different approach is used.</w:t>
                  </w:r>
                </w:p>
                <w:p w:rsidR="00BB58D3" w:rsidRPr="00985008" w:rsidRDefault="00BB58D3" w:rsidP="00985008">
                  <w:pPr>
                    <w:pStyle w:val="BodyText"/>
                    <w:ind w:left="34" w:right="-85"/>
                    <w:rPr>
                      <w:rFonts w:ascii="Arial" w:hAnsi="Arial" w:cs="Arial"/>
                      <w:szCs w:val="24"/>
                    </w:rPr>
                  </w:pPr>
                </w:p>
                <w:p w:rsidR="00BB58D3" w:rsidRPr="00985008" w:rsidRDefault="00BB58D3" w:rsidP="00985008">
                  <w:pPr>
                    <w:pStyle w:val="BodyText"/>
                    <w:ind w:left="34" w:right="-85"/>
                    <w:rPr>
                      <w:rFonts w:ascii="Arial" w:hAnsi="Arial" w:cs="Arial"/>
                      <w:b/>
                      <w:szCs w:val="24"/>
                    </w:rPr>
                  </w:pPr>
                  <w:r w:rsidRPr="00985008">
                    <w:rPr>
                      <w:rFonts w:ascii="Arial" w:hAnsi="Arial" w:cs="Arial"/>
                      <w:b/>
                      <w:szCs w:val="24"/>
                    </w:rPr>
                    <w:t>NOTE:  There is only one correct answer in SECTION A.</w:t>
                  </w:r>
                </w:p>
              </w:tc>
              <w:tc>
                <w:tcPr>
                  <w:tcW w:w="272" w:type="dxa"/>
                  <w:gridSpan w:val="3"/>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4"/>
                <w:wAfter w:w="64" w:type="dxa"/>
                <w:trHeight w:val="144"/>
              </w:trPr>
              <w:tc>
                <w:tcPr>
                  <w:tcW w:w="907" w:type="dxa"/>
                </w:tcPr>
                <w:p w:rsidR="00BB58D3" w:rsidRPr="00985008" w:rsidRDefault="00BB58D3" w:rsidP="00985008">
                  <w:pPr>
                    <w:pStyle w:val="BodyText"/>
                    <w:ind w:right="-85"/>
                    <w:rPr>
                      <w:rFonts w:ascii="Arial" w:hAnsi="Arial" w:cs="Arial"/>
                      <w:szCs w:val="24"/>
                    </w:rPr>
                  </w:pPr>
                </w:p>
              </w:tc>
              <w:tc>
                <w:tcPr>
                  <w:tcW w:w="9521" w:type="dxa"/>
                  <w:gridSpan w:val="9"/>
                </w:tcPr>
                <w:p w:rsidR="00BB58D3" w:rsidRPr="00985008" w:rsidRDefault="00BB58D3" w:rsidP="00985008">
                  <w:pPr>
                    <w:pStyle w:val="BodyText"/>
                    <w:ind w:right="-85"/>
                    <w:rPr>
                      <w:rFonts w:ascii="Arial" w:hAnsi="Arial" w:cs="Arial"/>
                      <w:szCs w:val="24"/>
                    </w:rPr>
                  </w:pPr>
                </w:p>
              </w:tc>
              <w:tc>
                <w:tcPr>
                  <w:tcW w:w="272" w:type="dxa"/>
                  <w:gridSpan w:val="3"/>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4"/>
                <w:wAfter w:w="64" w:type="dxa"/>
                <w:trHeight w:val="283"/>
              </w:trPr>
              <w:tc>
                <w:tcPr>
                  <w:tcW w:w="907" w:type="dxa"/>
                </w:tcPr>
                <w:p w:rsidR="00BB58D3" w:rsidRPr="00985008" w:rsidRDefault="00BB58D3" w:rsidP="00985008">
                  <w:pPr>
                    <w:pStyle w:val="BodyText"/>
                    <w:ind w:right="-85"/>
                    <w:rPr>
                      <w:rFonts w:ascii="Arial" w:hAnsi="Arial" w:cs="Arial"/>
                      <w:szCs w:val="24"/>
                    </w:rPr>
                  </w:pPr>
                  <w:r w:rsidRPr="00985008">
                    <w:rPr>
                      <w:rFonts w:ascii="Arial" w:hAnsi="Arial" w:cs="Arial"/>
                      <w:szCs w:val="24"/>
                    </w:rPr>
                    <w:t>4.</w:t>
                  </w:r>
                </w:p>
                <w:p w:rsidR="00BB58D3" w:rsidRPr="00985008" w:rsidRDefault="00BB58D3" w:rsidP="00985008">
                  <w:pPr>
                    <w:pStyle w:val="BodyText"/>
                    <w:ind w:right="-85"/>
                    <w:rPr>
                      <w:rFonts w:ascii="Arial" w:hAnsi="Arial" w:cs="Arial"/>
                      <w:szCs w:val="24"/>
                    </w:rPr>
                  </w:pPr>
                </w:p>
              </w:tc>
              <w:tc>
                <w:tcPr>
                  <w:tcW w:w="9521" w:type="dxa"/>
                  <w:gridSpan w:val="9"/>
                </w:tcPr>
                <w:p w:rsidR="00BB58D3" w:rsidRPr="00985008" w:rsidRDefault="00BB58D3" w:rsidP="00985008">
                  <w:pPr>
                    <w:tabs>
                      <w:tab w:val="right" w:pos="9213"/>
                    </w:tabs>
                    <w:jc w:val="both"/>
                    <w:rPr>
                      <w:rFonts w:ascii="Arial" w:hAnsi="Arial" w:cs="Arial"/>
                      <w:b/>
                      <w:szCs w:val="24"/>
                    </w:rPr>
                  </w:pPr>
                  <w:r w:rsidRPr="00985008">
                    <w:rPr>
                      <w:rFonts w:ascii="Arial" w:hAnsi="Arial" w:cs="Arial"/>
                      <w:szCs w:val="24"/>
                    </w:rPr>
                    <w:t>Please take note of other relevant answers provided by candidates and allocate marks accordingly. (In cases where the answer is unclear or indicates some understanding, part-marks should be awarded, for example, one mark instead of the maximum of two marks.)</w:t>
                  </w:r>
                </w:p>
              </w:tc>
              <w:tc>
                <w:tcPr>
                  <w:tcW w:w="272" w:type="dxa"/>
                  <w:gridSpan w:val="3"/>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4"/>
                <w:wAfter w:w="64" w:type="dxa"/>
                <w:trHeight w:val="144"/>
              </w:trPr>
              <w:tc>
                <w:tcPr>
                  <w:tcW w:w="907" w:type="dxa"/>
                </w:tcPr>
                <w:p w:rsidR="00BB58D3" w:rsidRPr="00985008" w:rsidRDefault="00BB58D3" w:rsidP="00985008">
                  <w:pPr>
                    <w:pStyle w:val="BodyText"/>
                    <w:ind w:right="-85"/>
                    <w:rPr>
                      <w:rFonts w:ascii="Arial" w:hAnsi="Arial" w:cs="Arial"/>
                      <w:szCs w:val="24"/>
                    </w:rPr>
                  </w:pPr>
                </w:p>
              </w:tc>
              <w:tc>
                <w:tcPr>
                  <w:tcW w:w="9521" w:type="dxa"/>
                  <w:gridSpan w:val="9"/>
                </w:tcPr>
                <w:p w:rsidR="00BB58D3" w:rsidRPr="00985008" w:rsidRDefault="00BB58D3" w:rsidP="00985008">
                  <w:pPr>
                    <w:pStyle w:val="BodyText"/>
                    <w:ind w:right="-85"/>
                    <w:rPr>
                      <w:rFonts w:ascii="Arial" w:hAnsi="Arial" w:cs="Arial"/>
                      <w:szCs w:val="24"/>
                    </w:rPr>
                  </w:pPr>
                </w:p>
              </w:tc>
              <w:tc>
                <w:tcPr>
                  <w:tcW w:w="272" w:type="dxa"/>
                  <w:gridSpan w:val="3"/>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4"/>
                <w:wAfter w:w="64" w:type="dxa"/>
                <w:trHeight w:val="283"/>
              </w:trPr>
              <w:tc>
                <w:tcPr>
                  <w:tcW w:w="907" w:type="dxa"/>
                </w:tcPr>
                <w:p w:rsidR="00BB58D3" w:rsidRPr="00985008" w:rsidRDefault="00BB58D3" w:rsidP="00985008">
                  <w:pPr>
                    <w:pStyle w:val="BodyText"/>
                    <w:ind w:right="-85"/>
                    <w:rPr>
                      <w:rFonts w:ascii="Arial" w:hAnsi="Arial" w:cs="Arial"/>
                      <w:szCs w:val="24"/>
                    </w:rPr>
                  </w:pPr>
                  <w:r w:rsidRPr="00985008">
                    <w:rPr>
                      <w:rFonts w:ascii="Arial" w:hAnsi="Arial" w:cs="Arial"/>
                      <w:szCs w:val="24"/>
                    </w:rPr>
                    <w:t>5.</w:t>
                  </w:r>
                </w:p>
                <w:p w:rsidR="00BB58D3" w:rsidRPr="00985008" w:rsidRDefault="00BB58D3" w:rsidP="00985008">
                  <w:pPr>
                    <w:pStyle w:val="BodyText"/>
                    <w:ind w:right="-85"/>
                    <w:rPr>
                      <w:rFonts w:ascii="Arial" w:hAnsi="Arial" w:cs="Arial"/>
                      <w:szCs w:val="24"/>
                    </w:rPr>
                  </w:pPr>
                </w:p>
              </w:tc>
              <w:tc>
                <w:tcPr>
                  <w:tcW w:w="9521" w:type="dxa"/>
                  <w:gridSpan w:val="9"/>
                </w:tcPr>
                <w:p w:rsidR="00BB58D3" w:rsidRPr="00985008" w:rsidRDefault="00BB58D3" w:rsidP="00985008">
                  <w:pPr>
                    <w:pStyle w:val="BodyText"/>
                    <w:ind w:right="-85"/>
                    <w:rPr>
                      <w:rFonts w:ascii="Arial" w:hAnsi="Arial" w:cs="Arial"/>
                      <w:szCs w:val="24"/>
                    </w:rPr>
                  </w:pPr>
                  <w:r w:rsidRPr="00985008">
                    <w:rPr>
                      <w:rFonts w:ascii="Arial" w:hAnsi="Arial" w:cs="Arial"/>
                      <w:szCs w:val="24"/>
                    </w:rPr>
                    <w:t>The word 'sub-max' is used to facilitate the allocation of marks within a question or sub-question.</w:t>
                  </w:r>
                </w:p>
              </w:tc>
              <w:tc>
                <w:tcPr>
                  <w:tcW w:w="272" w:type="dxa"/>
                  <w:gridSpan w:val="3"/>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4"/>
                <w:wAfter w:w="64" w:type="dxa"/>
                <w:trHeight w:val="144"/>
              </w:trPr>
              <w:tc>
                <w:tcPr>
                  <w:tcW w:w="907" w:type="dxa"/>
                </w:tcPr>
                <w:p w:rsidR="00BB58D3" w:rsidRPr="00985008" w:rsidRDefault="00BB58D3" w:rsidP="00985008">
                  <w:pPr>
                    <w:pStyle w:val="BodyText"/>
                    <w:ind w:right="-85"/>
                    <w:rPr>
                      <w:rFonts w:ascii="Arial" w:hAnsi="Arial" w:cs="Arial"/>
                      <w:szCs w:val="24"/>
                    </w:rPr>
                  </w:pPr>
                </w:p>
              </w:tc>
              <w:tc>
                <w:tcPr>
                  <w:tcW w:w="9521" w:type="dxa"/>
                  <w:gridSpan w:val="9"/>
                </w:tcPr>
                <w:p w:rsidR="00BB58D3" w:rsidRPr="00985008" w:rsidRDefault="00BB58D3" w:rsidP="00985008">
                  <w:pPr>
                    <w:pStyle w:val="BodyText"/>
                    <w:ind w:right="-85"/>
                    <w:rPr>
                      <w:rFonts w:ascii="Arial" w:hAnsi="Arial" w:cs="Arial"/>
                      <w:szCs w:val="24"/>
                    </w:rPr>
                  </w:pPr>
                </w:p>
              </w:tc>
              <w:tc>
                <w:tcPr>
                  <w:tcW w:w="272" w:type="dxa"/>
                  <w:gridSpan w:val="3"/>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4"/>
                <w:wAfter w:w="64" w:type="dxa"/>
                <w:trHeight w:val="283"/>
              </w:trPr>
              <w:tc>
                <w:tcPr>
                  <w:tcW w:w="907" w:type="dxa"/>
                </w:tcPr>
                <w:p w:rsidR="00BB58D3" w:rsidRPr="00985008" w:rsidRDefault="00BB58D3" w:rsidP="00985008">
                  <w:pPr>
                    <w:pStyle w:val="BodyText"/>
                    <w:ind w:right="-85"/>
                    <w:rPr>
                      <w:rFonts w:ascii="Arial" w:hAnsi="Arial" w:cs="Arial"/>
                      <w:szCs w:val="24"/>
                    </w:rPr>
                  </w:pPr>
                  <w:r w:rsidRPr="00985008">
                    <w:rPr>
                      <w:rFonts w:ascii="Arial" w:hAnsi="Arial" w:cs="Arial"/>
                      <w:szCs w:val="24"/>
                    </w:rPr>
                    <w:t>6.</w:t>
                  </w:r>
                </w:p>
                <w:p w:rsidR="00BB58D3" w:rsidRPr="00985008" w:rsidRDefault="00BB58D3" w:rsidP="00985008">
                  <w:pPr>
                    <w:pStyle w:val="BodyText"/>
                    <w:ind w:right="-85"/>
                    <w:rPr>
                      <w:rFonts w:ascii="Arial" w:hAnsi="Arial" w:cs="Arial"/>
                      <w:szCs w:val="24"/>
                    </w:rPr>
                  </w:pPr>
                </w:p>
              </w:tc>
              <w:tc>
                <w:tcPr>
                  <w:tcW w:w="9521" w:type="dxa"/>
                  <w:gridSpan w:val="9"/>
                </w:tcPr>
                <w:p w:rsidR="00BB58D3" w:rsidRPr="00985008" w:rsidRDefault="00BB58D3" w:rsidP="00985008">
                  <w:pPr>
                    <w:tabs>
                      <w:tab w:val="right" w:pos="9213"/>
                    </w:tabs>
                    <w:jc w:val="both"/>
                    <w:rPr>
                      <w:rFonts w:ascii="Arial" w:hAnsi="Arial" w:cs="Arial"/>
                      <w:szCs w:val="24"/>
                    </w:rPr>
                  </w:pPr>
                  <w:r w:rsidRPr="00985008">
                    <w:rPr>
                      <w:rFonts w:ascii="Arial" w:hAnsi="Arial" w:cs="Arial"/>
                      <w:szCs w:val="24"/>
                    </w:rPr>
                    <w:t>The purpose of circling marks (guided by 'max' in the breakdown of marks) on the right-hand side is to ensure consistency and accuracy in the marking of scripts as well as for calculation purposes.</w:t>
                  </w:r>
                </w:p>
                <w:p w:rsidR="00BB58D3" w:rsidRPr="00985008" w:rsidRDefault="00BB58D3" w:rsidP="00985008">
                  <w:pPr>
                    <w:pStyle w:val="BodyText"/>
                    <w:ind w:right="-85"/>
                    <w:rPr>
                      <w:rFonts w:ascii="Arial" w:hAnsi="Arial" w:cs="Arial"/>
                      <w:szCs w:val="24"/>
                    </w:rPr>
                  </w:pPr>
                </w:p>
              </w:tc>
              <w:tc>
                <w:tcPr>
                  <w:tcW w:w="272" w:type="dxa"/>
                  <w:gridSpan w:val="3"/>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4"/>
                <w:wAfter w:w="64" w:type="dxa"/>
              </w:trPr>
              <w:tc>
                <w:tcPr>
                  <w:tcW w:w="907" w:type="dxa"/>
                </w:tcPr>
                <w:p w:rsidR="00BB58D3" w:rsidRPr="00985008" w:rsidRDefault="00BB58D3" w:rsidP="00985008">
                  <w:pPr>
                    <w:pStyle w:val="BodyText"/>
                    <w:ind w:right="-85"/>
                    <w:rPr>
                      <w:rFonts w:ascii="Arial" w:hAnsi="Arial" w:cs="Arial"/>
                      <w:szCs w:val="24"/>
                    </w:rPr>
                  </w:pPr>
                  <w:r w:rsidRPr="00985008">
                    <w:rPr>
                      <w:rFonts w:ascii="Arial" w:hAnsi="Arial" w:cs="Arial"/>
                      <w:szCs w:val="24"/>
                    </w:rPr>
                    <w:t>7.</w:t>
                  </w:r>
                </w:p>
              </w:tc>
              <w:tc>
                <w:tcPr>
                  <w:tcW w:w="9521" w:type="dxa"/>
                  <w:gridSpan w:val="9"/>
                </w:tcPr>
                <w:p w:rsidR="00BB58D3" w:rsidRPr="00985008" w:rsidRDefault="00BB58D3" w:rsidP="00985008">
                  <w:pPr>
                    <w:tabs>
                      <w:tab w:val="right" w:pos="9213"/>
                    </w:tabs>
                    <w:jc w:val="both"/>
                    <w:rPr>
                      <w:rFonts w:ascii="Arial" w:hAnsi="Arial" w:cs="Arial"/>
                      <w:szCs w:val="24"/>
                    </w:rPr>
                  </w:pPr>
                  <w:r w:rsidRPr="00985008">
                    <w:rPr>
                      <w:rFonts w:ascii="Arial" w:hAnsi="Arial" w:cs="Arial"/>
                      <w:szCs w:val="24"/>
                    </w:rPr>
                    <w:t>Subtotals to questions must be written in the right-hand margin. Circle the subtotals as indicated by the allocation of marks. This must be guided by 'max' in memo. Only the total for each question should appear in the left-hand margin next to the appropriate question number.</w:t>
                  </w:r>
                </w:p>
              </w:tc>
              <w:tc>
                <w:tcPr>
                  <w:tcW w:w="272" w:type="dxa"/>
                  <w:gridSpan w:val="3"/>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4"/>
                <w:wAfter w:w="64" w:type="dxa"/>
                <w:trHeight w:val="283"/>
              </w:trPr>
              <w:tc>
                <w:tcPr>
                  <w:tcW w:w="907" w:type="dxa"/>
                </w:tcPr>
                <w:p w:rsidR="00BB58D3" w:rsidRPr="00985008" w:rsidRDefault="00BB58D3" w:rsidP="00985008">
                  <w:pPr>
                    <w:pStyle w:val="BodyText"/>
                    <w:ind w:right="-85"/>
                    <w:rPr>
                      <w:rFonts w:ascii="Arial" w:hAnsi="Arial" w:cs="Arial"/>
                      <w:szCs w:val="24"/>
                    </w:rPr>
                  </w:pPr>
                  <w:r w:rsidRPr="00985008">
                    <w:rPr>
                      <w:rFonts w:ascii="Arial" w:hAnsi="Arial" w:cs="Arial"/>
                      <w:szCs w:val="24"/>
                    </w:rPr>
                    <w:t>8.</w:t>
                  </w:r>
                </w:p>
              </w:tc>
              <w:tc>
                <w:tcPr>
                  <w:tcW w:w="9521" w:type="dxa"/>
                  <w:gridSpan w:val="9"/>
                </w:tcPr>
                <w:p w:rsidR="00BB58D3" w:rsidRPr="00985008" w:rsidRDefault="00BB58D3" w:rsidP="00985008">
                  <w:pPr>
                    <w:tabs>
                      <w:tab w:val="right" w:pos="9213"/>
                    </w:tabs>
                    <w:jc w:val="both"/>
                    <w:rPr>
                      <w:rFonts w:ascii="Arial" w:hAnsi="Arial" w:cs="Arial"/>
                      <w:b/>
                      <w:szCs w:val="24"/>
                    </w:rPr>
                  </w:pPr>
                  <w:r w:rsidRPr="00985008">
                    <w:rPr>
                      <w:rFonts w:ascii="Arial" w:hAnsi="Arial" w:cs="Arial"/>
                      <w:szCs w:val="24"/>
                    </w:rPr>
                    <w:t>In an indirect question, the theory as well as the response must be relevant and related to the question.</w:t>
                  </w:r>
                </w:p>
              </w:tc>
              <w:tc>
                <w:tcPr>
                  <w:tcW w:w="272" w:type="dxa"/>
                  <w:gridSpan w:val="3"/>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4"/>
                <w:wAfter w:w="64" w:type="dxa"/>
                <w:trHeight w:val="144"/>
              </w:trPr>
              <w:tc>
                <w:tcPr>
                  <w:tcW w:w="907" w:type="dxa"/>
                </w:tcPr>
                <w:p w:rsidR="00BB58D3" w:rsidRPr="00985008" w:rsidRDefault="00BB58D3" w:rsidP="00985008">
                  <w:pPr>
                    <w:pStyle w:val="BodyText"/>
                    <w:ind w:right="-85"/>
                    <w:rPr>
                      <w:rFonts w:ascii="Arial" w:hAnsi="Arial" w:cs="Arial"/>
                      <w:szCs w:val="24"/>
                    </w:rPr>
                  </w:pPr>
                </w:p>
              </w:tc>
              <w:tc>
                <w:tcPr>
                  <w:tcW w:w="9521" w:type="dxa"/>
                  <w:gridSpan w:val="9"/>
                </w:tcPr>
                <w:p w:rsidR="00BB58D3" w:rsidRPr="00985008" w:rsidRDefault="00BB58D3" w:rsidP="00985008">
                  <w:pPr>
                    <w:pStyle w:val="BodyText"/>
                    <w:ind w:right="-85"/>
                    <w:rPr>
                      <w:rFonts w:ascii="Arial" w:hAnsi="Arial" w:cs="Arial"/>
                      <w:b/>
                      <w:szCs w:val="24"/>
                    </w:rPr>
                  </w:pPr>
                </w:p>
              </w:tc>
              <w:tc>
                <w:tcPr>
                  <w:tcW w:w="272" w:type="dxa"/>
                  <w:gridSpan w:val="3"/>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4"/>
                <w:wAfter w:w="64" w:type="dxa"/>
                <w:trHeight w:val="283"/>
              </w:trPr>
              <w:tc>
                <w:tcPr>
                  <w:tcW w:w="907" w:type="dxa"/>
                </w:tcPr>
                <w:p w:rsidR="00BB58D3" w:rsidRPr="00985008" w:rsidRDefault="00BB58D3" w:rsidP="00985008">
                  <w:pPr>
                    <w:pStyle w:val="BodyText"/>
                    <w:ind w:right="-85"/>
                    <w:rPr>
                      <w:rFonts w:ascii="Arial" w:hAnsi="Arial" w:cs="Arial"/>
                      <w:szCs w:val="24"/>
                    </w:rPr>
                  </w:pPr>
                  <w:r w:rsidRPr="00985008">
                    <w:rPr>
                      <w:rFonts w:ascii="Arial" w:hAnsi="Arial" w:cs="Arial"/>
                      <w:szCs w:val="24"/>
                    </w:rPr>
                    <w:t>9.</w:t>
                  </w:r>
                </w:p>
              </w:tc>
              <w:tc>
                <w:tcPr>
                  <w:tcW w:w="9521" w:type="dxa"/>
                  <w:gridSpan w:val="9"/>
                </w:tcPr>
                <w:p w:rsidR="00BB58D3" w:rsidRPr="00985008" w:rsidRDefault="00BB58D3" w:rsidP="00985008">
                  <w:pPr>
                    <w:tabs>
                      <w:tab w:val="right" w:pos="9213"/>
                    </w:tabs>
                    <w:jc w:val="both"/>
                    <w:rPr>
                      <w:rFonts w:ascii="Arial" w:hAnsi="Arial" w:cs="Arial"/>
                      <w:b/>
                      <w:szCs w:val="24"/>
                    </w:rPr>
                  </w:pPr>
                  <w:r w:rsidRPr="00985008">
                    <w:rPr>
                      <w:rFonts w:ascii="Arial" w:hAnsi="Arial" w:cs="Arial"/>
                      <w:szCs w:val="24"/>
                    </w:rPr>
                    <w:t>Incorrect numbering of answers to questions or sub questions in SECTIONS A and B will be severely penalised. Therefore, correct numbering is strongly recommended in all sections.</w:t>
                  </w:r>
                </w:p>
              </w:tc>
              <w:tc>
                <w:tcPr>
                  <w:tcW w:w="272" w:type="dxa"/>
                  <w:gridSpan w:val="3"/>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4"/>
                <w:wAfter w:w="64" w:type="dxa"/>
                <w:trHeight w:val="144"/>
              </w:trPr>
              <w:tc>
                <w:tcPr>
                  <w:tcW w:w="907" w:type="dxa"/>
                </w:tcPr>
                <w:p w:rsidR="00BB58D3" w:rsidRPr="00985008" w:rsidRDefault="00BB58D3" w:rsidP="00985008">
                  <w:pPr>
                    <w:pStyle w:val="BodyText"/>
                    <w:ind w:right="-85"/>
                    <w:rPr>
                      <w:rFonts w:ascii="Arial" w:hAnsi="Arial" w:cs="Arial"/>
                      <w:szCs w:val="24"/>
                    </w:rPr>
                  </w:pPr>
                </w:p>
              </w:tc>
              <w:tc>
                <w:tcPr>
                  <w:tcW w:w="9521" w:type="dxa"/>
                  <w:gridSpan w:val="9"/>
                </w:tcPr>
                <w:p w:rsidR="00BB58D3" w:rsidRPr="00985008" w:rsidRDefault="00BB58D3" w:rsidP="00985008">
                  <w:pPr>
                    <w:pStyle w:val="BodyText"/>
                    <w:ind w:right="-85"/>
                    <w:rPr>
                      <w:rFonts w:ascii="Arial" w:hAnsi="Arial" w:cs="Arial"/>
                      <w:b/>
                      <w:szCs w:val="24"/>
                    </w:rPr>
                  </w:pPr>
                </w:p>
              </w:tc>
              <w:tc>
                <w:tcPr>
                  <w:tcW w:w="272" w:type="dxa"/>
                  <w:gridSpan w:val="3"/>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4"/>
                <w:wAfter w:w="64" w:type="dxa"/>
              </w:trPr>
              <w:tc>
                <w:tcPr>
                  <w:tcW w:w="907" w:type="dxa"/>
                </w:tcPr>
                <w:p w:rsidR="00BB58D3" w:rsidRPr="00985008" w:rsidRDefault="00BB58D3" w:rsidP="00985008">
                  <w:pPr>
                    <w:pStyle w:val="BodyText"/>
                    <w:ind w:right="-85"/>
                    <w:rPr>
                      <w:rFonts w:ascii="Arial" w:hAnsi="Arial" w:cs="Arial"/>
                      <w:szCs w:val="24"/>
                    </w:rPr>
                  </w:pPr>
                  <w:r w:rsidRPr="00985008">
                    <w:rPr>
                      <w:rFonts w:ascii="Arial" w:hAnsi="Arial" w:cs="Arial"/>
                      <w:szCs w:val="24"/>
                    </w:rPr>
                    <w:t>10.</w:t>
                  </w:r>
                </w:p>
              </w:tc>
              <w:tc>
                <w:tcPr>
                  <w:tcW w:w="9521" w:type="dxa"/>
                  <w:gridSpan w:val="9"/>
                </w:tcPr>
                <w:p w:rsidR="00BB58D3" w:rsidRPr="00985008" w:rsidRDefault="00BB58D3" w:rsidP="00985008">
                  <w:pPr>
                    <w:pStyle w:val="BodyText"/>
                    <w:ind w:right="-85"/>
                    <w:rPr>
                      <w:rFonts w:ascii="Arial" w:hAnsi="Arial" w:cs="Arial"/>
                      <w:szCs w:val="24"/>
                    </w:rPr>
                  </w:pPr>
                  <w:r w:rsidRPr="00985008">
                    <w:rPr>
                      <w:rFonts w:ascii="Arial" w:hAnsi="Arial" w:cs="Arial"/>
                      <w:szCs w:val="24"/>
                    </w:rPr>
                    <w:t>No additional credit must be given for repetition of facts. Indicate with a 'R'.</w:t>
                  </w:r>
                </w:p>
              </w:tc>
              <w:tc>
                <w:tcPr>
                  <w:tcW w:w="272" w:type="dxa"/>
                  <w:gridSpan w:val="3"/>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4"/>
                <w:wAfter w:w="64" w:type="dxa"/>
                <w:trHeight w:val="144"/>
              </w:trPr>
              <w:tc>
                <w:tcPr>
                  <w:tcW w:w="907" w:type="dxa"/>
                </w:tcPr>
                <w:p w:rsidR="00BB58D3" w:rsidRPr="00985008" w:rsidRDefault="00BB58D3" w:rsidP="00985008">
                  <w:pPr>
                    <w:pStyle w:val="BodyText"/>
                    <w:ind w:right="-85"/>
                    <w:rPr>
                      <w:rFonts w:ascii="Arial" w:hAnsi="Arial" w:cs="Arial"/>
                      <w:szCs w:val="24"/>
                    </w:rPr>
                  </w:pPr>
                </w:p>
              </w:tc>
              <w:tc>
                <w:tcPr>
                  <w:tcW w:w="9521" w:type="dxa"/>
                  <w:gridSpan w:val="9"/>
                </w:tcPr>
                <w:p w:rsidR="00BB58D3" w:rsidRPr="00985008" w:rsidRDefault="00BB58D3" w:rsidP="00985008">
                  <w:pPr>
                    <w:pStyle w:val="BodyText"/>
                    <w:ind w:right="-85"/>
                    <w:rPr>
                      <w:rFonts w:ascii="Arial" w:hAnsi="Arial" w:cs="Arial"/>
                      <w:b/>
                      <w:szCs w:val="24"/>
                    </w:rPr>
                  </w:pPr>
                </w:p>
              </w:tc>
              <w:tc>
                <w:tcPr>
                  <w:tcW w:w="272" w:type="dxa"/>
                  <w:gridSpan w:val="3"/>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3"/>
                <w:wAfter w:w="54" w:type="dxa"/>
              </w:trPr>
              <w:tc>
                <w:tcPr>
                  <w:tcW w:w="907" w:type="dxa"/>
                </w:tcPr>
                <w:p w:rsidR="00BB58D3" w:rsidRPr="00985008" w:rsidRDefault="00BB58D3" w:rsidP="00985008">
                  <w:pPr>
                    <w:pStyle w:val="BodyText"/>
                    <w:ind w:right="-85"/>
                    <w:rPr>
                      <w:rFonts w:ascii="Arial" w:hAnsi="Arial" w:cs="Arial"/>
                      <w:szCs w:val="24"/>
                    </w:rPr>
                  </w:pPr>
                  <w:r w:rsidRPr="00985008">
                    <w:rPr>
                      <w:rFonts w:ascii="Arial" w:hAnsi="Arial" w:cs="Arial"/>
                      <w:szCs w:val="24"/>
                    </w:rPr>
                    <w:t>11.</w:t>
                  </w:r>
                </w:p>
              </w:tc>
              <w:tc>
                <w:tcPr>
                  <w:tcW w:w="9532" w:type="dxa"/>
                  <w:gridSpan w:val="10"/>
                </w:tcPr>
                <w:p w:rsidR="00BB58D3" w:rsidRPr="00985008" w:rsidRDefault="00BB58D3" w:rsidP="00985008">
                  <w:pPr>
                    <w:tabs>
                      <w:tab w:val="right" w:pos="9213"/>
                    </w:tabs>
                    <w:jc w:val="both"/>
                    <w:rPr>
                      <w:rFonts w:ascii="Arial" w:hAnsi="Arial" w:cs="Arial"/>
                      <w:szCs w:val="24"/>
                    </w:rPr>
                  </w:pPr>
                  <w:r w:rsidRPr="00985008">
                    <w:rPr>
                      <w:rFonts w:ascii="Arial" w:hAnsi="Arial" w:cs="Arial"/>
                      <w:szCs w:val="24"/>
                    </w:rPr>
                    <w:t>Please note that no marks will be awarded for indicating Yes/No in evaluation type questions requiring substantiation or motivation. (Applicable for Sections B and C.)</w:t>
                  </w:r>
                </w:p>
              </w:tc>
              <w:tc>
                <w:tcPr>
                  <w:tcW w:w="271" w:type="dxa"/>
                  <w:gridSpan w:val="3"/>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1"/>
                <w:wAfter w:w="6" w:type="dxa"/>
                <w:trHeight w:val="144"/>
              </w:trPr>
              <w:tc>
                <w:tcPr>
                  <w:tcW w:w="907" w:type="dxa"/>
                </w:tcPr>
                <w:p w:rsidR="00BB58D3" w:rsidRPr="00985008" w:rsidRDefault="00BB58D3" w:rsidP="00985008">
                  <w:pPr>
                    <w:pStyle w:val="BodyText"/>
                    <w:ind w:right="-85"/>
                    <w:rPr>
                      <w:rFonts w:ascii="Arial" w:hAnsi="Arial" w:cs="Arial"/>
                      <w:szCs w:val="24"/>
                    </w:rPr>
                  </w:pPr>
                </w:p>
              </w:tc>
              <w:tc>
                <w:tcPr>
                  <w:tcW w:w="9532" w:type="dxa"/>
                  <w:gridSpan w:val="10"/>
                </w:tcPr>
                <w:p w:rsidR="00BB58D3" w:rsidRPr="00985008" w:rsidRDefault="00BB58D3" w:rsidP="00985008">
                  <w:pPr>
                    <w:pStyle w:val="BodyText"/>
                    <w:ind w:right="-85"/>
                    <w:rPr>
                      <w:rFonts w:ascii="Arial" w:hAnsi="Arial" w:cs="Arial"/>
                      <w:szCs w:val="24"/>
                    </w:rPr>
                  </w:pPr>
                </w:p>
              </w:tc>
              <w:tc>
                <w:tcPr>
                  <w:tcW w:w="319" w:type="dxa"/>
                  <w:gridSpan w:val="5"/>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1"/>
                <w:wAfter w:w="6" w:type="dxa"/>
              </w:trPr>
              <w:tc>
                <w:tcPr>
                  <w:tcW w:w="907" w:type="dxa"/>
                </w:tcPr>
                <w:p w:rsidR="00BB58D3" w:rsidRPr="00985008" w:rsidRDefault="00BB58D3" w:rsidP="00985008">
                  <w:pPr>
                    <w:pStyle w:val="BodyText"/>
                    <w:ind w:right="-85"/>
                    <w:rPr>
                      <w:rFonts w:ascii="Arial" w:hAnsi="Arial" w:cs="Arial"/>
                      <w:szCs w:val="24"/>
                    </w:rPr>
                  </w:pPr>
                  <w:r w:rsidRPr="00985008">
                    <w:rPr>
                      <w:rFonts w:ascii="Arial" w:hAnsi="Arial" w:cs="Arial"/>
                      <w:szCs w:val="24"/>
                    </w:rPr>
                    <w:t>12.</w:t>
                  </w:r>
                </w:p>
              </w:tc>
              <w:tc>
                <w:tcPr>
                  <w:tcW w:w="9532" w:type="dxa"/>
                  <w:gridSpan w:val="10"/>
                </w:tcPr>
                <w:p w:rsidR="00BB58D3" w:rsidRPr="00985008" w:rsidRDefault="00BB58D3" w:rsidP="00985008">
                  <w:pPr>
                    <w:pStyle w:val="BodyText"/>
                    <w:ind w:right="-85"/>
                    <w:rPr>
                      <w:rFonts w:ascii="Arial" w:hAnsi="Arial" w:cs="Arial"/>
                      <w:szCs w:val="24"/>
                    </w:rPr>
                  </w:pPr>
                  <w:r w:rsidRPr="00985008">
                    <w:rPr>
                      <w:rFonts w:ascii="Arial" w:hAnsi="Arial" w:cs="Arial"/>
                      <w:szCs w:val="24"/>
                    </w:rPr>
                    <w:t xml:space="preserve">The differentiation between 'evaluate' and 'critically evaluate' can be </w:t>
                  </w:r>
                </w:p>
                <w:p w:rsidR="00BB58D3" w:rsidRPr="00985008" w:rsidRDefault="00BB58D3" w:rsidP="00985008">
                  <w:pPr>
                    <w:pStyle w:val="BodyText"/>
                    <w:ind w:right="-85"/>
                    <w:rPr>
                      <w:rFonts w:ascii="Arial" w:hAnsi="Arial" w:cs="Arial"/>
                      <w:b/>
                      <w:szCs w:val="24"/>
                    </w:rPr>
                  </w:pPr>
                  <w:r w:rsidRPr="00985008">
                    <w:rPr>
                      <w:rFonts w:ascii="Arial" w:hAnsi="Arial" w:cs="Arial"/>
                      <w:szCs w:val="24"/>
                    </w:rPr>
                    <w:t>explained as follows:</w:t>
                  </w:r>
                </w:p>
              </w:tc>
              <w:tc>
                <w:tcPr>
                  <w:tcW w:w="319" w:type="dxa"/>
                  <w:gridSpan w:val="5"/>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1"/>
                <w:wAfter w:w="6" w:type="dxa"/>
                <w:trHeight w:val="144"/>
              </w:trPr>
              <w:tc>
                <w:tcPr>
                  <w:tcW w:w="907" w:type="dxa"/>
                </w:tcPr>
                <w:p w:rsidR="00BB58D3" w:rsidRPr="00985008" w:rsidRDefault="00BB58D3" w:rsidP="00985008">
                  <w:pPr>
                    <w:pStyle w:val="BodyText"/>
                    <w:ind w:right="-85"/>
                    <w:rPr>
                      <w:rFonts w:ascii="Arial" w:hAnsi="Arial" w:cs="Arial"/>
                      <w:szCs w:val="24"/>
                    </w:rPr>
                  </w:pPr>
                </w:p>
              </w:tc>
              <w:tc>
                <w:tcPr>
                  <w:tcW w:w="9532" w:type="dxa"/>
                  <w:gridSpan w:val="10"/>
                </w:tcPr>
                <w:p w:rsidR="00BB58D3" w:rsidRPr="00985008" w:rsidRDefault="00BB58D3" w:rsidP="00985008">
                  <w:pPr>
                    <w:pStyle w:val="BodyText"/>
                    <w:ind w:right="-85"/>
                    <w:rPr>
                      <w:rFonts w:ascii="Arial" w:hAnsi="Arial" w:cs="Arial"/>
                      <w:b/>
                      <w:szCs w:val="24"/>
                    </w:rPr>
                  </w:pPr>
                </w:p>
              </w:tc>
              <w:tc>
                <w:tcPr>
                  <w:tcW w:w="319" w:type="dxa"/>
                  <w:gridSpan w:val="5"/>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1"/>
                <w:wAfter w:w="6" w:type="dxa"/>
                <w:trHeight w:val="283"/>
              </w:trPr>
              <w:tc>
                <w:tcPr>
                  <w:tcW w:w="907" w:type="dxa"/>
                </w:tcPr>
                <w:p w:rsidR="00BB58D3" w:rsidRPr="00985008" w:rsidRDefault="00BB58D3" w:rsidP="00985008">
                  <w:pPr>
                    <w:pStyle w:val="BodyText"/>
                    <w:ind w:right="-85"/>
                    <w:rPr>
                      <w:rFonts w:ascii="Arial" w:hAnsi="Arial" w:cs="Arial"/>
                      <w:szCs w:val="24"/>
                    </w:rPr>
                  </w:pPr>
                </w:p>
              </w:tc>
              <w:tc>
                <w:tcPr>
                  <w:tcW w:w="810" w:type="dxa"/>
                  <w:gridSpan w:val="2"/>
                </w:tcPr>
                <w:p w:rsidR="00BB58D3" w:rsidRPr="00985008" w:rsidRDefault="00BB58D3" w:rsidP="00985008">
                  <w:pPr>
                    <w:pStyle w:val="BodyText"/>
                    <w:ind w:right="-85"/>
                    <w:rPr>
                      <w:rFonts w:ascii="Arial" w:hAnsi="Arial" w:cs="Arial"/>
                      <w:szCs w:val="24"/>
                    </w:rPr>
                  </w:pPr>
                  <w:r w:rsidRPr="00985008">
                    <w:rPr>
                      <w:rFonts w:ascii="Arial" w:hAnsi="Arial" w:cs="Arial"/>
                      <w:szCs w:val="24"/>
                    </w:rPr>
                    <w:t>12.1</w:t>
                  </w:r>
                </w:p>
              </w:tc>
              <w:tc>
                <w:tcPr>
                  <w:tcW w:w="8722" w:type="dxa"/>
                  <w:gridSpan w:val="8"/>
                </w:tcPr>
                <w:p w:rsidR="00BB58D3" w:rsidRPr="00985008" w:rsidRDefault="00BB58D3" w:rsidP="00985008">
                  <w:pPr>
                    <w:tabs>
                      <w:tab w:val="right" w:pos="9213"/>
                    </w:tabs>
                    <w:jc w:val="both"/>
                    <w:rPr>
                      <w:rFonts w:ascii="Arial" w:hAnsi="Arial" w:cs="Arial"/>
                      <w:b/>
                      <w:szCs w:val="24"/>
                    </w:rPr>
                  </w:pPr>
                  <w:r w:rsidRPr="00985008">
                    <w:rPr>
                      <w:rFonts w:ascii="Arial" w:hAnsi="Arial" w:cs="Arial"/>
                      <w:szCs w:val="24"/>
                    </w:rPr>
                    <w:t xml:space="preserve">When 'evaluate' is used, candidates are expected to respond in either a positive/negative manner or take a neutral (positive and negative) stance, e.g. </w:t>
                  </w:r>
                  <w:r w:rsidRPr="00985008">
                    <w:rPr>
                      <w:rFonts w:ascii="Arial" w:hAnsi="Arial" w:cs="Arial"/>
                      <w:b/>
                      <w:szCs w:val="24"/>
                    </w:rPr>
                    <w:t>Positive</w:t>
                  </w:r>
                  <w:r w:rsidRPr="00985008">
                    <w:rPr>
                      <w:rFonts w:ascii="Arial" w:hAnsi="Arial" w:cs="Arial"/>
                      <w:szCs w:val="24"/>
                    </w:rPr>
                    <w:t xml:space="preserve">: </w:t>
                  </w:r>
                  <w:r w:rsidRPr="00985008">
                    <w:rPr>
                      <w:rFonts w:ascii="Arial" w:hAnsi="Arial" w:cs="Arial"/>
                      <w:i/>
                      <w:szCs w:val="24"/>
                    </w:rPr>
                    <w:t xml:space="preserve">'COIDA eliminates </w:t>
                  </w:r>
                  <w:r w:rsidRPr="00985008">
                    <w:rPr>
                      <w:rFonts w:ascii="Arial" w:hAnsi="Arial" w:cs="Arial"/>
                      <w:szCs w:val="24"/>
                    </w:rPr>
                    <w:t>time</w:t>
                  </w:r>
                  <w:r w:rsidRPr="00985008">
                    <w:rPr>
                      <w:rFonts w:ascii="Arial" w:hAnsi="Arial" w:cs="Arial"/>
                      <w:i/>
                      <w:szCs w:val="24"/>
                    </w:rPr>
                    <w:t xml:space="preserve"> and </w:t>
                  </w:r>
                  <w:r w:rsidRPr="00985008">
                    <w:rPr>
                      <w:rFonts w:ascii="Arial" w:hAnsi="Arial" w:cs="Arial"/>
                      <w:szCs w:val="24"/>
                    </w:rPr>
                    <w:t>costs</w:t>
                  </w:r>
                  <w:r w:rsidRPr="00985008">
                    <w:rPr>
                      <w:rFonts w:ascii="Arial" w:hAnsi="Arial" w:cs="Arial"/>
                      <w:i/>
                      <w:szCs w:val="24"/>
                    </w:rPr>
                    <w:t xml:space="preserve"> spent√ on lengthy civil court proceedings.'√</w:t>
                  </w:r>
                </w:p>
              </w:tc>
              <w:tc>
                <w:tcPr>
                  <w:tcW w:w="319" w:type="dxa"/>
                  <w:gridSpan w:val="5"/>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1"/>
                <w:wAfter w:w="6" w:type="dxa"/>
                <w:trHeight w:val="144"/>
              </w:trPr>
              <w:tc>
                <w:tcPr>
                  <w:tcW w:w="907" w:type="dxa"/>
                </w:tcPr>
                <w:p w:rsidR="00BB58D3" w:rsidRPr="00985008" w:rsidRDefault="00BB58D3" w:rsidP="00985008">
                  <w:pPr>
                    <w:pStyle w:val="BodyText"/>
                    <w:ind w:right="-85"/>
                    <w:rPr>
                      <w:rFonts w:ascii="Arial" w:hAnsi="Arial" w:cs="Arial"/>
                      <w:szCs w:val="24"/>
                    </w:rPr>
                  </w:pPr>
                </w:p>
              </w:tc>
              <w:tc>
                <w:tcPr>
                  <w:tcW w:w="9532" w:type="dxa"/>
                  <w:gridSpan w:val="10"/>
                </w:tcPr>
                <w:p w:rsidR="00BB58D3" w:rsidRPr="00985008" w:rsidRDefault="00BB58D3" w:rsidP="00985008">
                  <w:pPr>
                    <w:pStyle w:val="BodyText"/>
                    <w:ind w:right="-85"/>
                    <w:rPr>
                      <w:rFonts w:ascii="Arial" w:hAnsi="Arial" w:cs="Arial"/>
                      <w:b/>
                      <w:szCs w:val="24"/>
                    </w:rPr>
                  </w:pPr>
                </w:p>
              </w:tc>
              <w:tc>
                <w:tcPr>
                  <w:tcW w:w="319" w:type="dxa"/>
                  <w:gridSpan w:val="5"/>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1"/>
                <w:wAfter w:w="6" w:type="dxa"/>
                <w:trHeight w:val="283"/>
              </w:trPr>
              <w:tc>
                <w:tcPr>
                  <w:tcW w:w="907" w:type="dxa"/>
                </w:tcPr>
                <w:p w:rsidR="00BB58D3" w:rsidRPr="00985008" w:rsidRDefault="00BB58D3" w:rsidP="00985008">
                  <w:pPr>
                    <w:pStyle w:val="BodyText"/>
                    <w:ind w:right="-85"/>
                    <w:rPr>
                      <w:rFonts w:ascii="Arial" w:hAnsi="Arial" w:cs="Arial"/>
                      <w:szCs w:val="24"/>
                    </w:rPr>
                  </w:pPr>
                </w:p>
              </w:tc>
              <w:tc>
                <w:tcPr>
                  <w:tcW w:w="810" w:type="dxa"/>
                  <w:gridSpan w:val="2"/>
                </w:tcPr>
                <w:p w:rsidR="00BB58D3" w:rsidRPr="00985008" w:rsidRDefault="00BB58D3" w:rsidP="00985008">
                  <w:pPr>
                    <w:pStyle w:val="BodyText"/>
                    <w:ind w:right="-85"/>
                    <w:rPr>
                      <w:rFonts w:ascii="Arial" w:hAnsi="Arial" w:cs="Arial"/>
                      <w:szCs w:val="24"/>
                    </w:rPr>
                  </w:pPr>
                  <w:r w:rsidRPr="00985008">
                    <w:rPr>
                      <w:rFonts w:ascii="Arial" w:hAnsi="Arial" w:cs="Arial"/>
                      <w:szCs w:val="24"/>
                    </w:rPr>
                    <w:t>12.2</w:t>
                  </w:r>
                </w:p>
              </w:tc>
              <w:tc>
                <w:tcPr>
                  <w:tcW w:w="8722" w:type="dxa"/>
                  <w:gridSpan w:val="8"/>
                </w:tcPr>
                <w:p w:rsidR="00BB58D3" w:rsidRPr="00985008" w:rsidRDefault="00BB58D3" w:rsidP="00985008">
                  <w:pPr>
                    <w:tabs>
                      <w:tab w:val="right" w:pos="9213"/>
                    </w:tabs>
                    <w:jc w:val="both"/>
                    <w:rPr>
                      <w:rFonts w:ascii="Arial" w:hAnsi="Arial" w:cs="Arial"/>
                      <w:szCs w:val="24"/>
                    </w:rPr>
                  </w:pPr>
                  <w:r w:rsidRPr="00985008">
                    <w:rPr>
                      <w:rFonts w:ascii="Arial" w:hAnsi="Arial" w:cs="Arial"/>
                      <w:szCs w:val="24"/>
                    </w:rPr>
                    <w:t xml:space="preserve">When 'critically evaluate' is used, candidates are expected to respond in either a positive/negative manner or take a neutral (positive and negative) stance. In this instance candidates are also expected to support their responses with more depth, e.g. </w:t>
                  </w:r>
                  <w:r w:rsidRPr="00985008">
                    <w:rPr>
                      <w:rFonts w:ascii="Arial" w:hAnsi="Arial" w:cs="Arial"/>
                      <w:i/>
                      <w:szCs w:val="24"/>
                    </w:rPr>
                    <w:t xml:space="preserve">'COIDA eliminates time and costs spent√ on lengthy civil court proceedings√, because the employer will not be liable for </w:t>
                  </w:r>
                  <w:r w:rsidRPr="00985008">
                    <w:rPr>
                      <w:rFonts w:ascii="Arial" w:hAnsi="Arial" w:cs="Arial"/>
                      <w:szCs w:val="24"/>
                    </w:rPr>
                    <w:t>compensation</w:t>
                  </w:r>
                  <w:r w:rsidRPr="00985008">
                    <w:rPr>
                      <w:rFonts w:ascii="Arial" w:hAnsi="Arial" w:cs="Arial"/>
                      <w:i/>
                      <w:szCs w:val="24"/>
                    </w:rPr>
                    <w:t xml:space="preserve"> to the employee for injuries sustained during working hours as long as it can be proved that the business was not negligent.'√</w:t>
                  </w:r>
                </w:p>
              </w:tc>
              <w:tc>
                <w:tcPr>
                  <w:tcW w:w="319" w:type="dxa"/>
                  <w:gridSpan w:val="5"/>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1"/>
                <w:wAfter w:w="6" w:type="dxa"/>
                <w:trHeight w:val="144"/>
              </w:trPr>
              <w:tc>
                <w:tcPr>
                  <w:tcW w:w="907" w:type="dxa"/>
                </w:tcPr>
                <w:p w:rsidR="00BB58D3" w:rsidRPr="00985008" w:rsidRDefault="00BB58D3" w:rsidP="00985008">
                  <w:pPr>
                    <w:pStyle w:val="BodyText"/>
                    <w:ind w:right="-85"/>
                    <w:rPr>
                      <w:rFonts w:ascii="Arial" w:hAnsi="Arial" w:cs="Arial"/>
                      <w:szCs w:val="24"/>
                    </w:rPr>
                  </w:pPr>
                </w:p>
              </w:tc>
              <w:tc>
                <w:tcPr>
                  <w:tcW w:w="9532" w:type="dxa"/>
                  <w:gridSpan w:val="10"/>
                </w:tcPr>
                <w:p w:rsidR="00BB58D3" w:rsidRPr="00985008" w:rsidRDefault="00BB58D3" w:rsidP="00985008">
                  <w:pPr>
                    <w:pStyle w:val="BodyText"/>
                    <w:ind w:right="-85"/>
                    <w:rPr>
                      <w:rFonts w:ascii="Arial" w:hAnsi="Arial" w:cs="Arial"/>
                      <w:b/>
                      <w:szCs w:val="24"/>
                    </w:rPr>
                  </w:pPr>
                </w:p>
              </w:tc>
              <w:tc>
                <w:tcPr>
                  <w:tcW w:w="319" w:type="dxa"/>
                  <w:gridSpan w:val="5"/>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1"/>
                <w:wAfter w:w="6" w:type="dxa"/>
                <w:trHeight w:val="283"/>
              </w:trPr>
              <w:tc>
                <w:tcPr>
                  <w:tcW w:w="907" w:type="dxa"/>
                </w:tcPr>
                <w:p w:rsidR="00BB58D3" w:rsidRPr="00985008" w:rsidRDefault="00BB58D3" w:rsidP="00985008">
                  <w:pPr>
                    <w:pStyle w:val="BodyText"/>
                    <w:ind w:right="-85"/>
                    <w:rPr>
                      <w:rFonts w:ascii="Arial" w:hAnsi="Arial" w:cs="Arial"/>
                      <w:szCs w:val="24"/>
                    </w:rPr>
                  </w:pPr>
                </w:p>
              </w:tc>
              <w:tc>
                <w:tcPr>
                  <w:tcW w:w="990" w:type="dxa"/>
                  <w:gridSpan w:val="3"/>
                </w:tcPr>
                <w:p w:rsidR="00BB58D3" w:rsidRPr="00985008" w:rsidRDefault="00BB58D3" w:rsidP="00985008">
                  <w:pPr>
                    <w:pStyle w:val="BodyText"/>
                    <w:ind w:right="-85"/>
                    <w:rPr>
                      <w:rFonts w:ascii="Arial" w:hAnsi="Arial" w:cs="Arial"/>
                      <w:b/>
                      <w:szCs w:val="24"/>
                    </w:rPr>
                  </w:pPr>
                  <w:r w:rsidRPr="00985008">
                    <w:rPr>
                      <w:rFonts w:ascii="Arial" w:hAnsi="Arial" w:cs="Arial"/>
                      <w:b/>
                      <w:szCs w:val="24"/>
                    </w:rPr>
                    <w:t>NOTE:</w:t>
                  </w:r>
                </w:p>
              </w:tc>
              <w:tc>
                <w:tcPr>
                  <w:tcW w:w="8542" w:type="dxa"/>
                  <w:gridSpan w:val="7"/>
                </w:tcPr>
                <w:p w:rsidR="00BB58D3" w:rsidRPr="00985008" w:rsidRDefault="00BB58D3" w:rsidP="00985008">
                  <w:pPr>
                    <w:pStyle w:val="BodyText"/>
                    <w:ind w:right="-85"/>
                    <w:rPr>
                      <w:rFonts w:ascii="Arial" w:hAnsi="Arial" w:cs="Arial"/>
                      <w:szCs w:val="24"/>
                    </w:rPr>
                  </w:pPr>
                  <w:r w:rsidRPr="00985008">
                    <w:rPr>
                      <w:rFonts w:ascii="Arial" w:hAnsi="Arial" w:cs="Arial"/>
                      <w:szCs w:val="24"/>
                    </w:rPr>
                    <w:t>The above could apply to 'analyse' as well.</w:t>
                  </w:r>
                </w:p>
              </w:tc>
              <w:tc>
                <w:tcPr>
                  <w:tcW w:w="319" w:type="dxa"/>
                  <w:gridSpan w:val="5"/>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1"/>
                <w:wAfter w:w="6" w:type="dxa"/>
                <w:trHeight w:val="144"/>
              </w:trPr>
              <w:tc>
                <w:tcPr>
                  <w:tcW w:w="907" w:type="dxa"/>
                </w:tcPr>
                <w:p w:rsidR="00BB58D3" w:rsidRPr="00985008" w:rsidRDefault="00BB58D3" w:rsidP="00985008">
                  <w:pPr>
                    <w:pStyle w:val="BodyText"/>
                    <w:ind w:right="-85"/>
                    <w:rPr>
                      <w:rFonts w:ascii="Arial" w:hAnsi="Arial" w:cs="Arial"/>
                      <w:szCs w:val="24"/>
                    </w:rPr>
                  </w:pPr>
                </w:p>
              </w:tc>
              <w:tc>
                <w:tcPr>
                  <w:tcW w:w="9532" w:type="dxa"/>
                  <w:gridSpan w:val="10"/>
                </w:tcPr>
                <w:p w:rsidR="00BB58D3" w:rsidRPr="00985008" w:rsidRDefault="00BB58D3" w:rsidP="00985008">
                  <w:pPr>
                    <w:pStyle w:val="BodyText"/>
                    <w:ind w:right="-85"/>
                    <w:rPr>
                      <w:rFonts w:ascii="Arial" w:hAnsi="Arial" w:cs="Arial"/>
                      <w:b/>
                      <w:szCs w:val="24"/>
                    </w:rPr>
                  </w:pPr>
                </w:p>
              </w:tc>
              <w:tc>
                <w:tcPr>
                  <w:tcW w:w="319" w:type="dxa"/>
                  <w:gridSpan w:val="5"/>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1"/>
                <w:wAfter w:w="6" w:type="dxa"/>
                <w:trHeight w:val="144"/>
              </w:trPr>
              <w:tc>
                <w:tcPr>
                  <w:tcW w:w="907" w:type="dxa"/>
                </w:tcPr>
                <w:p w:rsidR="00BB58D3" w:rsidRPr="00985008" w:rsidRDefault="00BB58D3" w:rsidP="00985008">
                  <w:pPr>
                    <w:pStyle w:val="BodyText"/>
                    <w:ind w:right="-85"/>
                    <w:rPr>
                      <w:rFonts w:ascii="Arial" w:hAnsi="Arial" w:cs="Arial"/>
                      <w:szCs w:val="24"/>
                    </w:rPr>
                  </w:pPr>
                  <w:r w:rsidRPr="00985008">
                    <w:rPr>
                      <w:rFonts w:ascii="Arial" w:hAnsi="Arial" w:cs="Arial"/>
                      <w:szCs w:val="24"/>
                    </w:rPr>
                    <w:t>13.</w:t>
                  </w:r>
                </w:p>
              </w:tc>
              <w:tc>
                <w:tcPr>
                  <w:tcW w:w="9532" w:type="dxa"/>
                  <w:gridSpan w:val="10"/>
                </w:tcPr>
                <w:p w:rsidR="00BB58D3" w:rsidRPr="00985008" w:rsidRDefault="00BB58D3" w:rsidP="00985008">
                  <w:pPr>
                    <w:tabs>
                      <w:tab w:val="right" w:pos="9213"/>
                    </w:tabs>
                    <w:jc w:val="both"/>
                    <w:rPr>
                      <w:rFonts w:ascii="Arial" w:hAnsi="Arial" w:cs="Arial"/>
                      <w:szCs w:val="24"/>
                    </w:rPr>
                  </w:pPr>
                  <w:r w:rsidRPr="00985008">
                    <w:rPr>
                      <w:rFonts w:ascii="Arial" w:hAnsi="Arial" w:cs="Arial"/>
                      <w:szCs w:val="24"/>
                    </w:rPr>
                    <w:t>The allocation of marks must be informed by the nature of the question, cognitive verb used, mark allocation in the memorandum and the context of each question.</w:t>
                  </w:r>
                </w:p>
              </w:tc>
              <w:tc>
                <w:tcPr>
                  <w:tcW w:w="319" w:type="dxa"/>
                  <w:gridSpan w:val="5"/>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1"/>
                <w:wAfter w:w="6" w:type="dxa"/>
                <w:trHeight w:val="144"/>
              </w:trPr>
              <w:tc>
                <w:tcPr>
                  <w:tcW w:w="907" w:type="dxa"/>
                </w:tcPr>
                <w:p w:rsidR="00BB58D3" w:rsidRPr="00985008" w:rsidRDefault="00BB58D3" w:rsidP="00985008">
                  <w:pPr>
                    <w:pStyle w:val="BodyText"/>
                    <w:ind w:right="-85"/>
                    <w:rPr>
                      <w:rFonts w:ascii="Arial" w:hAnsi="Arial" w:cs="Arial"/>
                      <w:szCs w:val="24"/>
                    </w:rPr>
                  </w:pPr>
                </w:p>
              </w:tc>
              <w:tc>
                <w:tcPr>
                  <w:tcW w:w="9532" w:type="dxa"/>
                  <w:gridSpan w:val="10"/>
                </w:tcPr>
                <w:p w:rsidR="00BB58D3" w:rsidRPr="00985008" w:rsidRDefault="00BB58D3" w:rsidP="00985008">
                  <w:pPr>
                    <w:pStyle w:val="BodyText"/>
                    <w:ind w:right="-85"/>
                    <w:rPr>
                      <w:rFonts w:ascii="Arial" w:hAnsi="Arial" w:cs="Arial"/>
                      <w:szCs w:val="24"/>
                    </w:rPr>
                  </w:pPr>
                </w:p>
              </w:tc>
              <w:tc>
                <w:tcPr>
                  <w:tcW w:w="319" w:type="dxa"/>
                  <w:gridSpan w:val="5"/>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1"/>
                <w:wAfter w:w="6" w:type="dxa"/>
                <w:trHeight w:val="144"/>
              </w:trPr>
              <w:tc>
                <w:tcPr>
                  <w:tcW w:w="907" w:type="dxa"/>
                </w:tcPr>
                <w:p w:rsidR="00BB58D3" w:rsidRPr="00985008" w:rsidRDefault="00BB58D3" w:rsidP="00985008">
                  <w:pPr>
                    <w:pStyle w:val="BodyText"/>
                    <w:ind w:right="-85"/>
                    <w:rPr>
                      <w:rFonts w:ascii="Arial" w:hAnsi="Arial" w:cs="Arial"/>
                      <w:szCs w:val="24"/>
                    </w:rPr>
                  </w:pPr>
                </w:p>
              </w:tc>
              <w:tc>
                <w:tcPr>
                  <w:tcW w:w="9532" w:type="dxa"/>
                  <w:gridSpan w:val="10"/>
                </w:tcPr>
                <w:p w:rsidR="00BB58D3" w:rsidRPr="00985008" w:rsidRDefault="00BB58D3" w:rsidP="00985008">
                  <w:pPr>
                    <w:pStyle w:val="BodyText"/>
                    <w:ind w:right="-85"/>
                    <w:rPr>
                      <w:rFonts w:ascii="Arial" w:hAnsi="Arial" w:cs="Arial"/>
                      <w:szCs w:val="24"/>
                    </w:rPr>
                  </w:pPr>
                  <w:r w:rsidRPr="00985008">
                    <w:rPr>
                      <w:rFonts w:ascii="Arial" w:hAnsi="Arial" w:cs="Arial"/>
                      <w:szCs w:val="24"/>
                    </w:rPr>
                    <w:t xml:space="preserve">Cognitive verbs, </w:t>
                  </w:r>
                  <w:r w:rsidRPr="00985008">
                    <w:rPr>
                      <w:rFonts w:ascii="Arial" w:hAnsi="Arial" w:cs="Arial"/>
                      <w:i/>
                      <w:szCs w:val="24"/>
                    </w:rPr>
                    <w:t>such as</w:t>
                  </w:r>
                  <w:r w:rsidRPr="00985008">
                    <w:rPr>
                      <w:rFonts w:ascii="Arial" w:hAnsi="Arial" w:cs="Arial"/>
                      <w:szCs w:val="24"/>
                    </w:rPr>
                    <w:t>:</w:t>
                  </w:r>
                </w:p>
              </w:tc>
              <w:tc>
                <w:tcPr>
                  <w:tcW w:w="319" w:type="dxa"/>
                  <w:gridSpan w:val="5"/>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1"/>
                <w:wAfter w:w="6" w:type="dxa"/>
                <w:trHeight w:val="20"/>
              </w:trPr>
              <w:tc>
                <w:tcPr>
                  <w:tcW w:w="907" w:type="dxa"/>
                </w:tcPr>
                <w:p w:rsidR="00BB58D3" w:rsidRPr="00985008" w:rsidRDefault="00BB58D3" w:rsidP="00985008">
                  <w:pPr>
                    <w:pStyle w:val="BodyText"/>
                    <w:ind w:right="-85"/>
                    <w:rPr>
                      <w:rFonts w:ascii="Arial" w:hAnsi="Arial" w:cs="Arial"/>
                      <w:szCs w:val="24"/>
                    </w:rPr>
                  </w:pPr>
                </w:p>
              </w:tc>
              <w:tc>
                <w:tcPr>
                  <w:tcW w:w="810" w:type="dxa"/>
                  <w:gridSpan w:val="2"/>
                </w:tcPr>
                <w:p w:rsidR="00BB58D3" w:rsidRPr="00985008" w:rsidRDefault="00BB58D3" w:rsidP="00985008">
                  <w:pPr>
                    <w:pStyle w:val="BodyText"/>
                    <w:ind w:right="-85"/>
                    <w:rPr>
                      <w:rFonts w:ascii="Arial" w:hAnsi="Arial" w:cs="Arial"/>
                      <w:szCs w:val="24"/>
                    </w:rPr>
                  </w:pPr>
                </w:p>
              </w:tc>
              <w:tc>
                <w:tcPr>
                  <w:tcW w:w="8722" w:type="dxa"/>
                  <w:gridSpan w:val="8"/>
                </w:tcPr>
                <w:p w:rsidR="00BB58D3" w:rsidRPr="00985008" w:rsidRDefault="00BB58D3" w:rsidP="00985008">
                  <w:pPr>
                    <w:pStyle w:val="BodyText"/>
                    <w:ind w:right="-85"/>
                    <w:rPr>
                      <w:rFonts w:ascii="Arial" w:hAnsi="Arial" w:cs="Arial"/>
                      <w:szCs w:val="24"/>
                    </w:rPr>
                  </w:pPr>
                </w:p>
              </w:tc>
              <w:tc>
                <w:tcPr>
                  <w:tcW w:w="319" w:type="dxa"/>
                  <w:gridSpan w:val="5"/>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1"/>
                <w:wAfter w:w="6" w:type="dxa"/>
                <w:trHeight w:val="144"/>
              </w:trPr>
              <w:tc>
                <w:tcPr>
                  <w:tcW w:w="907" w:type="dxa"/>
                </w:tcPr>
                <w:p w:rsidR="00BB58D3" w:rsidRPr="00985008" w:rsidRDefault="00BB58D3" w:rsidP="00985008">
                  <w:pPr>
                    <w:pStyle w:val="BodyText"/>
                    <w:ind w:right="-85"/>
                    <w:rPr>
                      <w:rFonts w:ascii="Arial" w:hAnsi="Arial" w:cs="Arial"/>
                      <w:szCs w:val="24"/>
                    </w:rPr>
                  </w:pPr>
                </w:p>
              </w:tc>
              <w:tc>
                <w:tcPr>
                  <w:tcW w:w="810" w:type="dxa"/>
                  <w:gridSpan w:val="2"/>
                </w:tcPr>
                <w:p w:rsidR="00BB58D3" w:rsidRPr="00985008" w:rsidRDefault="00BB58D3" w:rsidP="00985008">
                  <w:pPr>
                    <w:pStyle w:val="BodyText"/>
                    <w:ind w:right="-85"/>
                    <w:rPr>
                      <w:rFonts w:ascii="Arial" w:hAnsi="Arial" w:cs="Arial"/>
                      <w:szCs w:val="24"/>
                    </w:rPr>
                  </w:pPr>
                  <w:r w:rsidRPr="00985008">
                    <w:rPr>
                      <w:rFonts w:ascii="Arial" w:hAnsi="Arial" w:cs="Arial"/>
                      <w:szCs w:val="24"/>
                    </w:rPr>
                    <w:t>13.1</w:t>
                  </w:r>
                </w:p>
              </w:tc>
              <w:tc>
                <w:tcPr>
                  <w:tcW w:w="8722" w:type="dxa"/>
                  <w:gridSpan w:val="8"/>
                </w:tcPr>
                <w:p w:rsidR="00BB58D3" w:rsidRPr="00985008" w:rsidRDefault="00BB58D3" w:rsidP="00985008">
                  <w:pPr>
                    <w:tabs>
                      <w:tab w:val="right" w:pos="9213"/>
                    </w:tabs>
                    <w:jc w:val="both"/>
                    <w:rPr>
                      <w:rFonts w:ascii="Arial" w:hAnsi="Arial" w:cs="Arial"/>
                      <w:szCs w:val="24"/>
                    </w:rPr>
                  </w:pPr>
                  <w:r w:rsidRPr="00985008">
                    <w:rPr>
                      <w:rFonts w:ascii="Arial" w:hAnsi="Arial" w:cs="Arial"/>
                      <w:szCs w:val="24"/>
                    </w:rPr>
                    <w:t xml:space="preserve">Advise, devise, name, state, mention, recommend, suggest, </w:t>
                  </w:r>
                  <w:r w:rsidRPr="00985008">
                    <w:rPr>
                      <w:rFonts w:ascii="Arial" w:hAnsi="Arial" w:cs="Arial"/>
                      <w:i/>
                      <w:szCs w:val="24"/>
                    </w:rPr>
                    <w:t>(list not exhaustive)</w:t>
                  </w:r>
                  <w:r w:rsidRPr="00985008">
                    <w:rPr>
                      <w:rFonts w:ascii="Arial" w:hAnsi="Arial" w:cs="Arial"/>
                      <w:szCs w:val="24"/>
                    </w:rPr>
                    <w:t xml:space="preserve"> do not usually require much depth in candidates' responses. Therefore, the mark allocation for each statement/answer appears at the end.</w:t>
                  </w:r>
                </w:p>
              </w:tc>
              <w:tc>
                <w:tcPr>
                  <w:tcW w:w="319" w:type="dxa"/>
                  <w:gridSpan w:val="5"/>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1"/>
                <w:wAfter w:w="6" w:type="dxa"/>
                <w:trHeight w:val="144"/>
              </w:trPr>
              <w:tc>
                <w:tcPr>
                  <w:tcW w:w="907" w:type="dxa"/>
                </w:tcPr>
                <w:p w:rsidR="00BB58D3" w:rsidRPr="00985008" w:rsidRDefault="00BB58D3" w:rsidP="00985008">
                  <w:pPr>
                    <w:pStyle w:val="BodyText"/>
                    <w:ind w:right="-85"/>
                    <w:rPr>
                      <w:rFonts w:ascii="Arial" w:hAnsi="Arial" w:cs="Arial"/>
                      <w:szCs w:val="24"/>
                    </w:rPr>
                  </w:pPr>
                </w:p>
              </w:tc>
              <w:tc>
                <w:tcPr>
                  <w:tcW w:w="810" w:type="dxa"/>
                  <w:gridSpan w:val="2"/>
                </w:tcPr>
                <w:p w:rsidR="00BB58D3" w:rsidRPr="00985008" w:rsidRDefault="00BB58D3" w:rsidP="00985008">
                  <w:pPr>
                    <w:pStyle w:val="BodyText"/>
                    <w:ind w:right="-85"/>
                    <w:rPr>
                      <w:rFonts w:ascii="Arial" w:hAnsi="Arial" w:cs="Arial"/>
                      <w:szCs w:val="24"/>
                    </w:rPr>
                  </w:pPr>
                </w:p>
              </w:tc>
              <w:tc>
                <w:tcPr>
                  <w:tcW w:w="8722" w:type="dxa"/>
                  <w:gridSpan w:val="8"/>
                </w:tcPr>
                <w:p w:rsidR="00BB58D3" w:rsidRPr="00985008" w:rsidRDefault="00BB58D3" w:rsidP="00985008">
                  <w:pPr>
                    <w:pStyle w:val="BodyText"/>
                    <w:ind w:right="-85"/>
                    <w:rPr>
                      <w:rFonts w:ascii="Arial" w:hAnsi="Arial" w:cs="Arial"/>
                      <w:szCs w:val="24"/>
                    </w:rPr>
                  </w:pPr>
                </w:p>
              </w:tc>
              <w:tc>
                <w:tcPr>
                  <w:tcW w:w="319" w:type="dxa"/>
                  <w:gridSpan w:val="5"/>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1"/>
                <w:wAfter w:w="6" w:type="dxa"/>
                <w:trHeight w:val="144"/>
              </w:trPr>
              <w:tc>
                <w:tcPr>
                  <w:tcW w:w="907" w:type="dxa"/>
                </w:tcPr>
                <w:p w:rsidR="00BB58D3" w:rsidRPr="00985008" w:rsidRDefault="00BB58D3" w:rsidP="00985008">
                  <w:pPr>
                    <w:pStyle w:val="BodyText"/>
                    <w:ind w:right="-85"/>
                    <w:rPr>
                      <w:rFonts w:ascii="Arial" w:hAnsi="Arial" w:cs="Arial"/>
                      <w:szCs w:val="24"/>
                    </w:rPr>
                  </w:pPr>
                </w:p>
              </w:tc>
              <w:tc>
                <w:tcPr>
                  <w:tcW w:w="810" w:type="dxa"/>
                  <w:gridSpan w:val="2"/>
                </w:tcPr>
                <w:p w:rsidR="00BB58D3" w:rsidRPr="00985008" w:rsidRDefault="00BB58D3" w:rsidP="00985008">
                  <w:pPr>
                    <w:pStyle w:val="BodyText"/>
                    <w:ind w:right="-85"/>
                    <w:rPr>
                      <w:rFonts w:ascii="Arial" w:hAnsi="Arial" w:cs="Arial"/>
                      <w:szCs w:val="24"/>
                    </w:rPr>
                  </w:pPr>
                  <w:r w:rsidRPr="00985008">
                    <w:rPr>
                      <w:rFonts w:ascii="Arial" w:hAnsi="Arial" w:cs="Arial"/>
                      <w:szCs w:val="24"/>
                    </w:rPr>
                    <w:t>13.2</w:t>
                  </w:r>
                </w:p>
              </w:tc>
              <w:tc>
                <w:tcPr>
                  <w:tcW w:w="8722" w:type="dxa"/>
                  <w:gridSpan w:val="8"/>
                </w:tcPr>
                <w:p w:rsidR="00BB58D3" w:rsidRPr="00985008" w:rsidRDefault="00BB58D3" w:rsidP="00985008">
                  <w:pPr>
                    <w:tabs>
                      <w:tab w:val="right" w:pos="9213"/>
                    </w:tabs>
                    <w:jc w:val="both"/>
                    <w:rPr>
                      <w:rFonts w:ascii="Arial" w:hAnsi="Arial" w:cs="Arial"/>
                      <w:szCs w:val="24"/>
                    </w:rPr>
                  </w:pPr>
                  <w:r w:rsidRPr="00985008">
                    <w:rPr>
                      <w:rFonts w:ascii="Arial" w:hAnsi="Arial" w:cs="Arial"/>
                      <w:szCs w:val="24"/>
                    </w:rPr>
                    <w:t>Describe, explain, discuss, elaborate, justify, analyse, evaluate, critically evaluate (</w:t>
                  </w:r>
                  <w:r w:rsidRPr="00985008">
                    <w:rPr>
                      <w:rFonts w:ascii="Arial" w:hAnsi="Arial" w:cs="Arial"/>
                      <w:i/>
                      <w:szCs w:val="24"/>
                    </w:rPr>
                    <w:t>list not exhaustive</w:t>
                  </w:r>
                  <w:r w:rsidRPr="00985008">
                    <w:rPr>
                      <w:rFonts w:ascii="Arial" w:hAnsi="Arial" w:cs="Arial"/>
                      <w:szCs w:val="24"/>
                    </w:rPr>
                    <w:t xml:space="preserve">) require a greater depth of understanding, </w:t>
                  </w:r>
                  <w:r w:rsidRPr="00985008">
                    <w:rPr>
                      <w:rFonts w:ascii="Arial" w:hAnsi="Arial" w:cs="Arial"/>
                      <w:szCs w:val="24"/>
                    </w:rPr>
                    <w:lastRenderedPageBreak/>
                    <w:t>application and reasoning. Therefore, the marks must be allocated more objectively to ensure that assessing is conducted according to established norms so that uniformity, consistency and fairness are achieved.</w:t>
                  </w:r>
                </w:p>
              </w:tc>
              <w:tc>
                <w:tcPr>
                  <w:tcW w:w="319" w:type="dxa"/>
                  <w:gridSpan w:val="5"/>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1"/>
                <w:wAfter w:w="6" w:type="dxa"/>
                <w:trHeight w:val="144"/>
              </w:trPr>
              <w:tc>
                <w:tcPr>
                  <w:tcW w:w="907" w:type="dxa"/>
                </w:tcPr>
                <w:p w:rsidR="00BB58D3" w:rsidRPr="00985008" w:rsidRDefault="00BB58D3" w:rsidP="00985008">
                  <w:pPr>
                    <w:pStyle w:val="BodyText"/>
                    <w:ind w:right="-85"/>
                    <w:rPr>
                      <w:rFonts w:ascii="Arial" w:hAnsi="Arial" w:cs="Arial"/>
                      <w:szCs w:val="24"/>
                    </w:rPr>
                  </w:pPr>
                  <w:r w:rsidRPr="00985008">
                    <w:rPr>
                      <w:rFonts w:ascii="Arial" w:hAnsi="Arial" w:cs="Arial"/>
                      <w:szCs w:val="24"/>
                    </w:rPr>
                    <w:br w:type="page"/>
                  </w:r>
                </w:p>
              </w:tc>
              <w:tc>
                <w:tcPr>
                  <w:tcW w:w="9532" w:type="dxa"/>
                  <w:gridSpan w:val="10"/>
                </w:tcPr>
                <w:p w:rsidR="00BB58D3" w:rsidRPr="00985008" w:rsidRDefault="00BB58D3" w:rsidP="00985008">
                  <w:pPr>
                    <w:pStyle w:val="BodyText"/>
                    <w:ind w:right="-85"/>
                    <w:rPr>
                      <w:rFonts w:ascii="Arial" w:hAnsi="Arial" w:cs="Arial"/>
                      <w:szCs w:val="24"/>
                    </w:rPr>
                  </w:pPr>
                </w:p>
              </w:tc>
              <w:tc>
                <w:tcPr>
                  <w:tcW w:w="319" w:type="dxa"/>
                  <w:gridSpan w:val="5"/>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1"/>
                <w:wAfter w:w="6" w:type="dxa"/>
                <w:trHeight w:val="283"/>
              </w:trPr>
              <w:tc>
                <w:tcPr>
                  <w:tcW w:w="907" w:type="dxa"/>
                </w:tcPr>
                <w:p w:rsidR="00BB58D3" w:rsidRPr="00985008" w:rsidRDefault="00BB58D3" w:rsidP="00985008">
                  <w:pPr>
                    <w:pStyle w:val="BodyText"/>
                    <w:ind w:right="-85"/>
                    <w:rPr>
                      <w:rFonts w:ascii="Arial" w:hAnsi="Arial" w:cs="Arial"/>
                      <w:szCs w:val="24"/>
                    </w:rPr>
                  </w:pPr>
                  <w:r w:rsidRPr="00985008">
                    <w:rPr>
                      <w:rFonts w:ascii="Arial" w:hAnsi="Arial" w:cs="Arial"/>
                      <w:szCs w:val="24"/>
                    </w:rPr>
                    <w:t>14.</w:t>
                  </w:r>
                </w:p>
              </w:tc>
              <w:tc>
                <w:tcPr>
                  <w:tcW w:w="9532" w:type="dxa"/>
                  <w:gridSpan w:val="10"/>
                </w:tcPr>
                <w:p w:rsidR="00BB58D3" w:rsidRPr="00985008" w:rsidRDefault="00BB58D3" w:rsidP="00985008">
                  <w:pPr>
                    <w:pStyle w:val="BodyText"/>
                    <w:ind w:right="-85"/>
                    <w:rPr>
                      <w:rFonts w:ascii="Arial" w:hAnsi="Arial" w:cs="Arial"/>
                      <w:b/>
                      <w:szCs w:val="24"/>
                    </w:rPr>
                  </w:pPr>
                  <w:r w:rsidRPr="00985008">
                    <w:rPr>
                      <w:rFonts w:ascii="Arial" w:hAnsi="Arial" w:cs="Arial"/>
                      <w:b/>
                      <w:szCs w:val="24"/>
                    </w:rPr>
                    <w:t>SECTION B</w:t>
                  </w:r>
                </w:p>
              </w:tc>
              <w:tc>
                <w:tcPr>
                  <w:tcW w:w="319" w:type="dxa"/>
                  <w:gridSpan w:val="5"/>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1"/>
                <w:wAfter w:w="6" w:type="dxa"/>
                <w:trHeight w:val="144"/>
              </w:trPr>
              <w:tc>
                <w:tcPr>
                  <w:tcW w:w="907" w:type="dxa"/>
                </w:tcPr>
                <w:p w:rsidR="00BB58D3" w:rsidRPr="00985008" w:rsidRDefault="00BB58D3" w:rsidP="00985008">
                  <w:pPr>
                    <w:pStyle w:val="BodyText"/>
                    <w:ind w:right="-85"/>
                    <w:rPr>
                      <w:rFonts w:ascii="Arial" w:hAnsi="Arial" w:cs="Arial"/>
                      <w:szCs w:val="24"/>
                    </w:rPr>
                  </w:pPr>
                </w:p>
              </w:tc>
              <w:tc>
                <w:tcPr>
                  <w:tcW w:w="9532" w:type="dxa"/>
                  <w:gridSpan w:val="10"/>
                </w:tcPr>
                <w:p w:rsidR="00BB58D3" w:rsidRPr="00985008" w:rsidRDefault="00BB58D3" w:rsidP="00985008">
                  <w:pPr>
                    <w:pStyle w:val="BodyText"/>
                    <w:ind w:right="-85"/>
                    <w:rPr>
                      <w:rFonts w:ascii="Arial" w:hAnsi="Arial" w:cs="Arial"/>
                      <w:szCs w:val="24"/>
                    </w:rPr>
                  </w:pPr>
                </w:p>
              </w:tc>
              <w:tc>
                <w:tcPr>
                  <w:tcW w:w="319" w:type="dxa"/>
                  <w:gridSpan w:val="5"/>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1"/>
                <w:wAfter w:w="6" w:type="dxa"/>
                <w:trHeight w:val="283"/>
              </w:trPr>
              <w:tc>
                <w:tcPr>
                  <w:tcW w:w="907" w:type="dxa"/>
                </w:tcPr>
                <w:p w:rsidR="00BB58D3" w:rsidRPr="00985008" w:rsidRDefault="00BB58D3" w:rsidP="00985008">
                  <w:pPr>
                    <w:pStyle w:val="BodyText"/>
                    <w:ind w:right="-85"/>
                    <w:rPr>
                      <w:rFonts w:ascii="Arial" w:hAnsi="Arial" w:cs="Arial"/>
                      <w:szCs w:val="24"/>
                    </w:rPr>
                  </w:pPr>
                  <w:r w:rsidRPr="00985008">
                    <w:rPr>
                      <w:rFonts w:ascii="Arial" w:hAnsi="Arial" w:cs="Arial"/>
                      <w:szCs w:val="24"/>
                    </w:rPr>
                    <w:t>14.1</w:t>
                  </w:r>
                </w:p>
              </w:tc>
              <w:tc>
                <w:tcPr>
                  <w:tcW w:w="9532" w:type="dxa"/>
                  <w:gridSpan w:val="10"/>
                </w:tcPr>
                <w:p w:rsidR="00BB58D3" w:rsidRPr="00985008" w:rsidRDefault="00BB58D3" w:rsidP="00985008">
                  <w:pPr>
                    <w:tabs>
                      <w:tab w:val="right" w:pos="9213"/>
                    </w:tabs>
                    <w:jc w:val="both"/>
                    <w:rPr>
                      <w:rFonts w:ascii="Arial" w:hAnsi="Arial" w:cs="Arial"/>
                      <w:szCs w:val="24"/>
                    </w:rPr>
                  </w:pPr>
                  <w:r w:rsidRPr="00985008">
                    <w:rPr>
                      <w:rFonts w:ascii="Arial" w:hAnsi="Arial" w:cs="Arial"/>
                      <w:szCs w:val="24"/>
                    </w:rPr>
                    <w:t>If for example, FIVE facts are required, mark the candidate's FIRST FIVE responses and ignore the rest of the responses. Indicate by drawing a line across the unmarked portion or use the word 'MAX'.</w:t>
                  </w:r>
                </w:p>
                <w:p w:rsidR="00BB58D3" w:rsidRPr="00985008" w:rsidRDefault="00BB58D3" w:rsidP="00985008">
                  <w:pPr>
                    <w:pStyle w:val="BodyText"/>
                    <w:ind w:right="-85"/>
                    <w:rPr>
                      <w:rFonts w:ascii="Arial" w:hAnsi="Arial" w:cs="Arial"/>
                      <w:szCs w:val="24"/>
                    </w:rPr>
                  </w:pPr>
                </w:p>
                <w:p w:rsidR="00BB58D3" w:rsidRPr="00985008" w:rsidRDefault="00BB58D3" w:rsidP="00985008">
                  <w:pPr>
                    <w:pStyle w:val="BodyText"/>
                    <w:ind w:right="-85"/>
                    <w:rPr>
                      <w:rFonts w:ascii="Arial" w:hAnsi="Arial" w:cs="Arial"/>
                      <w:szCs w:val="24"/>
                    </w:rPr>
                  </w:pPr>
                  <w:r w:rsidRPr="00985008">
                    <w:rPr>
                      <w:rFonts w:ascii="Arial" w:hAnsi="Arial" w:cs="Arial"/>
                      <w:b/>
                      <w:szCs w:val="24"/>
                    </w:rPr>
                    <w:t>NOTE:</w:t>
                  </w:r>
                  <w:r w:rsidRPr="00985008">
                    <w:rPr>
                      <w:rFonts w:ascii="Arial" w:hAnsi="Arial" w:cs="Arial"/>
                      <w:szCs w:val="24"/>
                    </w:rPr>
                    <w:t xml:space="preserve"> This applies only to questions where the number of facts is specified.</w:t>
                  </w:r>
                </w:p>
              </w:tc>
              <w:tc>
                <w:tcPr>
                  <w:tcW w:w="319" w:type="dxa"/>
                  <w:gridSpan w:val="5"/>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2"/>
                <w:wAfter w:w="28" w:type="dxa"/>
                <w:trHeight w:val="144"/>
              </w:trPr>
              <w:tc>
                <w:tcPr>
                  <w:tcW w:w="907" w:type="dxa"/>
                </w:tcPr>
                <w:p w:rsidR="00BB58D3" w:rsidRPr="00985008" w:rsidRDefault="00BB58D3" w:rsidP="00985008">
                  <w:pPr>
                    <w:pStyle w:val="BodyText"/>
                    <w:ind w:right="-85"/>
                    <w:rPr>
                      <w:rFonts w:ascii="Arial" w:hAnsi="Arial" w:cs="Arial"/>
                      <w:szCs w:val="24"/>
                    </w:rPr>
                  </w:pPr>
                </w:p>
              </w:tc>
              <w:tc>
                <w:tcPr>
                  <w:tcW w:w="9521" w:type="dxa"/>
                  <w:gridSpan w:val="9"/>
                </w:tcPr>
                <w:p w:rsidR="00BB58D3" w:rsidRPr="00985008" w:rsidRDefault="00BB58D3" w:rsidP="00985008">
                  <w:pPr>
                    <w:pStyle w:val="BodyText"/>
                    <w:ind w:right="-85"/>
                    <w:rPr>
                      <w:rFonts w:ascii="Arial" w:hAnsi="Arial" w:cs="Arial"/>
                      <w:szCs w:val="24"/>
                    </w:rPr>
                  </w:pPr>
                </w:p>
              </w:tc>
              <w:tc>
                <w:tcPr>
                  <w:tcW w:w="308" w:type="dxa"/>
                  <w:gridSpan w:val="5"/>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2"/>
                <w:wAfter w:w="28" w:type="dxa"/>
                <w:trHeight w:val="283"/>
              </w:trPr>
              <w:tc>
                <w:tcPr>
                  <w:tcW w:w="907" w:type="dxa"/>
                </w:tcPr>
                <w:p w:rsidR="00BB58D3" w:rsidRPr="00985008" w:rsidRDefault="00BB58D3" w:rsidP="00985008">
                  <w:pPr>
                    <w:pStyle w:val="BodyText"/>
                    <w:ind w:right="-85"/>
                    <w:rPr>
                      <w:rFonts w:ascii="Arial" w:hAnsi="Arial" w:cs="Arial"/>
                      <w:szCs w:val="24"/>
                    </w:rPr>
                  </w:pPr>
                  <w:r w:rsidRPr="00985008">
                    <w:rPr>
                      <w:rFonts w:ascii="Arial" w:hAnsi="Arial" w:cs="Arial"/>
                      <w:szCs w:val="24"/>
                    </w:rPr>
                    <w:t>14.2</w:t>
                  </w:r>
                </w:p>
              </w:tc>
              <w:tc>
                <w:tcPr>
                  <w:tcW w:w="9521" w:type="dxa"/>
                  <w:gridSpan w:val="9"/>
                </w:tcPr>
                <w:p w:rsidR="00BB58D3" w:rsidRPr="00985008" w:rsidRDefault="00BB58D3" w:rsidP="00985008">
                  <w:pPr>
                    <w:pStyle w:val="BodyText"/>
                    <w:ind w:right="-85"/>
                    <w:rPr>
                      <w:rFonts w:ascii="Arial" w:hAnsi="Arial" w:cs="Arial"/>
                      <w:szCs w:val="24"/>
                    </w:rPr>
                  </w:pPr>
                  <w:r w:rsidRPr="00985008">
                    <w:rPr>
                      <w:rFonts w:ascii="Arial" w:hAnsi="Arial" w:cs="Arial"/>
                      <w:szCs w:val="24"/>
                    </w:rPr>
                    <w:t xml:space="preserve">If two facts are written in one sentence, award the candidate FULL credit. </w:t>
                  </w:r>
                </w:p>
                <w:p w:rsidR="00BB58D3" w:rsidRPr="00985008" w:rsidRDefault="00BB58D3" w:rsidP="00985008">
                  <w:pPr>
                    <w:pStyle w:val="BodyText"/>
                    <w:ind w:right="-85"/>
                    <w:rPr>
                      <w:rFonts w:ascii="Arial" w:hAnsi="Arial" w:cs="Arial"/>
                      <w:szCs w:val="24"/>
                    </w:rPr>
                  </w:pPr>
                  <w:r w:rsidRPr="00985008">
                    <w:rPr>
                      <w:rFonts w:ascii="Arial" w:hAnsi="Arial" w:cs="Arial"/>
                      <w:szCs w:val="24"/>
                    </w:rPr>
                    <w:t>Point 14.1 above still applies.</w:t>
                  </w:r>
                </w:p>
              </w:tc>
              <w:tc>
                <w:tcPr>
                  <w:tcW w:w="308" w:type="dxa"/>
                  <w:gridSpan w:val="5"/>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1"/>
                <w:wAfter w:w="6" w:type="dxa"/>
                <w:trHeight w:val="144"/>
              </w:trPr>
              <w:tc>
                <w:tcPr>
                  <w:tcW w:w="917" w:type="dxa"/>
                  <w:gridSpan w:val="2"/>
                </w:tcPr>
                <w:p w:rsidR="00BB58D3" w:rsidRPr="00985008" w:rsidRDefault="00BB58D3" w:rsidP="00985008">
                  <w:pPr>
                    <w:pStyle w:val="BodyText"/>
                    <w:ind w:right="-85"/>
                    <w:rPr>
                      <w:rFonts w:ascii="Arial" w:hAnsi="Arial" w:cs="Arial"/>
                      <w:szCs w:val="24"/>
                    </w:rPr>
                  </w:pPr>
                </w:p>
              </w:tc>
              <w:tc>
                <w:tcPr>
                  <w:tcW w:w="9522" w:type="dxa"/>
                  <w:gridSpan w:val="9"/>
                </w:tcPr>
                <w:p w:rsidR="00BB58D3" w:rsidRPr="00985008" w:rsidRDefault="00BB58D3" w:rsidP="00985008">
                  <w:pPr>
                    <w:pStyle w:val="BodyText"/>
                    <w:ind w:right="-85"/>
                    <w:rPr>
                      <w:rFonts w:ascii="Arial" w:hAnsi="Arial" w:cs="Arial"/>
                      <w:szCs w:val="24"/>
                    </w:rPr>
                  </w:pPr>
                </w:p>
              </w:tc>
              <w:tc>
                <w:tcPr>
                  <w:tcW w:w="319" w:type="dxa"/>
                  <w:gridSpan w:val="5"/>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3"/>
                <w:wAfter w:w="54" w:type="dxa"/>
                <w:trHeight w:val="283"/>
              </w:trPr>
              <w:tc>
                <w:tcPr>
                  <w:tcW w:w="917" w:type="dxa"/>
                  <w:gridSpan w:val="2"/>
                </w:tcPr>
                <w:p w:rsidR="00BB58D3" w:rsidRPr="00985008" w:rsidRDefault="00BB58D3" w:rsidP="00985008">
                  <w:pPr>
                    <w:pStyle w:val="BodyText"/>
                    <w:ind w:right="-85"/>
                    <w:rPr>
                      <w:rFonts w:ascii="Arial" w:hAnsi="Arial" w:cs="Arial"/>
                      <w:szCs w:val="24"/>
                    </w:rPr>
                  </w:pPr>
                  <w:r w:rsidRPr="00985008">
                    <w:rPr>
                      <w:rFonts w:ascii="Arial" w:hAnsi="Arial" w:cs="Arial"/>
                      <w:szCs w:val="24"/>
                    </w:rPr>
                    <w:t>14.3</w:t>
                  </w:r>
                </w:p>
              </w:tc>
              <w:tc>
                <w:tcPr>
                  <w:tcW w:w="9522" w:type="dxa"/>
                  <w:gridSpan w:val="9"/>
                </w:tcPr>
                <w:p w:rsidR="00BB58D3" w:rsidRPr="00985008" w:rsidRDefault="00BB58D3" w:rsidP="00985008">
                  <w:pPr>
                    <w:pStyle w:val="BodyText"/>
                    <w:ind w:right="-85"/>
                    <w:rPr>
                      <w:rFonts w:ascii="Arial" w:hAnsi="Arial" w:cs="Arial"/>
                      <w:szCs w:val="24"/>
                    </w:rPr>
                  </w:pPr>
                  <w:r w:rsidRPr="00985008">
                    <w:rPr>
                      <w:rFonts w:ascii="Arial" w:hAnsi="Arial" w:cs="Arial"/>
                      <w:szCs w:val="24"/>
                    </w:rPr>
                    <w:t xml:space="preserve">If candidates are required to provide their own examples/views, brainstorm </w:t>
                  </w:r>
                </w:p>
                <w:p w:rsidR="00BB58D3" w:rsidRPr="00985008" w:rsidRDefault="00BB58D3" w:rsidP="00985008">
                  <w:pPr>
                    <w:pStyle w:val="BodyText"/>
                    <w:ind w:right="-85"/>
                    <w:rPr>
                      <w:rFonts w:ascii="Arial" w:hAnsi="Arial" w:cs="Arial"/>
                      <w:b/>
                      <w:szCs w:val="24"/>
                    </w:rPr>
                  </w:pPr>
                  <w:r w:rsidRPr="00985008">
                    <w:rPr>
                      <w:rFonts w:ascii="Arial" w:hAnsi="Arial" w:cs="Arial"/>
                      <w:szCs w:val="24"/>
                    </w:rPr>
                    <w:t>this at the marking centre to finalise alternative answers.</w:t>
                  </w:r>
                </w:p>
              </w:tc>
              <w:tc>
                <w:tcPr>
                  <w:tcW w:w="271" w:type="dxa"/>
                  <w:gridSpan w:val="3"/>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3"/>
                <w:wAfter w:w="54" w:type="dxa"/>
                <w:trHeight w:val="144"/>
              </w:trPr>
              <w:tc>
                <w:tcPr>
                  <w:tcW w:w="917" w:type="dxa"/>
                  <w:gridSpan w:val="2"/>
                </w:tcPr>
                <w:p w:rsidR="00BB58D3" w:rsidRPr="00985008" w:rsidRDefault="00BB58D3" w:rsidP="00985008">
                  <w:pPr>
                    <w:pStyle w:val="BodyText"/>
                    <w:ind w:right="-85"/>
                    <w:rPr>
                      <w:rFonts w:ascii="Arial" w:hAnsi="Arial" w:cs="Arial"/>
                      <w:szCs w:val="24"/>
                    </w:rPr>
                  </w:pPr>
                </w:p>
              </w:tc>
              <w:tc>
                <w:tcPr>
                  <w:tcW w:w="9522" w:type="dxa"/>
                  <w:gridSpan w:val="9"/>
                </w:tcPr>
                <w:p w:rsidR="00BB58D3" w:rsidRPr="00985008" w:rsidRDefault="00BB58D3" w:rsidP="00985008">
                  <w:pPr>
                    <w:pStyle w:val="BodyText"/>
                    <w:ind w:left="601" w:right="-85" w:hanging="567"/>
                    <w:rPr>
                      <w:rFonts w:ascii="Arial" w:hAnsi="Arial" w:cs="Arial"/>
                      <w:szCs w:val="24"/>
                    </w:rPr>
                  </w:pPr>
                </w:p>
              </w:tc>
              <w:tc>
                <w:tcPr>
                  <w:tcW w:w="271" w:type="dxa"/>
                  <w:gridSpan w:val="3"/>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3"/>
                <w:wAfter w:w="54" w:type="dxa"/>
                <w:trHeight w:val="283"/>
              </w:trPr>
              <w:tc>
                <w:tcPr>
                  <w:tcW w:w="917" w:type="dxa"/>
                  <w:gridSpan w:val="2"/>
                </w:tcPr>
                <w:p w:rsidR="00BB58D3" w:rsidRPr="00985008" w:rsidRDefault="00BB58D3" w:rsidP="00985008">
                  <w:pPr>
                    <w:pStyle w:val="BodyText"/>
                    <w:ind w:right="-85"/>
                    <w:rPr>
                      <w:rFonts w:ascii="Arial" w:hAnsi="Arial" w:cs="Arial"/>
                      <w:szCs w:val="24"/>
                    </w:rPr>
                  </w:pPr>
                  <w:r w:rsidRPr="00985008">
                    <w:rPr>
                      <w:rFonts w:ascii="Arial" w:hAnsi="Arial" w:cs="Arial"/>
                      <w:szCs w:val="24"/>
                    </w:rPr>
                    <w:t>14.4</w:t>
                  </w:r>
                </w:p>
              </w:tc>
              <w:tc>
                <w:tcPr>
                  <w:tcW w:w="9522" w:type="dxa"/>
                  <w:gridSpan w:val="9"/>
                </w:tcPr>
                <w:p w:rsidR="00BB58D3" w:rsidRPr="00985008" w:rsidRDefault="00BB58D3" w:rsidP="00985008">
                  <w:pPr>
                    <w:pStyle w:val="BodyText"/>
                    <w:ind w:right="-85"/>
                    <w:rPr>
                      <w:rFonts w:ascii="Arial" w:hAnsi="Arial" w:cs="Arial"/>
                      <w:b/>
                      <w:szCs w:val="24"/>
                    </w:rPr>
                  </w:pPr>
                  <w:r w:rsidRPr="00985008">
                    <w:rPr>
                      <w:rFonts w:ascii="Arial" w:hAnsi="Arial" w:cs="Arial"/>
                      <w:b/>
                      <w:szCs w:val="24"/>
                    </w:rPr>
                    <w:t>Use of the cognitive verbs and allocation of marks:</w:t>
                  </w:r>
                </w:p>
              </w:tc>
              <w:tc>
                <w:tcPr>
                  <w:tcW w:w="271" w:type="dxa"/>
                  <w:gridSpan w:val="3"/>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gridAfter w:val="3"/>
                <w:wAfter w:w="54" w:type="dxa"/>
                <w:trHeight w:val="144"/>
              </w:trPr>
              <w:tc>
                <w:tcPr>
                  <w:tcW w:w="917" w:type="dxa"/>
                  <w:gridSpan w:val="2"/>
                </w:tcPr>
                <w:p w:rsidR="00BB58D3" w:rsidRPr="00985008" w:rsidRDefault="00BB58D3" w:rsidP="00985008">
                  <w:pPr>
                    <w:pStyle w:val="BodyText"/>
                    <w:ind w:right="-85"/>
                    <w:rPr>
                      <w:rFonts w:ascii="Arial" w:hAnsi="Arial" w:cs="Arial"/>
                      <w:szCs w:val="24"/>
                    </w:rPr>
                  </w:pPr>
                </w:p>
              </w:tc>
              <w:tc>
                <w:tcPr>
                  <w:tcW w:w="9522" w:type="dxa"/>
                  <w:gridSpan w:val="9"/>
                </w:tcPr>
                <w:p w:rsidR="00BB58D3" w:rsidRPr="00985008" w:rsidRDefault="00BB58D3" w:rsidP="00985008">
                  <w:pPr>
                    <w:pStyle w:val="BodyText"/>
                    <w:ind w:right="-85"/>
                    <w:rPr>
                      <w:rFonts w:ascii="Arial" w:hAnsi="Arial" w:cs="Arial"/>
                      <w:b/>
                      <w:szCs w:val="24"/>
                    </w:rPr>
                  </w:pPr>
                </w:p>
              </w:tc>
              <w:tc>
                <w:tcPr>
                  <w:tcW w:w="271" w:type="dxa"/>
                  <w:gridSpan w:val="3"/>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c>
                <w:tcPr>
                  <w:tcW w:w="917" w:type="dxa"/>
                  <w:gridSpan w:val="2"/>
                </w:tcPr>
                <w:p w:rsidR="00BB58D3" w:rsidRPr="00985008" w:rsidRDefault="00BB58D3" w:rsidP="00985008">
                  <w:pPr>
                    <w:pStyle w:val="BodyText"/>
                    <w:ind w:right="-85"/>
                    <w:rPr>
                      <w:rFonts w:ascii="Arial" w:hAnsi="Arial" w:cs="Arial"/>
                      <w:szCs w:val="24"/>
                    </w:rPr>
                  </w:pPr>
                </w:p>
              </w:tc>
              <w:tc>
                <w:tcPr>
                  <w:tcW w:w="990" w:type="dxa"/>
                  <w:gridSpan w:val="3"/>
                  <w:shd w:val="clear" w:color="auto" w:fill="auto"/>
                </w:tcPr>
                <w:p w:rsidR="00BB58D3" w:rsidRPr="00985008" w:rsidRDefault="00BB58D3" w:rsidP="00985008">
                  <w:pPr>
                    <w:pStyle w:val="BodyText"/>
                    <w:ind w:right="-85"/>
                    <w:rPr>
                      <w:rFonts w:ascii="Arial" w:hAnsi="Arial" w:cs="Arial"/>
                      <w:szCs w:val="24"/>
                    </w:rPr>
                  </w:pPr>
                  <w:r w:rsidRPr="00985008">
                    <w:rPr>
                      <w:rFonts w:ascii="Arial" w:hAnsi="Arial" w:cs="Arial"/>
                      <w:szCs w:val="24"/>
                    </w:rPr>
                    <w:t>14.4.1</w:t>
                  </w:r>
                </w:p>
              </w:tc>
              <w:tc>
                <w:tcPr>
                  <w:tcW w:w="8586" w:type="dxa"/>
                  <w:gridSpan w:val="7"/>
                  <w:shd w:val="clear" w:color="auto" w:fill="auto"/>
                </w:tcPr>
                <w:p w:rsidR="00BB58D3" w:rsidRPr="00985008" w:rsidRDefault="00BB58D3" w:rsidP="00985008">
                  <w:pPr>
                    <w:tabs>
                      <w:tab w:val="right" w:pos="9213"/>
                    </w:tabs>
                    <w:jc w:val="both"/>
                    <w:rPr>
                      <w:rFonts w:ascii="Arial" w:hAnsi="Arial" w:cs="Arial"/>
                      <w:szCs w:val="24"/>
                    </w:rPr>
                  </w:pPr>
                  <w:r w:rsidRPr="00985008">
                    <w:rPr>
                      <w:rFonts w:ascii="Arial" w:hAnsi="Arial" w:cs="Arial"/>
                      <w:szCs w:val="24"/>
                    </w:rPr>
                    <w:t>If the number of facts are specified, questions that require candidates to 'describe/discuss/explain' may be marked as follows:</w:t>
                  </w:r>
                </w:p>
                <w:p w:rsidR="00BB58D3" w:rsidRPr="00985008" w:rsidRDefault="00BB58D3" w:rsidP="00D44E0A">
                  <w:pPr>
                    <w:pStyle w:val="BodyText"/>
                    <w:numPr>
                      <w:ilvl w:val="0"/>
                      <w:numId w:val="12"/>
                    </w:numPr>
                    <w:tabs>
                      <w:tab w:val="clear" w:pos="8289"/>
                    </w:tabs>
                    <w:spacing w:before="120"/>
                    <w:ind w:left="461" w:right="-86" w:hanging="432"/>
                    <w:rPr>
                      <w:rFonts w:ascii="Arial" w:hAnsi="Arial" w:cs="Arial"/>
                      <w:szCs w:val="24"/>
                    </w:rPr>
                  </w:pPr>
                  <w:r w:rsidRPr="00985008">
                    <w:rPr>
                      <w:rFonts w:ascii="Arial" w:hAnsi="Arial" w:cs="Arial"/>
                      <w:szCs w:val="24"/>
                    </w:rPr>
                    <w:t>Fact</w:t>
                  </w:r>
                  <w:r w:rsidRPr="00985008">
                    <w:rPr>
                      <w:rFonts w:ascii="Arial" w:hAnsi="Arial" w:cs="Arial"/>
                      <w:szCs w:val="24"/>
                    </w:rPr>
                    <w:tab/>
                  </w:r>
                  <w:r w:rsidRPr="00985008">
                    <w:rPr>
                      <w:rFonts w:ascii="Arial" w:hAnsi="Arial" w:cs="Arial"/>
                      <w:szCs w:val="24"/>
                    </w:rPr>
                    <w:tab/>
                    <w:t>2 marks (or as indicated in the memorandum)</w:t>
                  </w:r>
                </w:p>
                <w:p w:rsidR="00BB58D3" w:rsidRPr="00985008" w:rsidRDefault="00BB58D3" w:rsidP="00D44E0A">
                  <w:pPr>
                    <w:pStyle w:val="BodyText"/>
                    <w:numPr>
                      <w:ilvl w:val="0"/>
                      <w:numId w:val="12"/>
                    </w:numPr>
                    <w:tabs>
                      <w:tab w:val="clear" w:pos="8289"/>
                    </w:tabs>
                    <w:ind w:left="459" w:right="-85" w:hanging="425"/>
                    <w:rPr>
                      <w:rFonts w:ascii="Arial" w:hAnsi="Arial" w:cs="Arial"/>
                      <w:szCs w:val="24"/>
                    </w:rPr>
                  </w:pPr>
                  <w:r w:rsidRPr="00985008">
                    <w:rPr>
                      <w:rFonts w:ascii="Arial" w:hAnsi="Arial" w:cs="Arial"/>
                      <w:szCs w:val="24"/>
                    </w:rPr>
                    <w:t>Explanation</w:t>
                  </w:r>
                  <w:r w:rsidRPr="00985008">
                    <w:rPr>
                      <w:rFonts w:ascii="Arial" w:hAnsi="Arial" w:cs="Arial"/>
                      <w:szCs w:val="24"/>
                    </w:rPr>
                    <w:tab/>
                    <w:t>1 mark</w:t>
                  </w:r>
                </w:p>
                <w:p w:rsidR="00BB58D3" w:rsidRPr="00985008" w:rsidRDefault="00BB58D3" w:rsidP="00985008">
                  <w:pPr>
                    <w:pStyle w:val="BodyText"/>
                    <w:ind w:left="459" w:right="-85"/>
                    <w:rPr>
                      <w:rFonts w:ascii="Arial" w:hAnsi="Arial" w:cs="Arial"/>
                      <w:szCs w:val="24"/>
                    </w:rPr>
                  </w:pPr>
                </w:p>
                <w:p w:rsidR="00BB58D3" w:rsidRPr="00985008" w:rsidRDefault="00BB58D3" w:rsidP="00985008">
                  <w:pPr>
                    <w:tabs>
                      <w:tab w:val="right" w:pos="9213"/>
                    </w:tabs>
                    <w:jc w:val="both"/>
                    <w:rPr>
                      <w:rFonts w:ascii="Arial" w:hAnsi="Arial" w:cs="Arial"/>
                      <w:szCs w:val="24"/>
                    </w:rPr>
                  </w:pPr>
                  <w:r w:rsidRPr="00985008">
                    <w:rPr>
                      <w:rFonts w:ascii="Arial" w:hAnsi="Arial" w:cs="Arial"/>
                      <w:szCs w:val="24"/>
                    </w:rPr>
                    <w:t>The 'fact' and 'explanation' are given separately to facilitate mark allocation.</w:t>
                  </w:r>
                </w:p>
              </w:tc>
              <w:tc>
                <w:tcPr>
                  <w:tcW w:w="271" w:type="dxa"/>
                  <w:gridSpan w:val="5"/>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c>
                <w:tcPr>
                  <w:tcW w:w="917" w:type="dxa"/>
                  <w:gridSpan w:val="2"/>
                </w:tcPr>
                <w:p w:rsidR="00BB58D3" w:rsidRPr="00985008" w:rsidRDefault="00BB58D3" w:rsidP="00985008">
                  <w:pPr>
                    <w:pStyle w:val="BodyText"/>
                    <w:ind w:right="-85"/>
                    <w:rPr>
                      <w:rFonts w:ascii="Arial" w:hAnsi="Arial" w:cs="Arial"/>
                      <w:szCs w:val="24"/>
                    </w:rPr>
                  </w:pPr>
                </w:p>
              </w:tc>
              <w:tc>
                <w:tcPr>
                  <w:tcW w:w="9576" w:type="dxa"/>
                  <w:gridSpan w:val="10"/>
                  <w:shd w:val="clear" w:color="auto" w:fill="auto"/>
                </w:tcPr>
                <w:p w:rsidR="00BB58D3" w:rsidRPr="00985008" w:rsidRDefault="00BB58D3" w:rsidP="00985008">
                  <w:pPr>
                    <w:pStyle w:val="BodyText"/>
                    <w:ind w:right="-85"/>
                    <w:rPr>
                      <w:rFonts w:ascii="Arial" w:hAnsi="Arial" w:cs="Arial"/>
                      <w:szCs w:val="24"/>
                    </w:rPr>
                  </w:pPr>
                </w:p>
              </w:tc>
              <w:tc>
                <w:tcPr>
                  <w:tcW w:w="271" w:type="dxa"/>
                  <w:gridSpan w:val="5"/>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trHeight w:val="144"/>
              </w:trPr>
              <w:tc>
                <w:tcPr>
                  <w:tcW w:w="917" w:type="dxa"/>
                  <w:gridSpan w:val="2"/>
                </w:tcPr>
                <w:p w:rsidR="00BB58D3" w:rsidRPr="00985008" w:rsidRDefault="00BB58D3" w:rsidP="00985008">
                  <w:pPr>
                    <w:pStyle w:val="BodyText"/>
                    <w:ind w:right="-85"/>
                    <w:rPr>
                      <w:rFonts w:ascii="Arial" w:hAnsi="Arial" w:cs="Arial"/>
                      <w:szCs w:val="24"/>
                    </w:rPr>
                  </w:pPr>
                </w:p>
              </w:tc>
              <w:tc>
                <w:tcPr>
                  <w:tcW w:w="990" w:type="dxa"/>
                  <w:gridSpan w:val="3"/>
                  <w:shd w:val="clear" w:color="auto" w:fill="auto"/>
                </w:tcPr>
                <w:p w:rsidR="00BB58D3" w:rsidRPr="00985008" w:rsidRDefault="00BB58D3" w:rsidP="00985008">
                  <w:pPr>
                    <w:pStyle w:val="BodyText"/>
                    <w:ind w:right="-85"/>
                    <w:rPr>
                      <w:rFonts w:ascii="Arial" w:hAnsi="Arial" w:cs="Arial"/>
                      <w:szCs w:val="24"/>
                    </w:rPr>
                  </w:pPr>
                  <w:r w:rsidRPr="00985008">
                    <w:rPr>
                      <w:rFonts w:ascii="Arial" w:hAnsi="Arial" w:cs="Arial"/>
                      <w:szCs w:val="24"/>
                    </w:rPr>
                    <w:t>14.4.2</w:t>
                  </w:r>
                </w:p>
              </w:tc>
              <w:tc>
                <w:tcPr>
                  <w:tcW w:w="8586" w:type="dxa"/>
                  <w:gridSpan w:val="7"/>
                  <w:shd w:val="clear" w:color="auto" w:fill="auto"/>
                </w:tcPr>
                <w:p w:rsidR="00BB58D3" w:rsidRPr="00985008" w:rsidRDefault="00BB58D3" w:rsidP="00985008">
                  <w:pPr>
                    <w:tabs>
                      <w:tab w:val="right" w:pos="9213"/>
                    </w:tabs>
                    <w:jc w:val="both"/>
                    <w:rPr>
                      <w:rFonts w:ascii="Arial" w:hAnsi="Arial" w:cs="Arial"/>
                      <w:szCs w:val="24"/>
                    </w:rPr>
                  </w:pPr>
                  <w:r w:rsidRPr="00985008">
                    <w:rPr>
                      <w:rFonts w:ascii="Arial" w:hAnsi="Arial" w:cs="Arial"/>
                      <w:szCs w:val="24"/>
                    </w:rPr>
                    <w:t>If the number of facts required is not specified, the allocation of marks must be informed by the nature of the question and the maximum mark allocated in the memorandum.</w:t>
                  </w:r>
                </w:p>
              </w:tc>
              <w:tc>
                <w:tcPr>
                  <w:tcW w:w="271" w:type="dxa"/>
                  <w:gridSpan w:val="5"/>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rPr>
                <w:trHeight w:val="144"/>
              </w:trPr>
              <w:tc>
                <w:tcPr>
                  <w:tcW w:w="917" w:type="dxa"/>
                  <w:gridSpan w:val="2"/>
                </w:tcPr>
                <w:p w:rsidR="00BB58D3" w:rsidRPr="00985008" w:rsidRDefault="00BB58D3" w:rsidP="00985008">
                  <w:pPr>
                    <w:pStyle w:val="BodyText"/>
                    <w:ind w:right="-85"/>
                    <w:rPr>
                      <w:rFonts w:ascii="Arial" w:hAnsi="Arial" w:cs="Arial"/>
                      <w:szCs w:val="24"/>
                    </w:rPr>
                  </w:pPr>
                </w:p>
              </w:tc>
              <w:tc>
                <w:tcPr>
                  <w:tcW w:w="9576" w:type="dxa"/>
                  <w:gridSpan w:val="10"/>
                </w:tcPr>
                <w:p w:rsidR="00BB58D3" w:rsidRPr="00985008" w:rsidRDefault="00BB58D3" w:rsidP="00985008">
                  <w:pPr>
                    <w:pStyle w:val="BodyText"/>
                    <w:ind w:right="-85"/>
                    <w:rPr>
                      <w:rFonts w:ascii="Arial" w:hAnsi="Arial" w:cs="Arial"/>
                      <w:szCs w:val="24"/>
                    </w:rPr>
                  </w:pPr>
                </w:p>
              </w:tc>
              <w:tc>
                <w:tcPr>
                  <w:tcW w:w="271" w:type="dxa"/>
                  <w:gridSpan w:val="5"/>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c>
                <w:tcPr>
                  <w:tcW w:w="917" w:type="dxa"/>
                  <w:gridSpan w:val="2"/>
                </w:tcPr>
                <w:p w:rsidR="00BB58D3" w:rsidRPr="00985008" w:rsidRDefault="00BB58D3" w:rsidP="00985008">
                  <w:pPr>
                    <w:pStyle w:val="BodyText"/>
                    <w:ind w:right="-85"/>
                    <w:rPr>
                      <w:rFonts w:ascii="Arial" w:hAnsi="Arial" w:cs="Arial"/>
                      <w:szCs w:val="24"/>
                    </w:rPr>
                  </w:pPr>
                  <w:r w:rsidRPr="00985008">
                    <w:rPr>
                      <w:rFonts w:ascii="Arial" w:hAnsi="Arial" w:cs="Arial"/>
                      <w:szCs w:val="24"/>
                    </w:rPr>
                    <w:t>14.5</w:t>
                  </w:r>
                </w:p>
              </w:tc>
              <w:tc>
                <w:tcPr>
                  <w:tcW w:w="9576" w:type="dxa"/>
                  <w:gridSpan w:val="10"/>
                </w:tcPr>
                <w:p w:rsidR="00BB58D3" w:rsidRPr="00985008" w:rsidRDefault="00BB58D3" w:rsidP="00985008">
                  <w:pPr>
                    <w:tabs>
                      <w:tab w:val="right" w:pos="9213"/>
                    </w:tabs>
                    <w:jc w:val="both"/>
                    <w:rPr>
                      <w:rFonts w:ascii="Arial" w:hAnsi="Arial" w:cs="Arial"/>
                      <w:b/>
                      <w:szCs w:val="24"/>
                    </w:rPr>
                  </w:pPr>
                  <w:r w:rsidRPr="00985008">
                    <w:rPr>
                      <w:rFonts w:ascii="Arial" w:hAnsi="Arial" w:cs="Arial"/>
                      <w:b/>
                      <w:szCs w:val="24"/>
                    </w:rPr>
                    <w:t xml:space="preserve">ONE mark may be awarded for answers that are easy to recall, requires one word answers or is quoted directly from a </w:t>
                  </w:r>
                  <w:r w:rsidRPr="00985008">
                    <w:rPr>
                      <w:rFonts w:ascii="Arial" w:hAnsi="Arial" w:cs="Arial"/>
                      <w:szCs w:val="24"/>
                    </w:rPr>
                    <w:t>scenario</w:t>
                  </w:r>
                  <w:r w:rsidRPr="00985008">
                    <w:rPr>
                      <w:rFonts w:ascii="Arial" w:hAnsi="Arial" w:cs="Arial"/>
                      <w:b/>
                      <w:szCs w:val="24"/>
                    </w:rPr>
                    <w:t>/case study. This applies to SECTION B and C in particular (where applicable).</w:t>
                  </w:r>
                </w:p>
              </w:tc>
              <w:tc>
                <w:tcPr>
                  <w:tcW w:w="271" w:type="dxa"/>
                  <w:gridSpan w:val="5"/>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c>
                <w:tcPr>
                  <w:tcW w:w="917" w:type="dxa"/>
                  <w:gridSpan w:val="2"/>
                </w:tcPr>
                <w:p w:rsidR="00BB58D3" w:rsidRPr="00985008" w:rsidRDefault="00BB58D3" w:rsidP="00985008">
                  <w:pPr>
                    <w:pStyle w:val="BodyText"/>
                    <w:ind w:right="-85"/>
                    <w:rPr>
                      <w:rFonts w:ascii="Arial" w:hAnsi="Arial" w:cs="Arial"/>
                      <w:szCs w:val="24"/>
                    </w:rPr>
                  </w:pPr>
                </w:p>
              </w:tc>
              <w:tc>
                <w:tcPr>
                  <w:tcW w:w="9576" w:type="dxa"/>
                  <w:gridSpan w:val="10"/>
                </w:tcPr>
                <w:p w:rsidR="00BB58D3" w:rsidRPr="00985008" w:rsidRDefault="00BB58D3" w:rsidP="00985008">
                  <w:pPr>
                    <w:pStyle w:val="BodyText"/>
                    <w:ind w:right="-85"/>
                    <w:rPr>
                      <w:rFonts w:ascii="Arial" w:hAnsi="Arial" w:cs="Arial"/>
                      <w:szCs w:val="24"/>
                    </w:rPr>
                  </w:pPr>
                </w:p>
              </w:tc>
              <w:tc>
                <w:tcPr>
                  <w:tcW w:w="271" w:type="dxa"/>
                  <w:gridSpan w:val="5"/>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c>
                <w:tcPr>
                  <w:tcW w:w="917" w:type="dxa"/>
                  <w:gridSpan w:val="2"/>
                  <w:hideMark/>
                </w:tcPr>
                <w:p w:rsidR="00BB58D3" w:rsidRPr="00985008" w:rsidRDefault="00BB58D3" w:rsidP="00985008">
                  <w:pPr>
                    <w:pStyle w:val="BodyText"/>
                    <w:ind w:right="-85"/>
                    <w:rPr>
                      <w:rFonts w:ascii="Arial" w:hAnsi="Arial" w:cs="Arial"/>
                      <w:szCs w:val="24"/>
                    </w:rPr>
                  </w:pPr>
                  <w:r w:rsidRPr="00985008">
                    <w:rPr>
                      <w:rFonts w:ascii="Arial" w:hAnsi="Arial" w:cs="Arial"/>
                      <w:szCs w:val="24"/>
                    </w:rPr>
                    <w:t>15.</w:t>
                  </w:r>
                </w:p>
              </w:tc>
              <w:tc>
                <w:tcPr>
                  <w:tcW w:w="9576" w:type="dxa"/>
                  <w:gridSpan w:val="10"/>
                  <w:hideMark/>
                </w:tcPr>
                <w:p w:rsidR="00BB58D3" w:rsidRPr="00985008" w:rsidRDefault="00BB58D3" w:rsidP="00985008">
                  <w:pPr>
                    <w:pStyle w:val="BodyText"/>
                    <w:ind w:right="-85"/>
                    <w:rPr>
                      <w:rFonts w:ascii="Arial" w:hAnsi="Arial" w:cs="Arial"/>
                      <w:b/>
                      <w:szCs w:val="24"/>
                    </w:rPr>
                  </w:pPr>
                  <w:r w:rsidRPr="00985008">
                    <w:rPr>
                      <w:rFonts w:ascii="Arial" w:hAnsi="Arial" w:cs="Arial"/>
                      <w:b/>
                      <w:szCs w:val="24"/>
                    </w:rPr>
                    <w:t>SECTION C</w:t>
                  </w:r>
                </w:p>
              </w:tc>
              <w:tc>
                <w:tcPr>
                  <w:tcW w:w="271" w:type="dxa"/>
                  <w:gridSpan w:val="5"/>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c>
                <w:tcPr>
                  <w:tcW w:w="917" w:type="dxa"/>
                  <w:gridSpan w:val="2"/>
                </w:tcPr>
                <w:p w:rsidR="00BB58D3" w:rsidRPr="00985008" w:rsidRDefault="00BB58D3" w:rsidP="00985008">
                  <w:pPr>
                    <w:pStyle w:val="BodyText"/>
                    <w:ind w:right="-85"/>
                    <w:rPr>
                      <w:rFonts w:ascii="Arial" w:hAnsi="Arial" w:cs="Arial"/>
                      <w:szCs w:val="24"/>
                    </w:rPr>
                  </w:pPr>
                </w:p>
              </w:tc>
              <w:tc>
                <w:tcPr>
                  <w:tcW w:w="9576" w:type="dxa"/>
                  <w:gridSpan w:val="10"/>
                </w:tcPr>
                <w:p w:rsidR="00BB58D3" w:rsidRPr="00985008" w:rsidRDefault="00BB58D3" w:rsidP="00985008">
                  <w:pPr>
                    <w:pStyle w:val="BodyText"/>
                    <w:ind w:right="-85"/>
                    <w:rPr>
                      <w:rFonts w:ascii="Arial" w:hAnsi="Arial" w:cs="Arial"/>
                      <w:szCs w:val="24"/>
                    </w:rPr>
                  </w:pPr>
                </w:p>
              </w:tc>
              <w:tc>
                <w:tcPr>
                  <w:tcW w:w="271" w:type="dxa"/>
                  <w:gridSpan w:val="5"/>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BB58D3" w:rsidRPr="00985008" w:rsidTr="00D33E70">
              <w:tblPrEx>
                <w:tblLook w:val="01E0" w:firstRow="1" w:lastRow="1" w:firstColumn="1" w:lastColumn="1" w:noHBand="0" w:noVBand="0"/>
              </w:tblPrEx>
              <w:tc>
                <w:tcPr>
                  <w:tcW w:w="917" w:type="dxa"/>
                  <w:gridSpan w:val="2"/>
                  <w:hideMark/>
                </w:tcPr>
                <w:p w:rsidR="00BB58D3" w:rsidRPr="00985008" w:rsidRDefault="00BB58D3" w:rsidP="00985008">
                  <w:pPr>
                    <w:pStyle w:val="BodyText"/>
                    <w:ind w:right="-85"/>
                    <w:rPr>
                      <w:rFonts w:ascii="Arial" w:hAnsi="Arial" w:cs="Arial"/>
                      <w:szCs w:val="24"/>
                    </w:rPr>
                  </w:pPr>
                  <w:r w:rsidRPr="00985008">
                    <w:rPr>
                      <w:rFonts w:ascii="Arial" w:hAnsi="Arial" w:cs="Arial"/>
                      <w:szCs w:val="24"/>
                    </w:rPr>
                    <w:t>15.1</w:t>
                  </w:r>
                </w:p>
              </w:tc>
              <w:tc>
                <w:tcPr>
                  <w:tcW w:w="9576" w:type="dxa"/>
                  <w:gridSpan w:val="10"/>
                  <w:hideMark/>
                </w:tcPr>
                <w:p w:rsidR="00BB58D3" w:rsidRPr="00985008" w:rsidRDefault="00BB58D3" w:rsidP="00985008">
                  <w:pPr>
                    <w:pStyle w:val="BodyText"/>
                    <w:ind w:right="-85"/>
                    <w:rPr>
                      <w:rFonts w:ascii="Arial" w:hAnsi="Arial" w:cs="Arial"/>
                      <w:szCs w:val="24"/>
                    </w:rPr>
                  </w:pPr>
                  <w:r w:rsidRPr="00985008">
                    <w:rPr>
                      <w:rFonts w:ascii="Arial" w:hAnsi="Arial" w:cs="Arial"/>
                      <w:szCs w:val="24"/>
                    </w:rPr>
                    <w:t>The breakdown of the mark allocation for the essays is as follows:</w:t>
                  </w:r>
                </w:p>
              </w:tc>
              <w:tc>
                <w:tcPr>
                  <w:tcW w:w="271" w:type="dxa"/>
                  <w:gridSpan w:val="5"/>
                </w:tcPr>
                <w:p w:rsidR="00BB58D3" w:rsidRPr="00985008" w:rsidRDefault="00BB58D3" w:rsidP="00985008">
                  <w:pPr>
                    <w:pStyle w:val="BodyText"/>
                    <w:ind w:right="-85"/>
                    <w:rPr>
                      <w:rFonts w:ascii="Arial" w:hAnsi="Arial" w:cs="Arial"/>
                      <w:szCs w:val="24"/>
                    </w:rPr>
                  </w:pPr>
                </w:p>
              </w:tc>
              <w:tc>
                <w:tcPr>
                  <w:tcW w:w="236" w:type="dxa"/>
                  <w:gridSpan w:val="5"/>
                </w:tcPr>
                <w:p w:rsidR="00BB58D3" w:rsidRPr="00985008" w:rsidRDefault="00BB58D3" w:rsidP="00985008">
                  <w:pPr>
                    <w:pStyle w:val="BodyText"/>
                    <w:ind w:right="-85"/>
                    <w:rPr>
                      <w:rFonts w:ascii="Arial" w:hAnsi="Arial" w:cs="Arial"/>
                      <w:szCs w:val="24"/>
                    </w:rPr>
                  </w:pPr>
                </w:p>
              </w:tc>
            </w:tr>
            <w:tr w:rsidR="00D33E70" w:rsidRPr="00985008" w:rsidTr="00D33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6"/>
                <w:gridAfter w:val="13"/>
                <w:wBefore w:w="3544" w:type="dxa"/>
                <w:wAfter w:w="897" w:type="dxa"/>
              </w:trPr>
              <w:tc>
                <w:tcPr>
                  <w:tcW w:w="3119" w:type="dxa"/>
                  <w:tcBorders>
                    <w:top w:val="single" w:sz="4" w:space="0" w:color="auto"/>
                    <w:left w:val="single" w:sz="4" w:space="0" w:color="auto"/>
                    <w:bottom w:val="single" w:sz="4" w:space="0" w:color="auto"/>
                    <w:right w:val="single" w:sz="4" w:space="0" w:color="auto"/>
                  </w:tcBorders>
                  <w:hideMark/>
                </w:tcPr>
                <w:p w:rsidR="00D33E70" w:rsidRPr="00985008" w:rsidRDefault="00D33E70" w:rsidP="00D33E70">
                  <w:pPr>
                    <w:pStyle w:val="BodyText"/>
                    <w:ind w:right="-85"/>
                    <w:rPr>
                      <w:rFonts w:ascii="Arial" w:hAnsi="Arial" w:cs="Arial"/>
                      <w:szCs w:val="24"/>
                    </w:rPr>
                  </w:pPr>
                  <w:r w:rsidRPr="00985008">
                    <w:rPr>
                      <w:rFonts w:ascii="Arial" w:hAnsi="Arial" w:cs="Arial"/>
                      <w:szCs w:val="24"/>
                    </w:rPr>
                    <w:t>Introduction</w:t>
                  </w:r>
                </w:p>
              </w:tc>
              <w:tc>
                <w:tcPr>
                  <w:tcW w:w="3440" w:type="dxa"/>
                  <w:gridSpan w:val="2"/>
                  <w:vMerge w:val="restart"/>
                  <w:tcBorders>
                    <w:top w:val="single" w:sz="4" w:space="0" w:color="auto"/>
                    <w:left w:val="single" w:sz="4" w:space="0" w:color="auto"/>
                    <w:bottom w:val="single" w:sz="4" w:space="0" w:color="auto"/>
                    <w:right w:val="single" w:sz="4" w:space="0" w:color="auto"/>
                  </w:tcBorders>
                </w:tcPr>
                <w:p w:rsidR="00D33E70" w:rsidRPr="00985008" w:rsidRDefault="00D33E70" w:rsidP="00D33E70">
                  <w:pPr>
                    <w:pStyle w:val="BodyText"/>
                    <w:ind w:right="-85"/>
                    <w:jc w:val="center"/>
                    <w:rPr>
                      <w:rFonts w:ascii="Arial" w:hAnsi="Arial" w:cs="Arial"/>
                      <w:b/>
                      <w:szCs w:val="24"/>
                    </w:rPr>
                  </w:pPr>
                </w:p>
                <w:p w:rsidR="00D33E70" w:rsidRPr="00985008" w:rsidRDefault="00D33E70" w:rsidP="00D33E70">
                  <w:pPr>
                    <w:pStyle w:val="BodyText"/>
                    <w:ind w:right="-85"/>
                    <w:jc w:val="center"/>
                    <w:rPr>
                      <w:rFonts w:ascii="Arial" w:hAnsi="Arial" w:cs="Arial"/>
                      <w:b/>
                      <w:szCs w:val="24"/>
                    </w:rPr>
                  </w:pPr>
                  <w:r w:rsidRPr="00985008">
                    <w:rPr>
                      <w:rFonts w:ascii="Arial" w:hAnsi="Arial" w:cs="Arial"/>
                      <w:b/>
                      <w:szCs w:val="24"/>
                    </w:rPr>
                    <w:t>Maximum:</w:t>
                  </w:r>
                </w:p>
                <w:p w:rsidR="00D33E70" w:rsidRPr="00985008" w:rsidRDefault="00D33E70" w:rsidP="00D33E70">
                  <w:pPr>
                    <w:pStyle w:val="BodyText"/>
                    <w:ind w:right="-85"/>
                    <w:jc w:val="center"/>
                    <w:rPr>
                      <w:rFonts w:ascii="Arial" w:hAnsi="Arial" w:cs="Arial"/>
                      <w:szCs w:val="24"/>
                    </w:rPr>
                  </w:pPr>
                  <w:r w:rsidRPr="00985008">
                    <w:rPr>
                      <w:rFonts w:ascii="Arial" w:hAnsi="Arial" w:cs="Arial"/>
                      <w:b/>
                      <w:szCs w:val="24"/>
                    </w:rPr>
                    <w:t>32</w:t>
                  </w:r>
                </w:p>
              </w:tc>
            </w:tr>
            <w:tr w:rsidR="00D33E70" w:rsidRPr="00985008" w:rsidTr="00D33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6"/>
                <w:gridAfter w:val="13"/>
                <w:wBefore w:w="3544" w:type="dxa"/>
                <w:wAfter w:w="897" w:type="dxa"/>
              </w:trPr>
              <w:tc>
                <w:tcPr>
                  <w:tcW w:w="3119" w:type="dxa"/>
                  <w:tcBorders>
                    <w:top w:val="single" w:sz="4" w:space="0" w:color="auto"/>
                    <w:left w:val="single" w:sz="4" w:space="0" w:color="auto"/>
                    <w:bottom w:val="single" w:sz="4" w:space="0" w:color="auto"/>
                    <w:right w:val="single" w:sz="4" w:space="0" w:color="auto"/>
                  </w:tcBorders>
                  <w:hideMark/>
                </w:tcPr>
                <w:p w:rsidR="00D33E70" w:rsidRPr="00985008" w:rsidRDefault="00D33E70" w:rsidP="00D33E70">
                  <w:pPr>
                    <w:pStyle w:val="BodyText"/>
                    <w:ind w:right="-85"/>
                    <w:rPr>
                      <w:rFonts w:ascii="Arial" w:hAnsi="Arial" w:cs="Arial"/>
                      <w:szCs w:val="24"/>
                    </w:rPr>
                  </w:pPr>
                  <w:r w:rsidRPr="00985008">
                    <w:rPr>
                      <w:rFonts w:ascii="Arial" w:hAnsi="Arial" w:cs="Arial"/>
                      <w:szCs w:val="24"/>
                    </w:rPr>
                    <w:t>Content</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rsidR="00D33E70" w:rsidRPr="00985008" w:rsidRDefault="00D33E70" w:rsidP="00D33E70">
                  <w:pPr>
                    <w:ind w:right="-85"/>
                    <w:jc w:val="center"/>
                    <w:rPr>
                      <w:rFonts w:ascii="Arial" w:hAnsi="Arial" w:cs="Arial"/>
                      <w:szCs w:val="24"/>
                    </w:rPr>
                  </w:pPr>
                </w:p>
              </w:tc>
            </w:tr>
            <w:tr w:rsidR="00D33E70" w:rsidRPr="00985008" w:rsidTr="00D33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6"/>
                <w:gridAfter w:val="13"/>
                <w:wBefore w:w="3544" w:type="dxa"/>
                <w:wAfter w:w="897" w:type="dxa"/>
                <w:trHeight w:val="188"/>
              </w:trPr>
              <w:tc>
                <w:tcPr>
                  <w:tcW w:w="3119" w:type="dxa"/>
                  <w:tcBorders>
                    <w:top w:val="single" w:sz="4" w:space="0" w:color="auto"/>
                    <w:left w:val="single" w:sz="4" w:space="0" w:color="auto"/>
                    <w:bottom w:val="single" w:sz="4" w:space="0" w:color="auto"/>
                    <w:right w:val="single" w:sz="4" w:space="0" w:color="auto"/>
                  </w:tcBorders>
                  <w:hideMark/>
                </w:tcPr>
                <w:p w:rsidR="00D33E70" w:rsidRPr="00985008" w:rsidRDefault="00D33E70" w:rsidP="00D33E70">
                  <w:pPr>
                    <w:pStyle w:val="BodyText"/>
                    <w:ind w:right="-85"/>
                    <w:rPr>
                      <w:rFonts w:ascii="Arial" w:hAnsi="Arial" w:cs="Arial"/>
                      <w:szCs w:val="24"/>
                    </w:rPr>
                  </w:pPr>
                  <w:r w:rsidRPr="00985008">
                    <w:rPr>
                      <w:rFonts w:ascii="Arial" w:hAnsi="Arial" w:cs="Arial"/>
                      <w:szCs w:val="24"/>
                    </w:rPr>
                    <w:t>Conclusion</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rsidR="00D33E70" w:rsidRPr="00985008" w:rsidRDefault="00D33E70" w:rsidP="00D33E70">
                  <w:pPr>
                    <w:ind w:right="-85"/>
                    <w:jc w:val="center"/>
                    <w:rPr>
                      <w:rFonts w:ascii="Arial" w:hAnsi="Arial" w:cs="Arial"/>
                      <w:szCs w:val="24"/>
                    </w:rPr>
                  </w:pPr>
                </w:p>
              </w:tc>
            </w:tr>
            <w:tr w:rsidR="00D33E70" w:rsidRPr="00985008" w:rsidTr="00D33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6"/>
                <w:gridAfter w:val="13"/>
                <w:wBefore w:w="3544" w:type="dxa"/>
                <w:wAfter w:w="897" w:type="dxa"/>
              </w:trPr>
              <w:tc>
                <w:tcPr>
                  <w:tcW w:w="3119" w:type="dxa"/>
                  <w:tcBorders>
                    <w:top w:val="single" w:sz="4" w:space="0" w:color="auto"/>
                    <w:left w:val="single" w:sz="4" w:space="0" w:color="auto"/>
                    <w:bottom w:val="single" w:sz="4" w:space="0" w:color="auto"/>
                    <w:right w:val="single" w:sz="4" w:space="0" w:color="auto"/>
                  </w:tcBorders>
                  <w:hideMark/>
                </w:tcPr>
                <w:p w:rsidR="00D33E70" w:rsidRPr="00985008" w:rsidRDefault="00D33E70" w:rsidP="00D33E70">
                  <w:pPr>
                    <w:pStyle w:val="BodyText"/>
                    <w:ind w:right="-85"/>
                    <w:rPr>
                      <w:rFonts w:ascii="Arial" w:hAnsi="Arial" w:cs="Arial"/>
                      <w:szCs w:val="24"/>
                    </w:rPr>
                  </w:pPr>
                  <w:r w:rsidRPr="00985008">
                    <w:rPr>
                      <w:rFonts w:ascii="Arial" w:hAnsi="Arial" w:cs="Arial"/>
                      <w:szCs w:val="24"/>
                    </w:rPr>
                    <w:t>Insight</w:t>
                  </w:r>
                </w:p>
              </w:tc>
              <w:tc>
                <w:tcPr>
                  <w:tcW w:w="3440" w:type="dxa"/>
                  <w:gridSpan w:val="2"/>
                  <w:tcBorders>
                    <w:top w:val="single" w:sz="4" w:space="0" w:color="auto"/>
                    <w:left w:val="single" w:sz="4" w:space="0" w:color="auto"/>
                    <w:bottom w:val="single" w:sz="4" w:space="0" w:color="auto"/>
                    <w:right w:val="single" w:sz="4" w:space="0" w:color="auto"/>
                  </w:tcBorders>
                  <w:hideMark/>
                </w:tcPr>
                <w:p w:rsidR="00D33E70" w:rsidRPr="00985008" w:rsidRDefault="00D33E70" w:rsidP="00D33E70">
                  <w:pPr>
                    <w:pStyle w:val="BodyText"/>
                    <w:ind w:right="-85"/>
                    <w:jc w:val="center"/>
                    <w:rPr>
                      <w:rFonts w:ascii="Arial" w:hAnsi="Arial" w:cs="Arial"/>
                      <w:b/>
                      <w:szCs w:val="24"/>
                    </w:rPr>
                  </w:pPr>
                  <w:r w:rsidRPr="00985008">
                    <w:rPr>
                      <w:rFonts w:ascii="Arial" w:hAnsi="Arial" w:cs="Arial"/>
                      <w:b/>
                      <w:szCs w:val="24"/>
                    </w:rPr>
                    <w:t>8</w:t>
                  </w:r>
                </w:p>
              </w:tc>
            </w:tr>
            <w:tr w:rsidR="00D33E70" w:rsidRPr="00985008" w:rsidTr="00D33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6"/>
                <w:gridAfter w:val="13"/>
                <w:wBefore w:w="3544" w:type="dxa"/>
                <w:wAfter w:w="897" w:type="dxa"/>
              </w:trPr>
              <w:tc>
                <w:tcPr>
                  <w:tcW w:w="3119" w:type="dxa"/>
                  <w:tcBorders>
                    <w:top w:val="single" w:sz="4" w:space="0" w:color="auto"/>
                    <w:left w:val="single" w:sz="4" w:space="0" w:color="auto"/>
                    <w:bottom w:val="single" w:sz="4" w:space="0" w:color="auto"/>
                    <w:right w:val="single" w:sz="4" w:space="0" w:color="auto"/>
                  </w:tcBorders>
                  <w:hideMark/>
                </w:tcPr>
                <w:p w:rsidR="00D33E70" w:rsidRPr="00985008" w:rsidRDefault="00D33E70" w:rsidP="00D33E70">
                  <w:pPr>
                    <w:pStyle w:val="BodyText"/>
                    <w:ind w:right="-85"/>
                    <w:rPr>
                      <w:rFonts w:ascii="Arial" w:hAnsi="Arial" w:cs="Arial"/>
                      <w:b/>
                      <w:szCs w:val="24"/>
                    </w:rPr>
                  </w:pPr>
                  <w:r w:rsidRPr="00985008">
                    <w:rPr>
                      <w:rFonts w:ascii="Arial" w:hAnsi="Arial" w:cs="Arial"/>
                      <w:b/>
                      <w:szCs w:val="24"/>
                    </w:rPr>
                    <w:t xml:space="preserve">TOTAL </w:t>
                  </w:r>
                </w:p>
              </w:tc>
              <w:tc>
                <w:tcPr>
                  <w:tcW w:w="3440" w:type="dxa"/>
                  <w:gridSpan w:val="2"/>
                  <w:tcBorders>
                    <w:top w:val="single" w:sz="4" w:space="0" w:color="auto"/>
                    <w:left w:val="single" w:sz="4" w:space="0" w:color="auto"/>
                    <w:bottom w:val="single" w:sz="4" w:space="0" w:color="auto"/>
                    <w:right w:val="single" w:sz="4" w:space="0" w:color="auto"/>
                  </w:tcBorders>
                  <w:hideMark/>
                </w:tcPr>
                <w:p w:rsidR="00D33E70" w:rsidRPr="00985008" w:rsidRDefault="00D33E70" w:rsidP="00D33E70">
                  <w:pPr>
                    <w:pStyle w:val="BodyText"/>
                    <w:ind w:right="-85"/>
                    <w:jc w:val="center"/>
                    <w:rPr>
                      <w:rFonts w:ascii="Arial" w:hAnsi="Arial" w:cs="Arial"/>
                      <w:b/>
                      <w:szCs w:val="24"/>
                    </w:rPr>
                  </w:pPr>
                  <w:r w:rsidRPr="00985008">
                    <w:rPr>
                      <w:rFonts w:ascii="Arial" w:hAnsi="Arial" w:cs="Arial"/>
                      <w:b/>
                      <w:szCs w:val="24"/>
                    </w:rPr>
                    <w:t>40</w:t>
                  </w:r>
                </w:p>
              </w:tc>
            </w:tr>
          </w:tbl>
          <w:p w:rsidR="00BB58D3" w:rsidRPr="00985008" w:rsidRDefault="00BB58D3" w:rsidP="00D44E0A">
            <w:pPr>
              <w:ind w:right="-85"/>
              <w:jc w:val="both"/>
              <w:rPr>
                <w:rFonts w:ascii="Arial" w:hAnsi="Arial" w:cs="Arial"/>
                <w:b/>
                <w:bCs/>
                <w:szCs w:val="24"/>
              </w:rPr>
            </w:pPr>
          </w:p>
          <w:tbl>
            <w:tblPr>
              <w:tblW w:w="10456" w:type="dxa"/>
              <w:tblLayout w:type="fixed"/>
              <w:tblLook w:val="01E0" w:firstRow="1" w:lastRow="1" w:firstColumn="1" w:lastColumn="1" w:noHBand="0" w:noVBand="0"/>
            </w:tblPr>
            <w:tblGrid>
              <w:gridCol w:w="142"/>
              <w:gridCol w:w="817"/>
              <w:gridCol w:w="963"/>
              <w:gridCol w:w="205"/>
              <w:gridCol w:w="231"/>
              <w:gridCol w:w="1119"/>
              <w:gridCol w:w="1800"/>
              <w:gridCol w:w="1980"/>
              <w:gridCol w:w="1938"/>
              <w:gridCol w:w="269"/>
              <w:gridCol w:w="236"/>
              <w:gridCol w:w="15"/>
              <w:gridCol w:w="20"/>
              <w:gridCol w:w="721"/>
            </w:tblGrid>
            <w:tr w:rsidR="00BB58D3" w:rsidRPr="00985008" w:rsidTr="00D33E70">
              <w:tc>
                <w:tcPr>
                  <w:tcW w:w="959" w:type="dxa"/>
                  <w:gridSpan w:val="2"/>
                  <w:hideMark/>
                </w:tcPr>
                <w:p w:rsidR="00BB58D3" w:rsidRPr="00985008" w:rsidRDefault="00BB58D3" w:rsidP="00985008">
                  <w:pPr>
                    <w:pStyle w:val="BodyText"/>
                    <w:ind w:right="-85"/>
                    <w:rPr>
                      <w:rFonts w:ascii="Arial" w:hAnsi="Arial" w:cs="Arial"/>
                      <w:szCs w:val="24"/>
                    </w:rPr>
                  </w:pPr>
                  <w:r w:rsidRPr="00985008">
                    <w:rPr>
                      <w:rFonts w:ascii="Arial" w:hAnsi="Arial" w:cs="Arial"/>
                      <w:szCs w:val="24"/>
                    </w:rPr>
                    <w:t>15.2</w:t>
                  </w:r>
                </w:p>
              </w:tc>
              <w:tc>
                <w:tcPr>
                  <w:tcW w:w="8505" w:type="dxa"/>
                  <w:gridSpan w:val="8"/>
                  <w:hideMark/>
                </w:tcPr>
                <w:p w:rsidR="00BB58D3" w:rsidRPr="00985008" w:rsidRDefault="00BB58D3" w:rsidP="00985008">
                  <w:pPr>
                    <w:pStyle w:val="BodyText"/>
                    <w:ind w:right="-85"/>
                    <w:rPr>
                      <w:rFonts w:ascii="Arial" w:hAnsi="Arial" w:cs="Arial"/>
                      <w:szCs w:val="24"/>
                    </w:rPr>
                  </w:pPr>
                  <w:r w:rsidRPr="00985008">
                    <w:rPr>
                      <w:rFonts w:ascii="Arial" w:hAnsi="Arial" w:cs="Arial"/>
                      <w:szCs w:val="24"/>
                    </w:rPr>
                    <w:t>Insight consists of the following components:</w:t>
                  </w:r>
                </w:p>
              </w:tc>
              <w:tc>
                <w:tcPr>
                  <w:tcW w:w="251" w:type="dxa"/>
                  <w:gridSpan w:val="2"/>
                </w:tcPr>
                <w:p w:rsidR="00BB58D3" w:rsidRPr="00985008" w:rsidRDefault="00BB58D3" w:rsidP="00985008">
                  <w:pPr>
                    <w:pStyle w:val="BodyText"/>
                    <w:ind w:right="-85"/>
                    <w:rPr>
                      <w:rFonts w:ascii="Arial" w:hAnsi="Arial" w:cs="Arial"/>
                      <w:szCs w:val="24"/>
                    </w:rPr>
                  </w:pPr>
                </w:p>
              </w:tc>
              <w:tc>
                <w:tcPr>
                  <w:tcW w:w="741" w:type="dxa"/>
                  <w:gridSpan w:val="2"/>
                </w:tcPr>
                <w:p w:rsidR="00BB58D3" w:rsidRPr="00985008" w:rsidRDefault="00BB58D3" w:rsidP="00985008">
                  <w:pPr>
                    <w:pStyle w:val="BodyText"/>
                    <w:ind w:right="-85"/>
                    <w:rPr>
                      <w:rFonts w:ascii="Arial" w:hAnsi="Arial" w:cs="Arial"/>
                      <w:szCs w:val="24"/>
                    </w:rPr>
                  </w:pPr>
                </w:p>
              </w:tc>
            </w:tr>
            <w:tr w:rsidR="00BB58D3" w:rsidRPr="00985008" w:rsidTr="00D33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42" w:type="dxa"/>
                <w:wAfter w:w="721" w:type="dxa"/>
                <w:trHeight w:val="562"/>
              </w:trPr>
              <w:tc>
                <w:tcPr>
                  <w:tcW w:w="1985" w:type="dxa"/>
                  <w:gridSpan w:val="3"/>
                  <w:tcBorders>
                    <w:top w:val="single" w:sz="4" w:space="0" w:color="auto"/>
                    <w:left w:val="single" w:sz="4" w:space="0" w:color="auto"/>
                    <w:bottom w:val="single" w:sz="4" w:space="0" w:color="auto"/>
                    <w:right w:val="single" w:sz="4" w:space="0" w:color="auto"/>
                  </w:tcBorders>
                  <w:hideMark/>
                </w:tcPr>
                <w:p w:rsidR="00BB58D3" w:rsidRPr="00985008" w:rsidRDefault="00BB58D3" w:rsidP="00985008">
                  <w:pPr>
                    <w:pStyle w:val="BodyText"/>
                    <w:ind w:right="-85"/>
                    <w:rPr>
                      <w:rFonts w:ascii="Arial" w:hAnsi="Arial" w:cs="Arial"/>
                      <w:szCs w:val="24"/>
                    </w:rPr>
                  </w:pPr>
                  <w:r w:rsidRPr="00985008">
                    <w:rPr>
                      <w:rFonts w:ascii="Arial" w:hAnsi="Arial" w:cs="Arial"/>
                      <w:szCs w:val="24"/>
                    </w:rPr>
                    <w:lastRenderedPageBreak/>
                    <w:t>Layout/Structure</w:t>
                  </w:r>
                </w:p>
              </w:tc>
              <w:tc>
                <w:tcPr>
                  <w:tcW w:w="7068" w:type="dxa"/>
                  <w:gridSpan w:val="5"/>
                  <w:tcBorders>
                    <w:top w:val="single" w:sz="4" w:space="0" w:color="auto"/>
                    <w:left w:val="single" w:sz="4" w:space="0" w:color="auto"/>
                    <w:bottom w:val="single" w:sz="4" w:space="0" w:color="auto"/>
                    <w:right w:val="single" w:sz="4" w:space="0" w:color="auto"/>
                  </w:tcBorders>
                </w:tcPr>
                <w:p w:rsidR="00BB58D3" w:rsidRPr="00985008" w:rsidRDefault="00BB58D3" w:rsidP="00985008">
                  <w:pPr>
                    <w:tabs>
                      <w:tab w:val="right" w:pos="9213"/>
                    </w:tabs>
                    <w:jc w:val="both"/>
                    <w:rPr>
                      <w:rFonts w:ascii="Arial" w:hAnsi="Arial" w:cs="Arial"/>
                      <w:szCs w:val="24"/>
                    </w:rPr>
                  </w:pPr>
                  <w:r w:rsidRPr="00985008">
                    <w:rPr>
                      <w:rFonts w:ascii="Arial" w:hAnsi="Arial" w:cs="Arial"/>
                      <w:szCs w:val="24"/>
                    </w:rPr>
                    <w:t>Is there an introduction, body, proper paragraphs and a conclusion?</w:t>
                  </w:r>
                </w:p>
              </w:tc>
              <w:tc>
                <w:tcPr>
                  <w:tcW w:w="540" w:type="dxa"/>
                  <w:gridSpan w:val="4"/>
                  <w:tcBorders>
                    <w:top w:val="single" w:sz="4" w:space="0" w:color="auto"/>
                    <w:left w:val="single" w:sz="4" w:space="0" w:color="auto"/>
                    <w:bottom w:val="single" w:sz="4" w:space="0" w:color="auto"/>
                    <w:right w:val="single" w:sz="4" w:space="0" w:color="auto"/>
                  </w:tcBorders>
                </w:tcPr>
                <w:p w:rsidR="00BB58D3" w:rsidRPr="00985008" w:rsidRDefault="00BB58D3" w:rsidP="00985008">
                  <w:pPr>
                    <w:pStyle w:val="BodyText"/>
                    <w:ind w:right="-85"/>
                    <w:rPr>
                      <w:rFonts w:ascii="Arial" w:hAnsi="Arial" w:cs="Arial"/>
                      <w:b/>
                      <w:szCs w:val="24"/>
                    </w:rPr>
                  </w:pPr>
                  <w:r w:rsidRPr="00985008">
                    <w:rPr>
                      <w:rFonts w:ascii="Arial" w:hAnsi="Arial" w:cs="Arial"/>
                      <w:b/>
                      <w:szCs w:val="24"/>
                    </w:rPr>
                    <w:t>2</w:t>
                  </w:r>
                </w:p>
              </w:tc>
            </w:tr>
            <w:tr w:rsidR="00BB58D3" w:rsidRPr="00985008" w:rsidTr="00D33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42" w:type="dxa"/>
                <w:wAfter w:w="721" w:type="dxa"/>
                <w:trHeight w:val="550"/>
              </w:trPr>
              <w:tc>
                <w:tcPr>
                  <w:tcW w:w="1985" w:type="dxa"/>
                  <w:gridSpan w:val="3"/>
                  <w:tcBorders>
                    <w:top w:val="single" w:sz="4" w:space="0" w:color="auto"/>
                    <w:left w:val="single" w:sz="4" w:space="0" w:color="auto"/>
                    <w:bottom w:val="single" w:sz="4" w:space="0" w:color="auto"/>
                    <w:right w:val="single" w:sz="4" w:space="0" w:color="auto"/>
                  </w:tcBorders>
                  <w:hideMark/>
                </w:tcPr>
                <w:p w:rsidR="00BB58D3" w:rsidRPr="00985008" w:rsidRDefault="00BB58D3" w:rsidP="00985008">
                  <w:pPr>
                    <w:pStyle w:val="BodyText"/>
                    <w:ind w:right="-85"/>
                    <w:rPr>
                      <w:rFonts w:ascii="Arial" w:hAnsi="Arial" w:cs="Arial"/>
                      <w:szCs w:val="24"/>
                    </w:rPr>
                  </w:pPr>
                  <w:r w:rsidRPr="00985008">
                    <w:rPr>
                      <w:rFonts w:ascii="Arial" w:hAnsi="Arial" w:cs="Arial"/>
                      <w:szCs w:val="24"/>
                    </w:rPr>
                    <w:t>Analysis and</w:t>
                  </w:r>
                </w:p>
                <w:p w:rsidR="00BB58D3" w:rsidRPr="00985008" w:rsidRDefault="00BB58D3" w:rsidP="00985008">
                  <w:pPr>
                    <w:pStyle w:val="BodyText"/>
                    <w:ind w:right="-85"/>
                    <w:rPr>
                      <w:rFonts w:ascii="Arial" w:hAnsi="Arial" w:cs="Arial"/>
                      <w:szCs w:val="24"/>
                    </w:rPr>
                  </w:pPr>
                  <w:r w:rsidRPr="00985008">
                    <w:rPr>
                      <w:rFonts w:ascii="Arial" w:hAnsi="Arial" w:cs="Arial"/>
                      <w:szCs w:val="24"/>
                    </w:rPr>
                    <w:t>interpretation</w:t>
                  </w:r>
                </w:p>
              </w:tc>
              <w:tc>
                <w:tcPr>
                  <w:tcW w:w="7068" w:type="dxa"/>
                  <w:gridSpan w:val="5"/>
                  <w:tcBorders>
                    <w:top w:val="single" w:sz="4" w:space="0" w:color="auto"/>
                    <w:left w:val="single" w:sz="4" w:space="0" w:color="auto"/>
                    <w:bottom w:val="single" w:sz="4" w:space="0" w:color="auto"/>
                    <w:right w:val="single" w:sz="4" w:space="0" w:color="auto"/>
                  </w:tcBorders>
                </w:tcPr>
                <w:p w:rsidR="00BB58D3" w:rsidRPr="00985008" w:rsidRDefault="00BB58D3" w:rsidP="00985008">
                  <w:pPr>
                    <w:tabs>
                      <w:tab w:val="right" w:pos="9213"/>
                    </w:tabs>
                    <w:jc w:val="both"/>
                    <w:rPr>
                      <w:rFonts w:ascii="Arial" w:hAnsi="Arial" w:cs="Arial"/>
                      <w:szCs w:val="24"/>
                    </w:rPr>
                  </w:pPr>
                  <w:r w:rsidRPr="00985008">
                    <w:rPr>
                      <w:rFonts w:ascii="Arial" w:hAnsi="Arial" w:cs="Arial"/>
                      <w:szCs w:val="24"/>
                    </w:rPr>
                    <w:t>Learners' ability to break down the question/interpret it correctly to show understanding of what is being asked.</w:t>
                  </w:r>
                </w:p>
              </w:tc>
              <w:tc>
                <w:tcPr>
                  <w:tcW w:w="540" w:type="dxa"/>
                  <w:gridSpan w:val="4"/>
                  <w:tcBorders>
                    <w:top w:val="single" w:sz="4" w:space="0" w:color="auto"/>
                    <w:left w:val="single" w:sz="4" w:space="0" w:color="auto"/>
                    <w:bottom w:val="single" w:sz="4" w:space="0" w:color="auto"/>
                    <w:right w:val="single" w:sz="4" w:space="0" w:color="auto"/>
                  </w:tcBorders>
                </w:tcPr>
                <w:p w:rsidR="00BB58D3" w:rsidRPr="00985008" w:rsidRDefault="00BB58D3" w:rsidP="00985008">
                  <w:pPr>
                    <w:pStyle w:val="BodyText"/>
                    <w:ind w:right="-85"/>
                    <w:rPr>
                      <w:rFonts w:ascii="Arial" w:hAnsi="Arial" w:cs="Arial"/>
                      <w:b/>
                      <w:szCs w:val="24"/>
                    </w:rPr>
                  </w:pPr>
                  <w:r w:rsidRPr="00985008">
                    <w:rPr>
                      <w:rFonts w:ascii="Arial" w:hAnsi="Arial" w:cs="Arial"/>
                      <w:b/>
                      <w:szCs w:val="24"/>
                    </w:rPr>
                    <w:t>2</w:t>
                  </w:r>
                </w:p>
              </w:tc>
            </w:tr>
            <w:tr w:rsidR="00BB58D3" w:rsidRPr="00985008" w:rsidTr="00D33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42" w:type="dxa"/>
                <w:wAfter w:w="721" w:type="dxa"/>
                <w:trHeight w:val="843"/>
              </w:trPr>
              <w:tc>
                <w:tcPr>
                  <w:tcW w:w="1985" w:type="dxa"/>
                  <w:gridSpan w:val="3"/>
                  <w:tcBorders>
                    <w:top w:val="single" w:sz="4" w:space="0" w:color="auto"/>
                    <w:left w:val="single" w:sz="4" w:space="0" w:color="auto"/>
                    <w:bottom w:val="single" w:sz="4" w:space="0" w:color="auto"/>
                    <w:right w:val="single" w:sz="4" w:space="0" w:color="auto"/>
                  </w:tcBorders>
                  <w:hideMark/>
                </w:tcPr>
                <w:p w:rsidR="00BB58D3" w:rsidRPr="00985008" w:rsidRDefault="00BB58D3" w:rsidP="00985008">
                  <w:pPr>
                    <w:pStyle w:val="BodyText"/>
                    <w:ind w:right="-85"/>
                    <w:rPr>
                      <w:rFonts w:ascii="Arial" w:hAnsi="Arial" w:cs="Arial"/>
                      <w:szCs w:val="24"/>
                    </w:rPr>
                  </w:pPr>
                  <w:r w:rsidRPr="00985008">
                    <w:rPr>
                      <w:rFonts w:ascii="Arial" w:hAnsi="Arial" w:cs="Arial"/>
                      <w:szCs w:val="24"/>
                    </w:rPr>
                    <w:t>Synthesis</w:t>
                  </w:r>
                </w:p>
                <w:p w:rsidR="00BB58D3" w:rsidRPr="00985008" w:rsidRDefault="00BB58D3" w:rsidP="00985008">
                  <w:pPr>
                    <w:pStyle w:val="BodyText"/>
                    <w:ind w:right="-85"/>
                    <w:rPr>
                      <w:rFonts w:ascii="Arial" w:hAnsi="Arial" w:cs="Arial"/>
                      <w:szCs w:val="24"/>
                    </w:rPr>
                  </w:pPr>
                </w:p>
              </w:tc>
              <w:tc>
                <w:tcPr>
                  <w:tcW w:w="7068" w:type="dxa"/>
                  <w:gridSpan w:val="5"/>
                  <w:tcBorders>
                    <w:top w:val="single" w:sz="4" w:space="0" w:color="auto"/>
                    <w:left w:val="single" w:sz="4" w:space="0" w:color="auto"/>
                    <w:bottom w:val="single" w:sz="4" w:space="0" w:color="auto"/>
                    <w:right w:val="single" w:sz="4" w:space="0" w:color="auto"/>
                  </w:tcBorders>
                </w:tcPr>
                <w:p w:rsidR="00BB58D3" w:rsidRPr="00985008" w:rsidRDefault="00BB58D3" w:rsidP="00985008">
                  <w:pPr>
                    <w:tabs>
                      <w:tab w:val="right" w:pos="9213"/>
                    </w:tabs>
                    <w:jc w:val="both"/>
                    <w:rPr>
                      <w:rFonts w:ascii="Arial" w:hAnsi="Arial" w:cs="Arial"/>
                      <w:szCs w:val="24"/>
                    </w:rPr>
                  </w:pPr>
                  <w:r w:rsidRPr="00985008">
                    <w:rPr>
                      <w:rFonts w:ascii="Arial" w:hAnsi="Arial" w:cs="Arial"/>
                      <w:szCs w:val="24"/>
                    </w:rPr>
                    <w:t>Are there relevant decisions/facts/responses made based on the questions?</w:t>
                  </w:r>
                </w:p>
                <w:p w:rsidR="00BB58D3" w:rsidRPr="00985008" w:rsidRDefault="00BB58D3" w:rsidP="00985008">
                  <w:pPr>
                    <w:pStyle w:val="BodyText"/>
                    <w:spacing w:before="120"/>
                    <w:ind w:right="-86"/>
                    <w:rPr>
                      <w:rFonts w:ascii="Arial" w:hAnsi="Arial" w:cs="Arial"/>
                      <w:szCs w:val="24"/>
                    </w:rPr>
                  </w:pPr>
                  <w:r w:rsidRPr="00985008">
                    <w:rPr>
                      <w:rFonts w:ascii="Arial" w:hAnsi="Arial" w:cs="Arial"/>
                      <w:szCs w:val="24"/>
                    </w:rPr>
                    <w:t>Marks to be allocated using this guide:</w:t>
                  </w:r>
                </w:p>
                <w:p w:rsidR="00BB58D3" w:rsidRPr="00985008" w:rsidRDefault="00BB58D3" w:rsidP="00985008">
                  <w:pPr>
                    <w:pStyle w:val="BodyText"/>
                    <w:ind w:right="-85"/>
                    <w:rPr>
                      <w:rFonts w:ascii="Arial" w:hAnsi="Arial" w:cs="Arial"/>
                      <w:szCs w:val="24"/>
                    </w:rPr>
                  </w:pPr>
                  <w:r w:rsidRPr="00985008">
                    <w:rPr>
                      <w:rFonts w:ascii="Arial" w:hAnsi="Arial" w:cs="Arial"/>
                      <w:szCs w:val="24"/>
                    </w:rPr>
                    <w:t>No relevant facts: 0 (Two–'-S')</w:t>
                  </w:r>
                </w:p>
                <w:p w:rsidR="00BB58D3" w:rsidRPr="00985008" w:rsidRDefault="00BB58D3" w:rsidP="00985008">
                  <w:pPr>
                    <w:pStyle w:val="BodyText"/>
                    <w:ind w:right="-85"/>
                    <w:rPr>
                      <w:rFonts w:ascii="Arial" w:hAnsi="Arial" w:cs="Arial"/>
                      <w:szCs w:val="24"/>
                    </w:rPr>
                  </w:pPr>
                  <w:r w:rsidRPr="00985008">
                    <w:rPr>
                      <w:rFonts w:ascii="Arial" w:hAnsi="Arial" w:cs="Arial"/>
                      <w:szCs w:val="24"/>
                    </w:rPr>
                    <w:t>Some relevant facts: 1 (One–'-S')</w:t>
                  </w:r>
                </w:p>
                <w:p w:rsidR="00BB58D3" w:rsidRPr="00985008" w:rsidRDefault="00BB58D3" w:rsidP="00985008">
                  <w:pPr>
                    <w:pStyle w:val="BodyText"/>
                    <w:ind w:right="-85"/>
                    <w:rPr>
                      <w:rFonts w:ascii="Arial" w:hAnsi="Arial" w:cs="Arial"/>
                      <w:szCs w:val="24"/>
                    </w:rPr>
                  </w:pPr>
                  <w:r w:rsidRPr="00985008">
                    <w:rPr>
                      <w:rFonts w:ascii="Arial" w:hAnsi="Arial" w:cs="Arial"/>
                      <w:szCs w:val="24"/>
                    </w:rPr>
                    <w:t>Only relevant facts: 2 (Zero–'-S')</w:t>
                  </w:r>
                </w:p>
                <w:p w:rsidR="00BB58D3" w:rsidRPr="00985008" w:rsidRDefault="00BB58D3" w:rsidP="00985008">
                  <w:pPr>
                    <w:pStyle w:val="BodyText"/>
                    <w:ind w:right="-85"/>
                    <w:rPr>
                      <w:rFonts w:ascii="Arial" w:hAnsi="Arial" w:cs="Arial"/>
                      <w:szCs w:val="24"/>
                    </w:rPr>
                  </w:pPr>
                </w:p>
                <w:p w:rsidR="00BB58D3" w:rsidRPr="00985008" w:rsidRDefault="00BB58D3" w:rsidP="00985008">
                  <w:pPr>
                    <w:pStyle w:val="BodyText"/>
                    <w:ind w:right="-85"/>
                    <w:rPr>
                      <w:rFonts w:ascii="Arial" w:hAnsi="Arial" w:cs="Arial"/>
                      <w:szCs w:val="24"/>
                    </w:rPr>
                  </w:pPr>
                  <w:r w:rsidRPr="00985008">
                    <w:rPr>
                      <w:rFonts w:ascii="Arial" w:hAnsi="Arial" w:cs="Arial"/>
                      <w:b/>
                      <w:szCs w:val="24"/>
                    </w:rPr>
                    <w:t>NOTE:</w:t>
                  </w:r>
                  <w:r w:rsidRPr="00985008">
                    <w:rPr>
                      <w:rFonts w:ascii="Arial" w:hAnsi="Arial" w:cs="Arial"/>
                      <w:szCs w:val="24"/>
                    </w:rPr>
                    <w:t xml:space="preserve"> If there are no '-S' award a maximum of TWO (2) marks.</w:t>
                  </w:r>
                </w:p>
              </w:tc>
              <w:tc>
                <w:tcPr>
                  <w:tcW w:w="540" w:type="dxa"/>
                  <w:gridSpan w:val="4"/>
                  <w:tcBorders>
                    <w:top w:val="single" w:sz="4" w:space="0" w:color="auto"/>
                    <w:left w:val="single" w:sz="4" w:space="0" w:color="auto"/>
                    <w:bottom w:val="single" w:sz="4" w:space="0" w:color="auto"/>
                    <w:right w:val="single" w:sz="4" w:space="0" w:color="auto"/>
                  </w:tcBorders>
                </w:tcPr>
                <w:p w:rsidR="00BB58D3" w:rsidRPr="00985008" w:rsidRDefault="00BB58D3" w:rsidP="00985008">
                  <w:pPr>
                    <w:pStyle w:val="BodyText"/>
                    <w:ind w:right="-85"/>
                    <w:rPr>
                      <w:rFonts w:ascii="Arial" w:hAnsi="Arial" w:cs="Arial"/>
                      <w:b/>
                      <w:szCs w:val="24"/>
                    </w:rPr>
                  </w:pPr>
                  <w:r w:rsidRPr="00985008">
                    <w:rPr>
                      <w:rFonts w:ascii="Arial" w:hAnsi="Arial" w:cs="Arial"/>
                      <w:b/>
                      <w:szCs w:val="24"/>
                    </w:rPr>
                    <w:t>2</w:t>
                  </w:r>
                </w:p>
              </w:tc>
            </w:tr>
            <w:tr w:rsidR="00BB58D3" w:rsidRPr="00985008" w:rsidTr="00D33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42" w:type="dxa"/>
                <w:wAfter w:w="721" w:type="dxa"/>
                <w:trHeight w:val="562"/>
              </w:trPr>
              <w:tc>
                <w:tcPr>
                  <w:tcW w:w="1985" w:type="dxa"/>
                  <w:gridSpan w:val="3"/>
                  <w:tcBorders>
                    <w:top w:val="single" w:sz="4" w:space="0" w:color="auto"/>
                    <w:left w:val="single" w:sz="4" w:space="0" w:color="auto"/>
                    <w:bottom w:val="single" w:sz="4" w:space="0" w:color="auto"/>
                    <w:right w:val="single" w:sz="4" w:space="0" w:color="auto"/>
                  </w:tcBorders>
                  <w:hideMark/>
                </w:tcPr>
                <w:p w:rsidR="00BB58D3" w:rsidRPr="00985008" w:rsidRDefault="00BB58D3" w:rsidP="00985008">
                  <w:pPr>
                    <w:pStyle w:val="BodyText"/>
                    <w:ind w:right="-85"/>
                    <w:rPr>
                      <w:rFonts w:ascii="Arial" w:hAnsi="Arial" w:cs="Arial"/>
                      <w:szCs w:val="24"/>
                    </w:rPr>
                  </w:pPr>
                  <w:r w:rsidRPr="00985008">
                    <w:rPr>
                      <w:rFonts w:ascii="Arial" w:hAnsi="Arial" w:cs="Arial"/>
                      <w:szCs w:val="24"/>
                    </w:rPr>
                    <w:t>Originality</w:t>
                  </w:r>
                </w:p>
              </w:tc>
              <w:tc>
                <w:tcPr>
                  <w:tcW w:w="7068" w:type="dxa"/>
                  <w:gridSpan w:val="5"/>
                  <w:tcBorders>
                    <w:top w:val="single" w:sz="4" w:space="0" w:color="auto"/>
                    <w:left w:val="single" w:sz="4" w:space="0" w:color="auto"/>
                    <w:bottom w:val="single" w:sz="4" w:space="0" w:color="auto"/>
                    <w:right w:val="single" w:sz="4" w:space="0" w:color="auto"/>
                  </w:tcBorders>
                </w:tcPr>
                <w:p w:rsidR="00BB58D3" w:rsidRPr="00985008" w:rsidRDefault="00BB58D3" w:rsidP="00985008">
                  <w:pPr>
                    <w:tabs>
                      <w:tab w:val="right" w:pos="9213"/>
                    </w:tabs>
                    <w:jc w:val="both"/>
                    <w:rPr>
                      <w:rFonts w:ascii="Arial" w:hAnsi="Arial" w:cs="Arial"/>
                      <w:szCs w:val="24"/>
                    </w:rPr>
                  </w:pPr>
                  <w:r w:rsidRPr="00985008">
                    <w:rPr>
                      <w:rFonts w:ascii="Arial" w:hAnsi="Arial" w:cs="Arial"/>
                      <w:szCs w:val="24"/>
                    </w:rPr>
                    <w:t>Examples, recency of information, current trends and developments.</w:t>
                  </w:r>
                </w:p>
              </w:tc>
              <w:tc>
                <w:tcPr>
                  <w:tcW w:w="540" w:type="dxa"/>
                  <w:gridSpan w:val="4"/>
                  <w:tcBorders>
                    <w:top w:val="single" w:sz="4" w:space="0" w:color="auto"/>
                    <w:left w:val="single" w:sz="4" w:space="0" w:color="auto"/>
                    <w:bottom w:val="single" w:sz="4" w:space="0" w:color="auto"/>
                    <w:right w:val="single" w:sz="4" w:space="0" w:color="auto"/>
                  </w:tcBorders>
                </w:tcPr>
                <w:p w:rsidR="00BB58D3" w:rsidRPr="00985008" w:rsidRDefault="00BB58D3" w:rsidP="00985008">
                  <w:pPr>
                    <w:pStyle w:val="BodyText"/>
                    <w:ind w:right="-85"/>
                    <w:rPr>
                      <w:rFonts w:ascii="Arial" w:hAnsi="Arial" w:cs="Arial"/>
                      <w:b/>
                      <w:szCs w:val="24"/>
                    </w:rPr>
                  </w:pPr>
                  <w:r w:rsidRPr="00985008">
                    <w:rPr>
                      <w:rFonts w:ascii="Arial" w:hAnsi="Arial" w:cs="Arial"/>
                      <w:b/>
                      <w:szCs w:val="24"/>
                    </w:rPr>
                    <w:t>2</w:t>
                  </w:r>
                </w:p>
              </w:tc>
            </w:tr>
            <w:tr w:rsidR="00BB58D3" w:rsidRPr="00985008" w:rsidTr="00D33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42" w:type="dxa"/>
                <w:wAfter w:w="721" w:type="dxa"/>
                <w:trHeight w:val="145"/>
              </w:trPr>
              <w:tc>
                <w:tcPr>
                  <w:tcW w:w="9053" w:type="dxa"/>
                  <w:gridSpan w:val="8"/>
                  <w:tcBorders>
                    <w:top w:val="single" w:sz="4" w:space="0" w:color="auto"/>
                    <w:left w:val="single" w:sz="4" w:space="0" w:color="auto"/>
                    <w:bottom w:val="single" w:sz="4" w:space="0" w:color="auto"/>
                    <w:right w:val="single" w:sz="4" w:space="0" w:color="auto"/>
                  </w:tcBorders>
                  <w:hideMark/>
                </w:tcPr>
                <w:p w:rsidR="00BB58D3" w:rsidRPr="00985008" w:rsidRDefault="00BB58D3" w:rsidP="00985008">
                  <w:pPr>
                    <w:ind w:right="-85"/>
                    <w:jc w:val="right"/>
                    <w:rPr>
                      <w:rFonts w:ascii="Arial" w:hAnsi="Arial" w:cs="Arial"/>
                      <w:b/>
                      <w:szCs w:val="24"/>
                    </w:rPr>
                  </w:pPr>
                  <w:r w:rsidRPr="00985008">
                    <w:rPr>
                      <w:rFonts w:ascii="Arial" w:hAnsi="Arial" w:cs="Arial"/>
                      <w:b/>
                      <w:szCs w:val="24"/>
                    </w:rPr>
                    <w:t>TOTAL FOR INSIGHT:</w:t>
                  </w:r>
                </w:p>
                <w:p w:rsidR="00BB58D3" w:rsidRPr="00985008" w:rsidRDefault="00BB58D3" w:rsidP="00985008">
                  <w:pPr>
                    <w:ind w:right="-85"/>
                    <w:jc w:val="right"/>
                    <w:rPr>
                      <w:rFonts w:ascii="Arial" w:hAnsi="Arial" w:cs="Arial"/>
                      <w:b/>
                      <w:szCs w:val="24"/>
                    </w:rPr>
                  </w:pPr>
                  <w:r w:rsidRPr="00985008">
                    <w:rPr>
                      <w:rFonts w:ascii="Arial" w:hAnsi="Arial" w:cs="Arial"/>
                      <w:b/>
                      <w:szCs w:val="24"/>
                    </w:rPr>
                    <w:t>TOTAL MARKS FOR FACTS:</w:t>
                  </w:r>
                </w:p>
                <w:p w:rsidR="00BB58D3" w:rsidRPr="00985008" w:rsidRDefault="00BB58D3" w:rsidP="00985008">
                  <w:pPr>
                    <w:ind w:right="-85"/>
                    <w:jc w:val="right"/>
                    <w:rPr>
                      <w:rFonts w:ascii="Arial" w:hAnsi="Arial" w:cs="Arial"/>
                      <w:b/>
                      <w:szCs w:val="24"/>
                    </w:rPr>
                  </w:pPr>
                  <w:r w:rsidRPr="00985008">
                    <w:rPr>
                      <w:rFonts w:ascii="Arial" w:hAnsi="Arial" w:cs="Arial"/>
                      <w:b/>
                      <w:szCs w:val="24"/>
                    </w:rPr>
                    <w:t>TOTAL MARKS FOR ESSAY (8 + 32)</w:t>
                  </w:r>
                </w:p>
              </w:tc>
              <w:tc>
                <w:tcPr>
                  <w:tcW w:w="540" w:type="dxa"/>
                  <w:gridSpan w:val="4"/>
                  <w:tcBorders>
                    <w:top w:val="single" w:sz="4" w:space="0" w:color="auto"/>
                    <w:left w:val="single" w:sz="4" w:space="0" w:color="auto"/>
                    <w:bottom w:val="single" w:sz="4" w:space="0" w:color="auto"/>
                    <w:right w:val="single" w:sz="4" w:space="0" w:color="auto"/>
                  </w:tcBorders>
                  <w:hideMark/>
                </w:tcPr>
                <w:p w:rsidR="00BB58D3" w:rsidRPr="00985008" w:rsidRDefault="00BB58D3" w:rsidP="00985008">
                  <w:pPr>
                    <w:pStyle w:val="BodyText"/>
                    <w:ind w:right="-85"/>
                    <w:jc w:val="center"/>
                    <w:rPr>
                      <w:rFonts w:ascii="Arial" w:hAnsi="Arial" w:cs="Arial"/>
                      <w:b/>
                      <w:szCs w:val="24"/>
                    </w:rPr>
                  </w:pPr>
                  <w:r w:rsidRPr="00985008">
                    <w:rPr>
                      <w:rFonts w:ascii="Arial" w:hAnsi="Arial" w:cs="Arial"/>
                      <w:b/>
                      <w:szCs w:val="24"/>
                    </w:rPr>
                    <w:t xml:space="preserve"> 8</w:t>
                  </w:r>
                </w:p>
                <w:p w:rsidR="00BB58D3" w:rsidRPr="00985008" w:rsidRDefault="00BB58D3" w:rsidP="00985008">
                  <w:pPr>
                    <w:pStyle w:val="BodyText"/>
                    <w:ind w:right="-85"/>
                    <w:jc w:val="center"/>
                    <w:rPr>
                      <w:rFonts w:ascii="Arial" w:hAnsi="Arial" w:cs="Arial"/>
                      <w:b/>
                      <w:szCs w:val="24"/>
                    </w:rPr>
                  </w:pPr>
                  <w:r w:rsidRPr="00985008">
                    <w:rPr>
                      <w:rFonts w:ascii="Arial" w:hAnsi="Arial" w:cs="Arial"/>
                      <w:b/>
                      <w:szCs w:val="24"/>
                    </w:rPr>
                    <w:t>32</w:t>
                  </w:r>
                </w:p>
                <w:p w:rsidR="00BB58D3" w:rsidRPr="00985008" w:rsidRDefault="00BB58D3" w:rsidP="00985008">
                  <w:pPr>
                    <w:pStyle w:val="BodyText"/>
                    <w:ind w:right="-85"/>
                    <w:jc w:val="center"/>
                    <w:rPr>
                      <w:rFonts w:ascii="Arial" w:hAnsi="Arial" w:cs="Arial"/>
                      <w:b/>
                      <w:szCs w:val="24"/>
                    </w:rPr>
                  </w:pPr>
                  <w:r w:rsidRPr="00985008">
                    <w:rPr>
                      <w:rFonts w:ascii="Arial" w:hAnsi="Arial" w:cs="Arial"/>
                      <w:b/>
                      <w:szCs w:val="24"/>
                    </w:rPr>
                    <w:t>40</w:t>
                  </w:r>
                </w:p>
              </w:tc>
            </w:tr>
            <w:tr w:rsidR="00BB58D3" w:rsidRPr="00985008" w:rsidTr="00D33E70">
              <w:trPr>
                <w:trHeight w:val="298"/>
              </w:trPr>
              <w:tc>
                <w:tcPr>
                  <w:tcW w:w="959" w:type="dxa"/>
                  <w:gridSpan w:val="2"/>
                  <w:vMerge w:val="restart"/>
                </w:tcPr>
                <w:p w:rsidR="00BB58D3" w:rsidRPr="00985008" w:rsidRDefault="00BB58D3" w:rsidP="00985008">
                  <w:pPr>
                    <w:pStyle w:val="BodyText"/>
                    <w:ind w:right="-85"/>
                    <w:rPr>
                      <w:rFonts w:ascii="Arial" w:hAnsi="Arial" w:cs="Arial"/>
                      <w:szCs w:val="24"/>
                    </w:rPr>
                  </w:pPr>
                </w:p>
              </w:tc>
              <w:tc>
                <w:tcPr>
                  <w:tcW w:w="963" w:type="dxa"/>
                  <w:vMerge w:val="restart"/>
                  <w:hideMark/>
                </w:tcPr>
                <w:p w:rsidR="00BB58D3" w:rsidRPr="00985008" w:rsidRDefault="00BB58D3" w:rsidP="00985008">
                  <w:pPr>
                    <w:pStyle w:val="BodyText"/>
                    <w:ind w:right="-85"/>
                    <w:rPr>
                      <w:rFonts w:ascii="Arial" w:hAnsi="Arial" w:cs="Arial"/>
                      <w:szCs w:val="24"/>
                    </w:rPr>
                  </w:pPr>
                  <w:r w:rsidRPr="00985008">
                    <w:rPr>
                      <w:rFonts w:ascii="Arial" w:hAnsi="Arial" w:cs="Arial"/>
                      <w:b/>
                      <w:szCs w:val="24"/>
                    </w:rPr>
                    <w:t>NOTE:</w:t>
                  </w:r>
                </w:p>
              </w:tc>
              <w:tc>
                <w:tcPr>
                  <w:tcW w:w="436" w:type="dxa"/>
                  <w:gridSpan w:val="2"/>
                  <w:hideMark/>
                </w:tcPr>
                <w:p w:rsidR="00BB58D3" w:rsidRPr="00985008" w:rsidRDefault="00BB58D3" w:rsidP="00985008">
                  <w:pPr>
                    <w:pStyle w:val="BodyText"/>
                    <w:tabs>
                      <w:tab w:val="num" w:pos="427"/>
                      <w:tab w:val="left" w:pos="3436"/>
                      <w:tab w:val="right" w:pos="7155"/>
                    </w:tabs>
                    <w:ind w:right="-85"/>
                    <w:rPr>
                      <w:rFonts w:ascii="Arial" w:hAnsi="Arial" w:cs="Arial"/>
                      <w:b/>
                      <w:szCs w:val="24"/>
                    </w:rPr>
                  </w:pPr>
                  <w:r w:rsidRPr="00985008">
                    <w:rPr>
                      <w:rFonts w:ascii="Arial" w:hAnsi="Arial" w:cs="Arial"/>
                      <w:b/>
                      <w:szCs w:val="24"/>
                    </w:rPr>
                    <w:t>1.</w:t>
                  </w:r>
                </w:p>
              </w:tc>
              <w:tc>
                <w:tcPr>
                  <w:tcW w:w="7106" w:type="dxa"/>
                  <w:gridSpan w:val="5"/>
                </w:tcPr>
                <w:p w:rsidR="00BB58D3" w:rsidRPr="00985008" w:rsidRDefault="00BB58D3" w:rsidP="00985008">
                  <w:pPr>
                    <w:tabs>
                      <w:tab w:val="right" w:pos="9213"/>
                    </w:tabs>
                    <w:jc w:val="both"/>
                    <w:rPr>
                      <w:rFonts w:ascii="Arial" w:hAnsi="Arial" w:cs="Arial"/>
                      <w:b/>
                      <w:szCs w:val="24"/>
                    </w:rPr>
                  </w:pPr>
                  <w:r w:rsidRPr="00985008">
                    <w:rPr>
                      <w:rFonts w:ascii="Arial" w:hAnsi="Arial" w:cs="Arial"/>
                      <w:b/>
                      <w:szCs w:val="24"/>
                    </w:rPr>
                    <w:t xml:space="preserve">No marks will be awarded for contents repeated from the introduction and conclusion. </w:t>
                  </w:r>
                </w:p>
              </w:tc>
              <w:tc>
                <w:tcPr>
                  <w:tcW w:w="236" w:type="dxa"/>
                  <w:vMerge w:val="restart"/>
                </w:tcPr>
                <w:p w:rsidR="00BB58D3" w:rsidRPr="00985008" w:rsidRDefault="00BB58D3" w:rsidP="00985008">
                  <w:pPr>
                    <w:pStyle w:val="BodyText"/>
                    <w:tabs>
                      <w:tab w:val="num" w:pos="427"/>
                    </w:tabs>
                    <w:ind w:right="-85"/>
                    <w:rPr>
                      <w:rFonts w:ascii="Arial" w:hAnsi="Arial" w:cs="Arial"/>
                      <w:szCs w:val="24"/>
                    </w:rPr>
                  </w:pPr>
                </w:p>
              </w:tc>
              <w:tc>
                <w:tcPr>
                  <w:tcW w:w="756" w:type="dxa"/>
                  <w:gridSpan w:val="3"/>
                </w:tcPr>
                <w:p w:rsidR="00BB58D3" w:rsidRPr="00985008" w:rsidRDefault="00BB58D3" w:rsidP="00985008">
                  <w:pPr>
                    <w:pStyle w:val="BodyText"/>
                    <w:ind w:right="-85"/>
                    <w:rPr>
                      <w:rFonts w:ascii="Arial" w:hAnsi="Arial" w:cs="Arial"/>
                      <w:szCs w:val="24"/>
                    </w:rPr>
                  </w:pPr>
                </w:p>
              </w:tc>
            </w:tr>
            <w:tr w:rsidR="00BB58D3" w:rsidRPr="00985008" w:rsidTr="00D33E70">
              <w:trPr>
                <w:trHeight w:val="144"/>
              </w:trPr>
              <w:tc>
                <w:tcPr>
                  <w:tcW w:w="959" w:type="dxa"/>
                  <w:gridSpan w:val="2"/>
                  <w:vMerge/>
                </w:tcPr>
                <w:p w:rsidR="00BB58D3" w:rsidRPr="00985008" w:rsidRDefault="00BB58D3" w:rsidP="00985008">
                  <w:pPr>
                    <w:pStyle w:val="BodyText"/>
                    <w:ind w:right="-85"/>
                    <w:rPr>
                      <w:rFonts w:ascii="Arial" w:hAnsi="Arial" w:cs="Arial"/>
                      <w:szCs w:val="24"/>
                    </w:rPr>
                  </w:pPr>
                </w:p>
              </w:tc>
              <w:tc>
                <w:tcPr>
                  <w:tcW w:w="963" w:type="dxa"/>
                  <w:vMerge/>
                  <w:hideMark/>
                </w:tcPr>
                <w:p w:rsidR="00BB58D3" w:rsidRPr="00985008" w:rsidRDefault="00BB58D3" w:rsidP="00985008">
                  <w:pPr>
                    <w:pStyle w:val="BodyText"/>
                    <w:ind w:right="-85"/>
                    <w:rPr>
                      <w:rFonts w:ascii="Arial" w:hAnsi="Arial" w:cs="Arial"/>
                      <w:b/>
                      <w:szCs w:val="24"/>
                    </w:rPr>
                  </w:pPr>
                </w:p>
              </w:tc>
              <w:tc>
                <w:tcPr>
                  <w:tcW w:w="436" w:type="dxa"/>
                  <w:gridSpan w:val="2"/>
                  <w:hideMark/>
                </w:tcPr>
                <w:p w:rsidR="00BB58D3" w:rsidRPr="00985008" w:rsidRDefault="00BB58D3" w:rsidP="00985008">
                  <w:pPr>
                    <w:pStyle w:val="BodyText"/>
                    <w:tabs>
                      <w:tab w:val="left" w:pos="3436"/>
                      <w:tab w:val="right" w:pos="7155"/>
                    </w:tabs>
                    <w:ind w:right="-85"/>
                    <w:rPr>
                      <w:rFonts w:ascii="Arial" w:hAnsi="Arial" w:cs="Arial"/>
                      <w:b/>
                      <w:szCs w:val="24"/>
                    </w:rPr>
                  </w:pPr>
                </w:p>
              </w:tc>
              <w:tc>
                <w:tcPr>
                  <w:tcW w:w="7106" w:type="dxa"/>
                  <w:gridSpan w:val="5"/>
                </w:tcPr>
                <w:p w:rsidR="00BB58D3" w:rsidRPr="00985008" w:rsidRDefault="00BB58D3" w:rsidP="00985008">
                  <w:pPr>
                    <w:pStyle w:val="BodyText"/>
                    <w:tabs>
                      <w:tab w:val="left" w:pos="3436"/>
                      <w:tab w:val="right" w:pos="7155"/>
                    </w:tabs>
                    <w:ind w:right="-85"/>
                    <w:rPr>
                      <w:rFonts w:ascii="Arial" w:hAnsi="Arial" w:cs="Arial"/>
                      <w:b/>
                      <w:szCs w:val="24"/>
                    </w:rPr>
                  </w:pPr>
                </w:p>
              </w:tc>
              <w:tc>
                <w:tcPr>
                  <w:tcW w:w="236" w:type="dxa"/>
                  <w:vMerge/>
                </w:tcPr>
                <w:p w:rsidR="00BB58D3" w:rsidRPr="00985008" w:rsidRDefault="00BB58D3" w:rsidP="00985008">
                  <w:pPr>
                    <w:pStyle w:val="BodyText"/>
                    <w:tabs>
                      <w:tab w:val="num" w:pos="427"/>
                    </w:tabs>
                    <w:ind w:right="-85"/>
                    <w:rPr>
                      <w:rFonts w:ascii="Arial" w:hAnsi="Arial" w:cs="Arial"/>
                      <w:szCs w:val="24"/>
                    </w:rPr>
                  </w:pPr>
                </w:p>
              </w:tc>
              <w:tc>
                <w:tcPr>
                  <w:tcW w:w="756" w:type="dxa"/>
                  <w:gridSpan w:val="3"/>
                </w:tcPr>
                <w:p w:rsidR="00BB58D3" w:rsidRPr="00985008" w:rsidRDefault="00BB58D3" w:rsidP="00985008">
                  <w:pPr>
                    <w:pStyle w:val="BodyText"/>
                    <w:ind w:right="-85"/>
                    <w:rPr>
                      <w:rFonts w:ascii="Arial" w:hAnsi="Arial" w:cs="Arial"/>
                      <w:szCs w:val="24"/>
                    </w:rPr>
                  </w:pPr>
                </w:p>
              </w:tc>
            </w:tr>
            <w:tr w:rsidR="00BB58D3" w:rsidRPr="00985008" w:rsidTr="00D33E70">
              <w:trPr>
                <w:trHeight w:val="297"/>
              </w:trPr>
              <w:tc>
                <w:tcPr>
                  <w:tcW w:w="959" w:type="dxa"/>
                  <w:gridSpan w:val="2"/>
                  <w:vMerge/>
                </w:tcPr>
                <w:p w:rsidR="00BB58D3" w:rsidRPr="00985008" w:rsidRDefault="00BB58D3" w:rsidP="00985008">
                  <w:pPr>
                    <w:pStyle w:val="BodyText"/>
                    <w:ind w:right="-85"/>
                    <w:rPr>
                      <w:rFonts w:ascii="Arial" w:hAnsi="Arial" w:cs="Arial"/>
                      <w:szCs w:val="24"/>
                    </w:rPr>
                  </w:pPr>
                </w:p>
              </w:tc>
              <w:tc>
                <w:tcPr>
                  <w:tcW w:w="963" w:type="dxa"/>
                  <w:vMerge/>
                  <w:hideMark/>
                </w:tcPr>
                <w:p w:rsidR="00BB58D3" w:rsidRPr="00985008" w:rsidRDefault="00BB58D3" w:rsidP="00985008">
                  <w:pPr>
                    <w:pStyle w:val="BodyText"/>
                    <w:ind w:right="-85"/>
                    <w:rPr>
                      <w:rFonts w:ascii="Arial" w:hAnsi="Arial" w:cs="Arial"/>
                      <w:b/>
                      <w:szCs w:val="24"/>
                    </w:rPr>
                  </w:pPr>
                </w:p>
              </w:tc>
              <w:tc>
                <w:tcPr>
                  <w:tcW w:w="436" w:type="dxa"/>
                  <w:gridSpan w:val="2"/>
                  <w:hideMark/>
                </w:tcPr>
                <w:p w:rsidR="00BB58D3" w:rsidRPr="00985008" w:rsidRDefault="00BB58D3" w:rsidP="00985008">
                  <w:pPr>
                    <w:pStyle w:val="BodyText"/>
                    <w:tabs>
                      <w:tab w:val="left" w:pos="3436"/>
                      <w:tab w:val="right" w:pos="7155"/>
                    </w:tabs>
                    <w:ind w:right="-85"/>
                    <w:rPr>
                      <w:rFonts w:ascii="Arial" w:hAnsi="Arial" w:cs="Arial"/>
                      <w:b/>
                      <w:szCs w:val="24"/>
                    </w:rPr>
                  </w:pPr>
                  <w:r w:rsidRPr="00985008">
                    <w:rPr>
                      <w:rFonts w:ascii="Arial" w:hAnsi="Arial" w:cs="Arial"/>
                      <w:b/>
                      <w:szCs w:val="24"/>
                    </w:rPr>
                    <w:t>2.</w:t>
                  </w:r>
                </w:p>
              </w:tc>
              <w:tc>
                <w:tcPr>
                  <w:tcW w:w="7106" w:type="dxa"/>
                  <w:gridSpan w:val="5"/>
                </w:tcPr>
                <w:p w:rsidR="00BB58D3" w:rsidRPr="00985008" w:rsidRDefault="00BB58D3" w:rsidP="00985008">
                  <w:pPr>
                    <w:tabs>
                      <w:tab w:val="right" w:pos="9213"/>
                    </w:tabs>
                    <w:jc w:val="both"/>
                    <w:rPr>
                      <w:rFonts w:ascii="Arial" w:hAnsi="Arial" w:cs="Arial"/>
                      <w:b/>
                      <w:szCs w:val="24"/>
                    </w:rPr>
                  </w:pPr>
                  <w:r w:rsidRPr="00985008">
                    <w:rPr>
                      <w:rFonts w:ascii="Arial" w:hAnsi="Arial" w:cs="Arial"/>
                      <w:b/>
                      <w:szCs w:val="24"/>
                    </w:rPr>
                    <w:t xml:space="preserve">The candidate forfeits marks for layout if the words INTRODUCTION and CONCLUSION are not stated. </w:t>
                  </w:r>
                </w:p>
              </w:tc>
              <w:tc>
                <w:tcPr>
                  <w:tcW w:w="236" w:type="dxa"/>
                  <w:vMerge/>
                </w:tcPr>
                <w:p w:rsidR="00BB58D3" w:rsidRPr="00985008" w:rsidRDefault="00BB58D3" w:rsidP="00985008">
                  <w:pPr>
                    <w:pStyle w:val="BodyText"/>
                    <w:tabs>
                      <w:tab w:val="num" w:pos="427"/>
                    </w:tabs>
                    <w:ind w:right="-85"/>
                    <w:rPr>
                      <w:rFonts w:ascii="Arial" w:hAnsi="Arial" w:cs="Arial"/>
                      <w:szCs w:val="24"/>
                    </w:rPr>
                  </w:pPr>
                </w:p>
              </w:tc>
              <w:tc>
                <w:tcPr>
                  <w:tcW w:w="756" w:type="dxa"/>
                  <w:gridSpan w:val="3"/>
                </w:tcPr>
                <w:p w:rsidR="00BB58D3" w:rsidRPr="00985008" w:rsidRDefault="00BB58D3" w:rsidP="00985008">
                  <w:pPr>
                    <w:pStyle w:val="BodyText"/>
                    <w:ind w:right="-85"/>
                    <w:rPr>
                      <w:rFonts w:ascii="Arial" w:hAnsi="Arial" w:cs="Arial"/>
                      <w:szCs w:val="24"/>
                    </w:rPr>
                  </w:pPr>
                </w:p>
              </w:tc>
            </w:tr>
            <w:tr w:rsidR="00BB58D3" w:rsidRPr="00985008" w:rsidTr="00D33E70">
              <w:trPr>
                <w:trHeight w:val="144"/>
              </w:trPr>
              <w:tc>
                <w:tcPr>
                  <w:tcW w:w="959" w:type="dxa"/>
                  <w:gridSpan w:val="2"/>
                  <w:vMerge/>
                </w:tcPr>
                <w:p w:rsidR="00BB58D3" w:rsidRPr="00985008" w:rsidRDefault="00BB58D3" w:rsidP="00985008">
                  <w:pPr>
                    <w:pStyle w:val="BodyText"/>
                    <w:ind w:right="-85"/>
                    <w:rPr>
                      <w:rFonts w:ascii="Arial" w:hAnsi="Arial" w:cs="Arial"/>
                      <w:szCs w:val="24"/>
                    </w:rPr>
                  </w:pPr>
                </w:p>
              </w:tc>
              <w:tc>
                <w:tcPr>
                  <w:tcW w:w="963" w:type="dxa"/>
                  <w:vMerge/>
                  <w:hideMark/>
                </w:tcPr>
                <w:p w:rsidR="00BB58D3" w:rsidRPr="00985008" w:rsidRDefault="00BB58D3" w:rsidP="00985008">
                  <w:pPr>
                    <w:pStyle w:val="BodyText"/>
                    <w:ind w:right="-85"/>
                    <w:rPr>
                      <w:rFonts w:ascii="Arial" w:hAnsi="Arial" w:cs="Arial"/>
                      <w:b/>
                      <w:szCs w:val="24"/>
                    </w:rPr>
                  </w:pPr>
                </w:p>
              </w:tc>
              <w:tc>
                <w:tcPr>
                  <w:tcW w:w="436" w:type="dxa"/>
                  <w:gridSpan w:val="2"/>
                  <w:hideMark/>
                </w:tcPr>
                <w:p w:rsidR="00BB58D3" w:rsidRPr="00985008" w:rsidRDefault="00BB58D3" w:rsidP="00985008">
                  <w:pPr>
                    <w:pStyle w:val="BodyText"/>
                    <w:tabs>
                      <w:tab w:val="left" w:pos="3436"/>
                      <w:tab w:val="right" w:pos="7155"/>
                    </w:tabs>
                    <w:ind w:right="-85"/>
                    <w:rPr>
                      <w:rFonts w:ascii="Arial" w:hAnsi="Arial" w:cs="Arial"/>
                      <w:b/>
                      <w:szCs w:val="24"/>
                    </w:rPr>
                  </w:pPr>
                </w:p>
              </w:tc>
              <w:tc>
                <w:tcPr>
                  <w:tcW w:w="7106" w:type="dxa"/>
                  <w:gridSpan w:val="5"/>
                </w:tcPr>
                <w:p w:rsidR="00BB58D3" w:rsidRPr="00985008" w:rsidRDefault="00BB58D3" w:rsidP="00985008">
                  <w:pPr>
                    <w:pStyle w:val="BodyText"/>
                    <w:tabs>
                      <w:tab w:val="left" w:pos="3436"/>
                      <w:tab w:val="right" w:pos="7155"/>
                    </w:tabs>
                    <w:ind w:right="-85"/>
                    <w:rPr>
                      <w:rFonts w:ascii="Arial" w:hAnsi="Arial" w:cs="Arial"/>
                      <w:b/>
                      <w:szCs w:val="24"/>
                    </w:rPr>
                  </w:pPr>
                </w:p>
              </w:tc>
              <w:tc>
                <w:tcPr>
                  <w:tcW w:w="236" w:type="dxa"/>
                  <w:vMerge/>
                </w:tcPr>
                <w:p w:rsidR="00BB58D3" w:rsidRPr="00985008" w:rsidRDefault="00BB58D3" w:rsidP="00985008">
                  <w:pPr>
                    <w:pStyle w:val="BodyText"/>
                    <w:tabs>
                      <w:tab w:val="num" w:pos="427"/>
                    </w:tabs>
                    <w:ind w:right="-85"/>
                    <w:rPr>
                      <w:rFonts w:ascii="Arial" w:hAnsi="Arial" w:cs="Arial"/>
                      <w:szCs w:val="24"/>
                    </w:rPr>
                  </w:pPr>
                </w:p>
              </w:tc>
              <w:tc>
                <w:tcPr>
                  <w:tcW w:w="756" w:type="dxa"/>
                  <w:gridSpan w:val="3"/>
                </w:tcPr>
                <w:p w:rsidR="00BB58D3" w:rsidRPr="00985008" w:rsidRDefault="00BB58D3" w:rsidP="00985008">
                  <w:pPr>
                    <w:pStyle w:val="BodyText"/>
                    <w:ind w:right="-85"/>
                    <w:rPr>
                      <w:rFonts w:ascii="Arial" w:hAnsi="Arial" w:cs="Arial"/>
                      <w:szCs w:val="24"/>
                    </w:rPr>
                  </w:pPr>
                </w:p>
              </w:tc>
            </w:tr>
            <w:tr w:rsidR="00BB58D3" w:rsidRPr="00985008" w:rsidTr="00D33E70">
              <w:trPr>
                <w:trHeight w:val="297"/>
              </w:trPr>
              <w:tc>
                <w:tcPr>
                  <w:tcW w:w="959" w:type="dxa"/>
                  <w:gridSpan w:val="2"/>
                  <w:vMerge/>
                </w:tcPr>
                <w:p w:rsidR="00BB58D3" w:rsidRPr="00985008" w:rsidRDefault="00BB58D3" w:rsidP="00985008">
                  <w:pPr>
                    <w:pStyle w:val="BodyText"/>
                    <w:ind w:right="-85"/>
                    <w:rPr>
                      <w:rFonts w:ascii="Arial" w:hAnsi="Arial" w:cs="Arial"/>
                      <w:szCs w:val="24"/>
                    </w:rPr>
                  </w:pPr>
                </w:p>
              </w:tc>
              <w:tc>
                <w:tcPr>
                  <w:tcW w:w="963" w:type="dxa"/>
                  <w:vMerge/>
                  <w:hideMark/>
                </w:tcPr>
                <w:p w:rsidR="00BB58D3" w:rsidRPr="00985008" w:rsidRDefault="00BB58D3" w:rsidP="00985008">
                  <w:pPr>
                    <w:pStyle w:val="BodyText"/>
                    <w:ind w:right="-85"/>
                    <w:rPr>
                      <w:rFonts w:ascii="Arial" w:hAnsi="Arial" w:cs="Arial"/>
                      <w:b/>
                      <w:szCs w:val="24"/>
                    </w:rPr>
                  </w:pPr>
                </w:p>
              </w:tc>
              <w:tc>
                <w:tcPr>
                  <w:tcW w:w="436" w:type="dxa"/>
                  <w:gridSpan w:val="2"/>
                  <w:hideMark/>
                </w:tcPr>
                <w:p w:rsidR="00BB58D3" w:rsidRPr="00985008" w:rsidRDefault="00BB58D3" w:rsidP="00985008">
                  <w:pPr>
                    <w:pStyle w:val="BodyText"/>
                    <w:tabs>
                      <w:tab w:val="left" w:pos="3436"/>
                      <w:tab w:val="right" w:pos="7155"/>
                    </w:tabs>
                    <w:ind w:right="-85"/>
                    <w:rPr>
                      <w:rFonts w:ascii="Arial" w:hAnsi="Arial" w:cs="Arial"/>
                      <w:b/>
                      <w:szCs w:val="24"/>
                    </w:rPr>
                  </w:pPr>
                  <w:r w:rsidRPr="00985008">
                    <w:rPr>
                      <w:rFonts w:ascii="Arial" w:hAnsi="Arial" w:cs="Arial"/>
                      <w:b/>
                      <w:szCs w:val="24"/>
                    </w:rPr>
                    <w:t>3.</w:t>
                  </w:r>
                </w:p>
              </w:tc>
              <w:tc>
                <w:tcPr>
                  <w:tcW w:w="7106" w:type="dxa"/>
                  <w:gridSpan w:val="5"/>
                </w:tcPr>
                <w:p w:rsidR="00BB58D3" w:rsidRPr="00985008" w:rsidRDefault="00BB58D3" w:rsidP="00985008">
                  <w:pPr>
                    <w:tabs>
                      <w:tab w:val="right" w:pos="9213"/>
                    </w:tabs>
                    <w:jc w:val="both"/>
                    <w:rPr>
                      <w:rFonts w:ascii="Arial" w:hAnsi="Arial" w:cs="Arial"/>
                      <w:b/>
                      <w:szCs w:val="24"/>
                    </w:rPr>
                  </w:pPr>
                  <w:r w:rsidRPr="00985008">
                    <w:rPr>
                      <w:rFonts w:ascii="Arial" w:hAnsi="Arial" w:cs="Arial"/>
                      <w:b/>
                      <w:szCs w:val="24"/>
                    </w:rPr>
                    <w:t>No marks will be allocated for layout, if the headings INTRODUCTION and CONCLUSION are not supported by an explanation.</w:t>
                  </w:r>
                </w:p>
              </w:tc>
              <w:tc>
                <w:tcPr>
                  <w:tcW w:w="236" w:type="dxa"/>
                  <w:vMerge/>
                </w:tcPr>
                <w:p w:rsidR="00BB58D3" w:rsidRPr="00985008" w:rsidRDefault="00BB58D3" w:rsidP="00985008">
                  <w:pPr>
                    <w:pStyle w:val="BodyText"/>
                    <w:tabs>
                      <w:tab w:val="num" w:pos="427"/>
                    </w:tabs>
                    <w:ind w:right="-85"/>
                    <w:rPr>
                      <w:rFonts w:ascii="Arial" w:hAnsi="Arial" w:cs="Arial"/>
                      <w:szCs w:val="24"/>
                    </w:rPr>
                  </w:pPr>
                </w:p>
              </w:tc>
              <w:tc>
                <w:tcPr>
                  <w:tcW w:w="756" w:type="dxa"/>
                  <w:gridSpan w:val="3"/>
                </w:tcPr>
                <w:p w:rsidR="00BB58D3" w:rsidRPr="00985008" w:rsidRDefault="00BB58D3" w:rsidP="00985008">
                  <w:pPr>
                    <w:pStyle w:val="BodyText"/>
                    <w:ind w:right="-85"/>
                    <w:rPr>
                      <w:rFonts w:ascii="Arial" w:hAnsi="Arial" w:cs="Arial"/>
                      <w:szCs w:val="24"/>
                    </w:rPr>
                  </w:pPr>
                </w:p>
              </w:tc>
            </w:tr>
            <w:tr w:rsidR="00BB58D3" w:rsidRPr="00985008" w:rsidTr="00D33E70">
              <w:trPr>
                <w:trHeight w:val="144"/>
              </w:trPr>
              <w:tc>
                <w:tcPr>
                  <w:tcW w:w="959" w:type="dxa"/>
                  <w:gridSpan w:val="2"/>
                </w:tcPr>
                <w:p w:rsidR="00BB58D3" w:rsidRPr="00985008" w:rsidRDefault="00BB58D3" w:rsidP="00985008">
                  <w:pPr>
                    <w:pStyle w:val="BodyText"/>
                    <w:ind w:right="-85"/>
                    <w:rPr>
                      <w:rFonts w:ascii="Arial" w:hAnsi="Arial" w:cs="Arial"/>
                      <w:szCs w:val="24"/>
                    </w:rPr>
                  </w:pPr>
                </w:p>
              </w:tc>
              <w:tc>
                <w:tcPr>
                  <w:tcW w:w="8505" w:type="dxa"/>
                  <w:gridSpan w:val="8"/>
                </w:tcPr>
                <w:p w:rsidR="00BB58D3" w:rsidRPr="00985008" w:rsidRDefault="00BB58D3" w:rsidP="00985008">
                  <w:pPr>
                    <w:pStyle w:val="BodyText"/>
                    <w:ind w:right="-85"/>
                    <w:rPr>
                      <w:rFonts w:ascii="Arial" w:hAnsi="Arial" w:cs="Arial"/>
                      <w:szCs w:val="24"/>
                    </w:rPr>
                  </w:pPr>
                </w:p>
              </w:tc>
              <w:tc>
                <w:tcPr>
                  <w:tcW w:w="251" w:type="dxa"/>
                  <w:gridSpan w:val="2"/>
                </w:tcPr>
                <w:p w:rsidR="00BB58D3" w:rsidRPr="00985008" w:rsidRDefault="00BB58D3" w:rsidP="00985008">
                  <w:pPr>
                    <w:pStyle w:val="BodyText"/>
                    <w:ind w:right="-85"/>
                    <w:rPr>
                      <w:rFonts w:ascii="Arial" w:hAnsi="Arial" w:cs="Arial"/>
                      <w:szCs w:val="24"/>
                    </w:rPr>
                  </w:pPr>
                </w:p>
              </w:tc>
              <w:tc>
                <w:tcPr>
                  <w:tcW w:w="741" w:type="dxa"/>
                  <w:gridSpan w:val="2"/>
                </w:tcPr>
                <w:p w:rsidR="00BB58D3" w:rsidRPr="00985008" w:rsidRDefault="00BB58D3" w:rsidP="00985008">
                  <w:pPr>
                    <w:pStyle w:val="BodyText"/>
                    <w:ind w:right="-85"/>
                    <w:rPr>
                      <w:rFonts w:ascii="Arial" w:hAnsi="Arial" w:cs="Arial"/>
                      <w:szCs w:val="24"/>
                    </w:rPr>
                  </w:pPr>
                </w:p>
              </w:tc>
            </w:tr>
            <w:tr w:rsidR="00BB58D3" w:rsidRPr="00985008" w:rsidTr="00D33E70">
              <w:tc>
                <w:tcPr>
                  <w:tcW w:w="959" w:type="dxa"/>
                  <w:gridSpan w:val="2"/>
                </w:tcPr>
                <w:p w:rsidR="00BB58D3" w:rsidRPr="00985008" w:rsidRDefault="00BB58D3" w:rsidP="00985008">
                  <w:pPr>
                    <w:pStyle w:val="BodyText"/>
                    <w:ind w:right="-85"/>
                    <w:rPr>
                      <w:rFonts w:ascii="Arial" w:hAnsi="Arial" w:cs="Arial"/>
                      <w:szCs w:val="24"/>
                    </w:rPr>
                  </w:pPr>
                  <w:r w:rsidRPr="00985008">
                    <w:rPr>
                      <w:rFonts w:ascii="Arial" w:hAnsi="Arial" w:cs="Arial"/>
                      <w:szCs w:val="24"/>
                    </w:rPr>
                    <w:t>15.3</w:t>
                  </w:r>
                </w:p>
              </w:tc>
              <w:tc>
                <w:tcPr>
                  <w:tcW w:w="8505" w:type="dxa"/>
                  <w:gridSpan w:val="8"/>
                </w:tcPr>
                <w:p w:rsidR="00BB58D3" w:rsidRPr="00985008" w:rsidRDefault="00BB58D3" w:rsidP="00985008">
                  <w:pPr>
                    <w:pStyle w:val="BodyText"/>
                    <w:rPr>
                      <w:rFonts w:ascii="Arial" w:hAnsi="Arial" w:cs="Arial"/>
                      <w:szCs w:val="24"/>
                      <w:lang w:val="af-ZA"/>
                    </w:rPr>
                  </w:pPr>
                  <w:r w:rsidRPr="00985008">
                    <w:rPr>
                      <w:rFonts w:ascii="Arial" w:hAnsi="Arial" w:cs="Arial"/>
                      <w:szCs w:val="24"/>
                      <w:lang w:val="af-ZA"/>
                    </w:rPr>
                    <w:t>Indicate insight in the left-hand margin with a symbol e.g. ('L, A, S and/or O')</w:t>
                  </w:r>
                </w:p>
              </w:tc>
              <w:tc>
                <w:tcPr>
                  <w:tcW w:w="251" w:type="dxa"/>
                  <w:gridSpan w:val="2"/>
                </w:tcPr>
                <w:p w:rsidR="00BB58D3" w:rsidRPr="00985008" w:rsidRDefault="00BB58D3" w:rsidP="00985008">
                  <w:pPr>
                    <w:pStyle w:val="BodyText"/>
                    <w:ind w:right="-85"/>
                    <w:rPr>
                      <w:rFonts w:ascii="Arial" w:hAnsi="Arial" w:cs="Arial"/>
                      <w:szCs w:val="24"/>
                    </w:rPr>
                  </w:pPr>
                </w:p>
              </w:tc>
              <w:tc>
                <w:tcPr>
                  <w:tcW w:w="741" w:type="dxa"/>
                  <w:gridSpan w:val="2"/>
                </w:tcPr>
                <w:p w:rsidR="00BB58D3" w:rsidRPr="00985008" w:rsidRDefault="00BB58D3" w:rsidP="00985008">
                  <w:pPr>
                    <w:pStyle w:val="BodyText"/>
                    <w:ind w:right="-85"/>
                    <w:rPr>
                      <w:rFonts w:ascii="Arial" w:hAnsi="Arial" w:cs="Arial"/>
                      <w:szCs w:val="24"/>
                    </w:rPr>
                  </w:pPr>
                </w:p>
              </w:tc>
            </w:tr>
            <w:tr w:rsidR="00BB58D3" w:rsidRPr="00985008" w:rsidTr="00D33E70">
              <w:tc>
                <w:tcPr>
                  <w:tcW w:w="959" w:type="dxa"/>
                  <w:gridSpan w:val="2"/>
                </w:tcPr>
                <w:p w:rsidR="00BB58D3" w:rsidRPr="00985008" w:rsidRDefault="00BB58D3" w:rsidP="00985008">
                  <w:pPr>
                    <w:pStyle w:val="BodyText"/>
                    <w:ind w:right="-85"/>
                    <w:rPr>
                      <w:rFonts w:ascii="Arial" w:hAnsi="Arial" w:cs="Arial"/>
                      <w:szCs w:val="24"/>
                    </w:rPr>
                  </w:pPr>
                </w:p>
              </w:tc>
              <w:tc>
                <w:tcPr>
                  <w:tcW w:w="8505" w:type="dxa"/>
                  <w:gridSpan w:val="8"/>
                </w:tcPr>
                <w:p w:rsidR="00BB58D3" w:rsidRPr="00985008" w:rsidRDefault="00BB58D3" w:rsidP="00985008">
                  <w:pPr>
                    <w:pStyle w:val="BodyText"/>
                    <w:rPr>
                      <w:rFonts w:ascii="Arial" w:hAnsi="Arial" w:cs="Arial"/>
                      <w:szCs w:val="24"/>
                      <w:lang w:val="af-ZA"/>
                    </w:rPr>
                  </w:pPr>
                </w:p>
              </w:tc>
              <w:tc>
                <w:tcPr>
                  <w:tcW w:w="251" w:type="dxa"/>
                  <w:gridSpan w:val="2"/>
                </w:tcPr>
                <w:p w:rsidR="00BB58D3" w:rsidRPr="00985008" w:rsidRDefault="00BB58D3" w:rsidP="00985008">
                  <w:pPr>
                    <w:pStyle w:val="BodyText"/>
                    <w:ind w:right="-85"/>
                    <w:rPr>
                      <w:rFonts w:ascii="Arial" w:hAnsi="Arial" w:cs="Arial"/>
                      <w:szCs w:val="24"/>
                    </w:rPr>
                  </w:pPr>
                </w:p>
              </w:tc>
              <w:tc>
                <w:tcPr>
                  <w:tcW w:w="741" w:type="dxa"/>
                  <w:gridSpan w:val="2"/>
                </w:tcPr>
                <w:p w:rsidR="00BB58D3" w:rsidRPr="00985008" w:rsidRDefault="00BB58D3" w:rsidP="00985008">
                  <w:pPr>
                    <w:pStyle w:val="BodyText"/>
                    <w:ind w:right="-85"/>
                    <w:rPr>
                      <w:rFonts w:ascii="Arial" w:hAnsi="Arial" w:cs="Arial"/>
                      <w:szCs w:val="24"/>
                    </w:rPr>
                  </w:pPr>
                </w:p>
              </w:tc>
            </w:tr>
            <w:tr w:rsidR="00BB58D3" w:rsidRPr="00985008" w:rsidTr="00D33E70">
              <w:tc>
                <w:tcPr>
                  <w:tcW w:w="959" w:type="dxa"/>
                  <w:gridSpan w:val="2"/>
                </w:tcPr>
                <w:p w:rsidR="00BB58D3" w:rsidRPr="00985008" w:rsidRDefault="00BB58D3" w:rsidP="00985008">
                  <w:pPr>
                    <w:pStyle w:val="BodyText"/>
                    <w:ind w:right="-85"/>
                    <w:rPr>
                      <w:rFonts w:ascii="Arial" w:hAnsi="Arial" w:cs="Arial"/>
                      <w:szCs w:val="24"/>
                    </w:rPr>
                  </w:pPr>
                  <w:r w:rsidRPr="00985008">
                    <w:rPr>
                      <w:rFonts w:ascii="Arial" w:hAnsi="Arial" w:cs="Arial"/>
                      <w:szCs w:val="24"/>
                    </w:rPr>
                    <w:t>15.4</w:t>
                  </w:r>
                </w:p>
              </w:tc>
              <w:tc>
                <w:tcPr>
                  <w:tcW w:w="8505" w:type="dxa"/>
                  <w:gridSpan w:val="8"/>
                </w:tcPr>
                <w:p w:rsidR="00BB58D3" w:rsidRPr="00985008" w:rsidRDefault="00BB58D3" w:rsidP="00985008">
                  <w:pPr>
                    <w:pStyle w:val="BodyText"/>
                    <w:rPr>
                      <w:rFonts w:ascii="Arial" w:hAnsi="Arial" w:cs="Arial"/>
                      <w:szCs w:val="24"/>
                      <w:lang w:val="af-ZA"/>
                    </w:rPr>
                  </w:pPr>
                  <w:r w:rsidRPr="00985008">
                    <w:rPr>
                      <w:rFonts w:ascii="Arial" w:hAnsi="Arial" w:cs="Arial"/>
                      <w:szCs w:val="24"/>
                      <w:lang w:val="af-ZA"/>
                    </w:rPr>
                    <w:t>The breakdown of marks is indicated at the end of the suggested answer/marking guidelines to each question.</w:t>
                  </w:r>
                </w:p>
              </w:tc>
              <w:tc>
                <w:tcPr>
                  <w:tcW w:w="251" w:type="dxa"/>
                  <w:gridSpan w:val="2"/>
                </w:tcPr>
                <w:p w:rsidR="00BB58D3" w:rsidRPr="00985008" w:rsidRDefault="00BB58D3" w:rsidP="00985008">
                  <w:pPr>
                    <w:pStyle w:val="BodyText"/>
                    <w:ind w:right="-85"/>
                    <w:rPr>
                      <w:rFonts w:ascii="Arial" w:hAnsi="Arial" w:cs="Arial"/>
                      <w:szCs w:val="24"/>
                    </w:rPr>
                  </w:pPr>
                </w:p>
              </w:tc>
              <w:tc>
                <w:tcPr>
                  <w:tcW w:w="741" w:type="dxa"/>
                  <w:gridSpan w:val="2"/>
                </w:tcPr>
                <w:p w:rsidR="00BB58D3" w:rsidRPr="00985008" w:rsidRDefault="00BB58D3" w:rsidP="00985008">
                  <w:pPr>
                    <w:pStyle w:val="BodyText"/>
                    <w:ind w:right="-85"/>
                    <w:rPr>
                      <w:rFonts w:ascii="Arial" w:hAnsi="Arial" w:cs="Arial"/>
                      <w:szCs w:val="24"/>
                    </w:rPr>
                  </w:pPr>
                </w:p>
              </w:tc>
            </w:tr>
            <w:tr w:rsidR="00BB58D3" w:rsidRPr="00985008" w:rsidTr="00D33E70">
              <w:tc>
                <w:tcPr>
                  <w:tcW w:w="959" w:type="dxa"/>
                  <w:gridSpan w:val="2"/>
                </w:tcPr>
                <w:p w:rsidR="00BB58D3" w:rsidRPr="00985008" w:rsidRDefault="00BB58D3" w:rsidP="00985008">
                  <w:pPr>
                    <w:pStyle w:val="BodyText"/>
                    <w:ind w:right="-85"/>
                    <w:rPr>
                      <w:rFonts w:ascii="Arial" w:hAnsi="Arial" w:cs="Arial"/>
                      <w:szCs w:val="24"/>
                    </w:rPr>
                  </w:pPr>
                </w:p>
              </w:tc>
              <w:tc>
                <w:tcPr>
                  <w:tcW w:w="8505" w:type="dxa"/>
                  <w:gridSpan w:val="8"/>
                </w:tcPr>
                <w:p w:rsidR="00BB58D3" w:rsidRPr="00985008" w:rsidRDefault="00BB58D3" w:rsidP="00985008">
                  <w:pPr>
                    <w:pStyle w:val="BodyText"/>
                    <w:rPr>
                      <w:rFonts w:ascii="Arial" w:hAnsi="Arial" w:cs="Arial"/>
                      <w:szCs w:val="24"/>
                      <w:lang w:val="af-ZA"/>
                    </w:rPr>
                  </w:pPr>
                </w:p>
              </w:tc>
              <w:tc>
                <w:tcPr>
                  <w:tcW w:w="251" w:type="dxa"/>
                  <w:gridSpan w:val="2"/>
                </w:tcPr>
                <w:p w:rsidR="00BB58D3" w:rsidRPr="00985008" w:rsidRDefault="00BB58D3" w:rsidP="00985008">
                  <w:pPr>
                    <w:pStyle w:val="BodyText"/>
                    <w:ind w:right="-85"/>
                    <w:rPr>
                      <w:rFonts w:ascii="Arial" w:hAnsi="Arial" w:cs="Arial"/>
                      <w:szCs w:val="24"/>
                    </w:rPr>
                  </w:pPr>
                </w:p>
              </w:tc>
              <w:tc>
                <w:tcPr>
                  <w:tcW w:w="741" w:type="dxa"/>
                  <w:gridSpan w:val="2"/>
                </w:tcPr>
                <w:p w:rsidR="00BB58D3" w:rsidRPr="00985008" w:rsidRDefault="00BB58D3" w:rsidP="00985008">
                  <w:pPr>
                    <w:pStyle w:val="BodyText"/>
                    <w:ind w:right="-85"/>
                    <w:rPr>
                      <w:rFonts w:ascii="Arial" w:hAnsi="Arial" w:cs="Arial"/>
                      <w:szCs w:val="24"/>
                    </w:rPr>
                  </w:pPr>
                </w:p>
              </w:tc>
            </w:tr>
            <w:tr w:rsidR="00BB58D3" w:rsidRPr="00985008" w:rsidTr="00D33E70">
              <w:tc>
                <w:tcPr>
                  <w:tcW w:w="959" w:type="dxa"/>
                  <w:gridSpan w:val="2"/>
                </w:tcPr>
                <w:p w:rsidR="00BB58D3" w:rsidRPr="00985008" w:rsidRDefault="00BB58D3" w:rsidP="00985008">
                  <w:pPr>
                    <w:pStyle w:val="BodyText"/>
                    <w:ind w:right="-85"/>
                    <w:rPr>
                      <w:rFonts w:ascii="Arial" w:hAnsi="Arial" w:cs="Arial"/>
                      <w:szCs w:val="24"/>
                    </w:rPr>
                  </w:pPr>
                  <w:r w:rsidRPr="00985008">
                    <w:rPr>
                      <w:rFonts w:ascii="Arial" w:hAnsi="Arial" w:cs="Arial"/>
                      <w:szCs w:val="24"/>
                    </w:rPr>
                    <w:t>15.5</w:t>
                  </w:r>
                </w:p>
              </w:tc>
              <w:tc>
                <w:tcPr>
                  <w:tcW w:w="8505" w:type="dxa"/>
                  <w:gridSpan w:val="8"/>
                </w:tcPr>
                <w:p w:rsidR="00BB58D3" w:rsidRPr="00985008" w:rsidRDefault="00BB58D3" w:rsidP="00985008">
                  <w:pPr>
                    <w:pStyle w:val="BodyText"/>
                    <w:rPr>
                      <w:rFonts w:ascii="Arial" w:hAnsi="Arial" w:cs="Arial"/>
                      <w:szCs w:val="24"/>
                      <w:lang w:val="af-ZA"/>
                    </w:rPr>
                  </w:pPr>
                  <w:r w:rsidRPr="00985008">
                    <w:rPr>
                      <w:rFonts w:ascii="Arial" w:hAnsi="Arial" w:cs="Arial"/>
                      <w:szCs w:val="24"/>
                      <w:lang w:val="af-ZA"/>
                    </w:rPr>
                    <w:t>Mark all relevant facts until the SUBMAX/MAX mark in a subsection has been attained. Write 'SUBMAX'/'MAX' after maximum marks have been obtained.</w:t>
                  </w:r>
                </w:p>
              </w:tc>
              <w:tc>
                <w:tcPr>
                  <w:tcW w:w="251" w:type="dxa"/>
                  <w:gridSpan w:val="2"/>
                </w:tcPr>
                <w:p w:rsidR="00BB58D3" w:rsidRPr="00985008" w:rsidRDefault="00BB58D3" w:rsidP="00985008">
                  <w:pPr>
                    <w:pStyle w:val="BodyText"/>
                    <w:ind w:right="-85"/>
                    <w:rPr>
                      <w:rFonts w:ascii="Arial" w:hAnsi="Arial" w:cs="Arial"/>
                      <w:szCs w:val="24"/>
                    </w:rPr>
                  </w:pPr>
                </w:p>
              </w:tc>
              <w:tc>
                <w:tcPr>
                  <w:tcW w:w="741" w:type="dxa"/>
                  <w:gridSpan w:val="2"/>
                </w:tcPr>
                <w:p w:rsidR="00BB58D3" w:rsidRPr="00985008" w:rsidRDefault="00BB58D3" w:rsidP="00985008">
                  <w:pPr>
                    <w:pStyle w:val="BodyText"/>
                    <w:ind w:right="-85"/>
                    <w:rPr>
                      <w:rFonts w:ascii="Arial" w:hAnsi="Arial" w:cs="Arial"/>
                      <w:szCs w:val="24"/>
                    </w:rPr>
                  </w:pPr>
                </w:p>
              </w:tc>
            </w:tr>
            <w:tr w:rsidR="00BB58D3" w:rsidRPr="00985008" w:rsidTr="00D33E70">
              <w:tc>
                <w:tcPr>
                  <w:tcW w:w="959" w:type="dxa"/>
                  <w:gridSpan w:val="2"/>
                </w:tcPr>
                <w:p w:rsidR="00BB58D3" w:rsidRPr="00985008" w:rsidRDefault="00BB58D3" w:rsidP="00985008">
                  <w:pPr>
                    <w:pStyle w:val="BodyText"/>
                    <w:ind w:right="-85"/>
                    <w:rPr>
                      <w:rFonts w:ascii="Arial" w:hAnsi="Arial" w:cs="Arial"/>
                      <w:szCs w:val="24"/>
                    </w:rPr>
                  </w:pPr>
                  <w:r w:rsidRPr="00985008">
                    <w:rPr>
                      <w:rFonts w:ascii="Arial" w:hAnsi="Arial" w:cs="Arial"/>
                      <w:szCs w:val="24"/>
                    </w:rPr>
                    <w:t>15.6</w:t>
                  </w:r>
                </w:p>
              </w:tc>
              <w:tc>
                <w:tcPr>
                  <w:tcW w:w="8505" w:type="dxa"/>
                  <w:gridSpan w:val="8"/>
                </w:tcPr>
                <w:p w:rsidR="00BB58D3" w:rsidRPr="00985008" w:rsidRDefault="00BB58D3" w:rsidP="00985008">
                  <w:pPr>
                    <w:pStyle w:val="BodyText"/>
                    <w:rPr>
                      <w:rFonts w:ascii="Arial" w:hAnsi="Arial" w:cs="Arial"/>
                      <w:szCs w:val="24"/>
                      <w:lang w:val="af-ZA"/>
                    </w:rPr>
                  </w:pPr>
                  <w:r w:rsidRPr="00985008">
                    <w:rPr>
                      <w:rFonts w:ascii="Arial" w:hAnsi="Arial" w:cs="Arial"/>
                      <w:szCs w:val="24"/>
                      <w:lang w:val="af-ZA"/>
                    </w:rPr>
                    <w:t>At the end of each essay indicate the allocation of marks for facts and marks for insight as follows: (L – Layout, A – Analysis, S – Synthesis, O – Originality)as in thetablebelow.</w:t>
                  </w:r>
                </w:p>
              </w:tc>
              <w:tc>
                <w:tcPr>
                  <w:tcW w:w="251" w:type="dxa"/>
                  <w:gridSpan w:val="2"/>
                </w:tcPr>
                <w:p w:rsidR="00BB58D3" w:rsidRPr="00985008" w:rsidRDefault="00BB58D3" w:rsidP="00985008">
                  <w:pPr>
                    <w:pStyle w:val="BodyText"/>
                    <w:ind w:right="-85"/>
                    <w:rPr>
                      <w:rFonts w:ascii="Arial" w:hAnsi="Arial" w:cs="Arial"/>
                      <w:szCs w:val="24"/>
                    </w:rPr>
                  </w:pPr>
                </w:p>
              </w:tc>
              <w:tc>
                <w:tcPr>
                  <w:tcW w:w="741" w:type="dxa"/>
                  <w:gridSpan w:val="2"/>
                </w:tcPr>
                <w:p w:rsidR="00BB58D3" w:rsidRPr="00985008" w:rsidRDefault="00BB58D3" w:rsidP="00985008">
                  <w:pPr>
                    <w:pStyle w:val="BodyText"/>
                    <w:ind w:right="-85"/>
                    <w:rPr>
                      <w:rFonts w:ascii="Arial" w:hAnsi="Arial" w:cs="Arial"/>
                      <w:szCs w:val="24"/>
                    </w:rPr>
                  </w:pPr>
                </w:p>
              </w:tc>
            </w:tr>
            <w:tr w:rsidR="00BB58D3" w:rsidRPr="00985008" w:rsidTr="00D33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6"/>
                <w:gridAfter w:val="6"/>
                <w:wBefore w:w="3477" w:type="dxa"/>
                <w:wAfter w:w="3199" w:type="dxa"/>
              </w:trPr>
              <w:tc>
                <w:tcPr>
                  <w:tcW w:w="1800" w:type="dxa"/>
                  <w:tcBorders>
                    <w:top w:val="single" w:sz="4" w:space="0" w:color="auto"/>
                    <w:left w:val="single" w:sz="4" w:space="0" w:color="auto"/>
                    <w:bottom w:val="single" w:sz="4" w:space="0" w:color="auto"/>
                    <w:right w:val="single" w:sz="4" w:space="0" w:color="auto"/>
                  </w:tcBorders>
                  <w:hideMark/>
                </w:tcPr>
                <w:p w:rsidR="00BB58D3" w:rsidRPr="00985008" w:rsidRDefault="00BB58D3" w:rsidP="00985008">
                  <w:pPr>
                    <w:pStyle w:val="BodyText"/>
                    <w:ind w:right="-85"/>
                    <w:jc w:val="center"/>
                    <w:rPr>
                      <w:rFonts w:ascii="Arial" w:hAnsi="Arial" w:cs="Arial"/>
                      <w:b/>
                      <w:szCs w:val="24"/>
                    </w:rPr>
                  </w:pPr>
                  <w:r w:rsidRPr="00985008">
                    <w:rPr>
                      <w:rFonts w:ascii="Arial" w:hAnsi="Arial" w:cs="Arial"/>
                      <w:b/>
                      <w:szCs w:val="24"/>
                    </w:rPr>
                    <w:t>CONTENT</w:t>
                  </w:r>
                </w:p>
              </w:tc>
              <w:tc>
                <w:tcPr>
                  <w:tcW w:w="1980" w:type="dxa"/>
                  <w:tcBorders>
                    <w:top w:val="single" w:sz="4" w:space="0" w:color="auto"/>
                    <w:left w:val="single" w:sz="4" w:space="0" w:color="auto"/>
                    <w:bottom w:val="single" w:sz="4" w:space="0" w:color="auto"/>
                    <w:right w:val="single" w:sz="4" w:space="0" w:color="auto"/>
                  </w:tcBorders>
                  <w:hideMark/>
                </w:tcPr>
                <w:p w:rsidR="00BB58D3" w:rsidRPr="00985008" w:rsidRDefault="00BB58D3" w:rsidP="00985008">
                  <w:pPr>
                    <w:pStyle w:val="BodyText"/>
                    <w:ind w:right="-85"/>
                    <w:jc w:val="center"/>
                    <w:rPr>
                      <w:rFonts w:ascii="Arial" w:hAnsi="Arial" w:cs="Arial"/>
                      <w:b/>
                      <w:szCs w:val="24"/>
                    </w:rPr>
                  </w:pPr>
                  <w:r w:rsidRPr="00985008">
                    <w:rPr>
                      <w:rFonts w:ascii="Arial" w:hAnsi="Arial" w:cs="Arial"/>
                      <w:b/>
                      <w:szCs w:val="24"/>
                    </w:rPr>
                    <w:t>MARKS</w:t>
                  </w:r>
                </w:p>
              </w:tc>
            </w:tr>
            <w:tr w:rsidR="00BB58D3" w:rsidRPr="00985008" w:rsidTr="00D33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6"/>
                <w:gridAfter w:val="6"/>
                <w:wBefore w:w="3477" w:type="dxa"/>
                <w:wAfter w:w="3199" w:type="dxa"/>
              </w:trPr>
              <w:tc>
                <w:tcPr>
                  <w:tcW w:w="1800" w:type="dxa"/>
                  <w:tcBorders>
                    <w:top w:val="single" w:sz="4" w:space="0" w:color="auto"/>
                    <w:left w:val="single" w:sz="4" w:space="0" w:color="auto"/>
                    <w:bottom w:val="single" w:sz="4" w:space="0" w:color="auto"/>
                    <w:right w:val="single" w:sz="4" w:space="0" w:color="auto"/>
                  </w:tcBorders>
                  <w:hideMark/>
                </w:tcPr>
                <w:p w:rsidR="00BB58D3" w:rsidRPr="00985008" w:rsidRDefault="00BB58D3" w:rsidP="00985008">
                  <w:pPr>
                    <w:pStyle w:val="BodyText"/>
                    <w:ind w:right="-85"/>
                    <w:jc w:val="center"/>
                    <w:rPr>
                      <w:rFonts w:ascii="Arial" w:hAnsi="Arial" w:cs="Arial"/>
                      <w:szCs w:val="24"/>
                    </w:rPr>
                  </w:pPr>
                  <w:r w:rsidRPr="00985008">
                    <w:rPr>
                      <w:rFonts w:ascii="Arial" w:hAnsi="Arial" w:cs="Arial"/>
                      <w:szCs w:val="24"/>
                    </w:rPr>
                    <w:t>Facts</w:t>
                  </w:r>
                </w:p>
              </w:tc>
              <w:tc>
                <w:tcPr>
                  <w:tcW w:w="1980" w:type="dxa"/>
                  <w:tcBorders>
                    <w:top w:val="single" w:sz="4" w:space="0" w:color="auto"/>
                    <w:left w:val="single" w:sz="4" w:space="0" w:color="auto"/>
                    <w:bottom w:val="single" w:sz="4" w:space="0" w:color="auto"/>
                    <w:right w:val="single" w:sz="4" w:space="0" w:color="auto"/>
                  </w:tcBorders>
                  <w:hideMark/>
                </w:tcPr>
                <w:p w:rsidR="00BB58D3" w:rsidRPr="00985008" w:rsidRDefault="00BB58D3" w:rsidP="00985008">
                  <w:pPr>
                    <w:pStyle w:val="BodyText"/>
                    <w:ind w:right="-85"/>
                    <w:jc w:val="center"/>
                    <w:rPr>
                      <w:rFonts w:ascii="Arial" w:hAnsi="Arial" w:cs="Arial"/>
                      <w:b/>
                      <w:szCs w:val="24"/>
                    </w:rPr>
                  </w:pPr>
                  <w:r w:rsidRPr="00985008">
                    <w:rPr>
                      <w:rFonts w:ascii="Arial" w:hAnsi="Arial" w:cs="Arial"/>
                      <w:b/>
                      <w:szCs w:val="24"/>
                    </w:rPr>
                    <w:t>32 (max.)</w:t>
                  </w:r>
                </w:p>
              </w:tc>
            </w:tr>
            <w:tr w:rsidR="00BB58D3" w:rsidRPr="00985008" w:rsidTr="00D33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6"/>
                <w:gridAfter w:val="6"/>
                <w:wBefore w:w="3477" w:type="dxa"/>
                <w:wAfter w:w="3199" w:type="dxa"/>
              </w:trPr>
              <w:tc>
                <w:tcPr>
                  <w:tcW w:w="1800" w:type="dxa"/>
                  <w:tcBorders>
                    <w:top w:val="single" w:sz="4" w:space="0" w:color="auto"/>
                    <w:left w:val="single" w:sz="4" w:space="0" w:color="auto"/>
                    <w:bottom w:val="single" w:sz="4" w:space="0" w:color="auto"/>
                    <w:right w:val="single" w:sz="4" w:space="0" w:color="auto"/>
                  </w:tcBorders>
                  <w:hideMark/>
                </w:tcPr>
                <w:p w:rsidR="00BB58D3" w:rsidRPr="00985008" w:rsidRDefault="00BB58D3" w:rsidP="00985008">
                  <w:pPr>
                    <w:pStyle w:val="BodyText"/>
                    <w:ind w:right="-85"/>
                    <w:jc w:val="center"/>
                    <w:rPr>
                      <w:rFonts w:ascii="Arial" w:hAnsi="Arial" w:cs="Arial"/>
                      <w:szCs w:val="24"/>
                    </w:rPr>
                  </w:pPr>
                  <w:r w:rsidRPr="00985008">
                    <w:rPr>
                      <w:rFonts w:ascii="Arial" w:hAnsi="Arial" w:cs="Arial"/>
                      <w:szCs w:val="24"/>
                    </w:rPr>
                    <w:t>L</w:t>
                  </w:r>
                </w:p>
              </w:tc>
              <w:tc>
                <w:tcPr>
                  <w:tcW w:w="1980" w:type="dxa"/>
                  <w:tcBorders>
                    <w:top w:val="single" w:sz="4" w:space="0" w:color="auto"/>
                    <w:left w:val="single" w:sz="4" w:space="0" w:color="auto"/>
                    <w:bottom w:val="single" w:sz="4" w:space="0" w:color="auto"/>
                    <w:right w:val="single" w:sz="4" w:space="0" w:color="auto"/>
                  </w:tcBorders>
                  <w:hideMark/>
                </w:tcPr>
                <w:p w:rsidR="00BB58D3" w:rsidRPr="00985008" w:rsidRDefault="00BB58D3" w:rsidP="00985008">
                  <w:pPr>
                    <w:pStyle w:val="BodyText"/>
                    <w:ind w:right="-85"/>
                    <w:jc w:val="center"/>
                    <w:rPr>
                      <w:rFonts w:ascii="Arial" w:hAnsi="Arial" w:cs="Arial"/>
                      <w:b/>
                      <w:szCs w:val="24"/>
                    </w:rPr>
                  </w:pPr>
                  <w:r w:rsidRPr="00985008">
                    <w:rPr>
                      <w:rFonts w:ascii="Arial" w:hAnsi="Arial" w:cs="Arial"/>
                      <w:b/>
                      <w:szCs w:val="24"/>
                    </w:rPr>
                    <w:t>2</w:t>
                  </w:r>
                </w:p>
              </w:tc>
            </w:tr>
            <w:tr w:rsidR="00BB58D3" w:rsidRPr="00985008" w:rsidTr="00D33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6"/>
                <w:gridAfter w:val="6"/>
                <w:wBefore w:w="3477" w:type="dxa"/>
                <w:wAfter w:w="3199" w:type="dxa"/>
              </w:trPr>
              <w:tc>
                <w:tcPr>
                  <w:tcW w:w="1800" w:type="dxa"/>
                  <w:tcBorders>
                    <w:top w:val="single" w:sz="4" w:space="0" w:color="auto"/>
                    <w:left w:val="single" w:sz="4" w:space="0" w:color="auto"/>
                    <w:bottom w:val="single" w:sz="4" w:space="0" w:color="auto"/>
                    <w:right w:val="single" w:sz="4" w:space="0" w:color="auto"/>
                  </w:tcBorders>
                  <w:hideMark/>
                </w:tcPr>
                <w:p w:rsidR="00BB58D3" w:rsidRPr="00985008" w:rsidRDefault="00BB58D3" w:rsidP="00985008">
                  <w:pPr>
                    <w:pStyle w:val="BodyText"/>
                    <w:ind w:right="-85"/>
                    <w:jc w:val="center"/>
                    <w:rPr>
                      <w:rFonts w:ascii="Arial" w:hAnsi="Arial" w:cs="Arial"/>
                      <w:szCs w:val="24"/>
                    </w:rPr>
                  </w:pPr>
                  <w:r w:rsidRPr="00985008">
                    <w:rPr>
                      <w:rFonts w:ascii="Arial" w:hAnsi="Arial" w:cs="Arial"/>
                      <w:szCs w:val="24"/>
                    </w:rPr>
                    <w:t>A</w:t>
                  </w:r>
                </w:p>
              </w:tc>
              <w:tc>
                <w:tcPr>
                  <w:tcW w:w="1980" w:type="dxa"/>
                  <w:tcBorders>
                    <w:top w:val="single" w:sz="4" w:space="0" w:color="auto"/>
                    <w:left w:val="single" w:sz="4" w:space="0" w:color="auto"/>
                    <w:bottom w:val="single" w:sz="4" w:space="0" w:color="auto"/>
                    <w:right w:val="single" w:sz="4" w:space="0" w:color="auto"/>
                  </w:tcBorders>
                  <w:hideMark/>
                </w:tcPr>
                <w:p w:rsidR="00BB58D3" w:rsidRPr="00985008" w:rsidRDefault="00BB58D3" w:rsidP="00985008">
                  <w:pPr>
                    <w:pStyle w:val="BodyText"/>
                    <w:ind w:right="-85"/>
                    <w:jc w:val="center"/>
                    <w:rPr>
                      <w:rFonts w:ascii="Arial" w:hAnsi="Arial" w:cs="Arial"/>
                      <w:b/>
                      <w:szCs w:val="24"/>
                    </w:rPr>
                  </w:pPr>
                  <w:r w:rsidRPr="00985008">
                    <w:rPr>
                      <w:rFonts w:ascii="Arial" w:hAnsi="Arial" w:cs="Arial"/>
                      <w:b/>
                      <w:szCs w:val="24"/>
                    </w:rPr>
                    <w:t>2</w:t>
                  </w:r>
                </w:p>
              </w:tc>
            </w:tr>
            <w:tr w:rsidR="00BB58D3" w:rsidRPr="00985008" w:rsidTr="00D33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6"/>
                <w:gridAfter w:val="6"/>
                <w:wBefore w:w="3477" w:type="dxa"/>
                <w:wAfter w:w="3199" w:type="dxa"/>
              </w:trPr>
              <w:tc>
                <w:tcPr>
                  <w:tcW w:w="1800" w:type="dxa"/>
                  <w:tcBorders>
                    <w:top w:val="single" w:sz="4" w:space="0" w:color="auto"/>
                    <w:left w:val="single" w:sz="4" w:space="0" w:color="auto"/>
                    <w:bottom w:val="single" w:sz="4" w:space="0" w:color="auto"/>
                    <w:right w:val="single" w:sz="4" w:space="0" w:color="auto"/>
                  </w:tcBorders>
                  <w:hideMark/>
                </w:tcPr>
                <w:p w:rsidR="00BB58D3" w:rsidRPr="00985008" w:rsidRDefault="00BB58D3" w:rsidP="00985008">
                  <w:pPr>
                    <w:pStyle w:val="BodyText"/>
                    <w:ind w:right="-85"/>
                    <w:jc w:val="center"/>
                    <w:rPr>
                      <w:rFonts w:ascii="Arial" w:hAnsi="Arial" w:cs="Arial"/>
                      <w:szCs w:val="24"/>
                    </w:rPr>
                  </w:pPr>
                  <w:r w:rsidRPr="00985008">
                    <w:rPr>
                      <w:rFonts w:ascii="Arial" w:hAnsi="Arial" w:cs="Arial"/>
                      <w:szCs w:val="24"/>
                    </w:rPr>
                    <w:t>S</w:t>
                  </w:r>
                </w:p>
              </w:tc>
              <w:tc>
                <w:tcPr>
                  <w:tcW w:w="1980" w:type="dxa"/>
                  <w:tcBorders>
                    <w:top w:val="single" w:sz="4" w:space="0" w:color="auto"/>
                    <w:left w:val="single" w:sz="4" w:space="0" w:color="auto"/>
                    <w:bottom w:val="single" w:sz="4" w:space="0" w:color="auto"/>
                    <w:right w:val="single" w:sz="4" w:space="0" w:color="auto"/>
                  </w:tcBorders>
                  <w:hideMark/>
                </w:tcPr>
                <w:p w:rsidR="00BB58D3" w:rsidRPr="00985008" w:rsidRDefault="00BB58D3" w:rsidP="00985008">
                  <w:pPr>
                    <w:pStyle w:val="BodyText"/>
                    <w:ind w:right="-85"/>
                    <w:jc w:val="center"/>
                    <w:rPr>
                      <w:rFonts w:ascii="Arial" w:hAnsi="Arial" w:cs="Arial"/>
                      <w:b/>
                      <w:szCs w:val="24"/>
                    </w:rPr>
                  </w:pPr>
                  <w:r w:rsidRPr="00985008">
                    <w:rPr>
                      <w:rFonts w:ascii="Arial" w:hAnsi="Arial" w:cs="Arial"/>
                      <w:b/>
                      <w:szCs w:val="24"/>
                    </w:rPr>
                    <w:t>2</w:t>
                  </w:r>
                </w:p>
              </w:tc>
            </w:tr>
            <w:tr w:rsidR="00BB58D3" w:rsidRPr="00985008" w:rsidTr="00D33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6"/>
                <w:gridAfter w:val="6"/>
                <w:wBefore w:w="3477" w:type="dxa"/>
                <w:wAfter w:w="3199" w:type="dxa"/>
              </w:trPr>
              <w:tc>
                <w:tcPr>
                  <w:tcW w:w="1800" w:type="dxa"/>
                  <w:tcBorders>
                    <w:top w:val="single" w:sz="4" w:space="0" w:color="auto"/>
                    <w:left w:val="single" w:sz="4" w:space="0" w:color="auto"/>
                    <w:bottom w:val="single" w:sz="4" w:space="0" w:color="auto"/>
                    <w:right w:val="single" w:sz="4" w:space="0" w:color="auto"/>
                  </w:tcBorders>
                  <w:hideMark/>
                </w:tcPr>
                <w:p w:rsidR="00BB58D3" w:rsidRPr="00985008" w:rsidRDefault="00BB58D3" w:rsidP="00985008">
                  <w:pPr>
                    <w:pStyle w:val="BodyText"/>
                    <w:ind w:right="-85"/>
                    <w:jc w:val="center"/>
                    <w:rPr>
                      <w:rFonts w:ascii="Arial" w:hAnsi="Arial" w:cs="Arial"/>
                      <w:szCs w:val="24"/>
                    </w:rPr>
                  </w:pPr>
                  <w:r w:rsidRPr="00985008">
                    <w:rPr>
                      <w:rFonts w:ascii="Arial" w:hAnsi="Arial" w:cs="Arial"/>
                      <w:szCs w:val="24"/>
                    </w:rPr>
                    <w:t>O</w:t>
                  </w:r>
                </w:p>
              </w:tc>
              <w:tc>
                <w:tcPr>
                  <w:tcW w:w="1980" w:type="dxa"/>
                  <w:tcBorders>
                    <w:top w:val="single" w:sz="4" w:space="0" w:color="auto"/>
                    <w:left w:val="single" w:sz="4" w:space="0" w:color="auto"/>
                    <w:bottom w:val="single" w:sz="4" w:space="0" w:color="auto"/>
                    <w:right w:val="single" w:sz="4" w:space="0" w:color="auto"/>
                  </w:tcBorders>
                  <w:hideMark/>
                </w:tcPr>
                <w:p w:rsidR="00BB58D3" w:rsidRPr="00985008" w:rsidRDefault="00BB58D3" w:rsidP="00985008">
                  <w:pPr>
                    <w:pStyle w:val="BodyText"/>
                    <w:ind w:right="-85"/>
                    <w:jc w:val="center"/>
                    <w:rPr>
                      <w:rFonts w:ascii="Arial" w:hAnsi="Arial" w:cs="Arial"/>
                      <w:b/>
                      <w:szCs w:val="24"/>
                    </w:rPr>
                  </w:pPr>
                  <w:r w:rsidRPr="00985008">
                    <w:rPr>
                      <w:rFonts w:ascii="Arial" w:hAnsi="Arial" w:cs="Arial"/>
                      <w:b/>
                      <w:szCs w:val="24"/>
                    </w:rPr>
                    <w:t>2</w:t>
                  </w:r>
                </w:p>
              </w:tc>
            </w:tr>
            <w:tr w:rsidR="00BB58D3" w:rsidRPr="00985008" w:rsidTr="00D33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6"/>
                <w:gridAfter w:val="6"/>
                <w:wBefore w:w="3477" w:type="dxa"/>
                <w:wAfter w:w="3199" w:type="dxa"/>
              </w:trPr>
              <w:tc>
                <w:tcPr>
                  <w:tcW w:w="1800" w:type="dxa"/>
                  <w:tcBorders>
                    <w:top w:val="single" w:sz="4" w:space="0" w:color="auto"/>
                    <w:left w:val="single" w:sz="4" w:space="0" w:color="auto"/>
                    <w:bottom w:val="single" w:sz="4" w:space="0" w:color="auto"/>
                    <w:right w:val="single" w:sz="4" w:space="0" w:color="auto"/>
                  </w:tcBorders>
                  <w:hideMark/>
                </w:tcPr>
                <w:p w:rsidR="00BB58D3" w:rsidRPr="00985008" w:rsidRDefault="00BB58D3" w:rsidP="00985008">
                  <w:pPr>
                    <w:pStyle w:val="BodyText"/>
                    <w:ind w:right="-85"/>
                    <w:jc w:val="center"/>
                    <w:rPr>
                      <w:rFonts w:ascii="Arial" w:hAnsi="Arial" w:cs="Arial"/>
                      <w:b/>
                      <w:szCs w:val="24"/>
                    </w:rPr>
                  </w:pPr>
                  <w:r w:rsidRPr="00985008">
                    <w:rPr>
                      <w:rFonts w:ascii="Arial" w:hAnsi="Arial" w:cs="Arial"/>
                      <w:b/>
                      <w:szCs w:val="24"/>
                    </w:rPr>
                    <w:t>TOTAL</w:t>
                  </w:r>
                </w:p>
              </w:tc>
              <w:tc>
                <w:tcPr>
                  <w:tcW w:w="1980" w:type="dxa"/>
                  <w:tcBorders>
                    <w:top w:val="single" w:sz="4" w:space="0" w:color="auto"/>
                    <w:left w:val="single" w:sz="4" w:space="0" w:color="auto"/>
                    <w:bottom w:val="single" w:sz="4" w:space="0" w:color="auto"/>
                    <w:right w:val="single" w:sz="4" w:space="0" w:color="auto"/>
                  </w:tcBorders>
                  <w:hideMark/>
                </w:tcPr>
                <w:p w:rsidR="00BB58D3" w:rsidRPr="00985008" w:rsidRDefault="00BB58D3" w:rsidP="00985008">
                  <w:pPr>
                    <w:pStyle w:val="BodyText"/>
                    <w:ind w:right="-85"/>
                    <w:jc w:val="center"/>
                    <w:rPr>
                      <w:rFonts w:ascii="Arial" w:hAnsi="Arial" w:cs="Arial"/>
                      <w:b/>
                      <w:szCs w:val="24"/>
                    </w:rPr>
                  </w:pPr>
                  <w:r w:rsidRPr="00985008">
                    <w:rPr>
                      <w:rFonts w:ascii="Arial" w:hAnsi="Arial" w:cs="Arial"/>
                      <w:b/>
                      <w:szCs w:val="24"/>
                    </w:rPr>
                    <w:t>40</w:t>
                  </w:r>
                </w:p>
              </w:tc>
            </w:tr>
          </w:tbl>
          <w:p w:rsidR="00BB58D3" w:rsidRPr="00985008" w:rsidRDefault="00BB58D3" w:rsidP="00D44E0A">
            <w:pPr>
              <w:rPr>
                <w:rFonts w:ascii="Arial" w:hAnsi="Arial" w:cs="Arial"/>
                <w:b/>
                <w:bCs/>
                <w:szCs w:val="24"/>
              </w:rPr>
            </w:pPr>
            <w:r w:rsidRPr="00985008">
              <w:rPr>
                <w:rFonts w:ascii="Arial" w:hAnsi="Arial" w:cs="Arial"/>
                <w:b/>
                <w:bCs/>
                <w:szCs w:val="24"/>
              </w:rPr>
              <w:br w:type="page"/>
            </w:r>
          </w:p>
          <w:tbl>
            <w:tblPr>
              <w:tblW w:w="10456" w:type="dxa"/>
              <w:tblLayout w:type="fixed"/>
              <w:tblLook w:val="01E0" w:firstRow="1" w:lastRow="1" w:firstColumn="1" w:lastColumn="1" w:noHBand="0" w:noVBand="0"/>
            </w:tblPr>
            <w:tblGrid>
              <w:gridCol w:w="958"/>
              <w:gridCol w:w="964"/>
              <w:gridCol w:w="7543"/>
              <w:gridCol w:w="251"/>
              <w:gridCol w:w="740"/>
            </w:tblGrid>
            <w:tr w:rsidR="00BB58D3" w:rsidRPr="00985008" w:rsidTr="00985008">
              <w:tc>
                <w:tcPr>
                  <w:tcW w:w="958" w:type="dxa"/>
                  <w:hideMark/>
                </w:tcPr>
                <w:p w:rsidR="00BB58D3" w:rsidRPr="00985008" w:rsidRDefault="00BB58D3" w:rsidP="00985008">
                  <w:pPr>
                    <w:pStyle w:val="BodyText"/>
                    <w:ind w:right="-85"/>
                    <w:rPr>
                      <w:rFonts w:ascii="Arial" w:hAnsi="Arial" w:cs="Arial"/>
                      <w:szCs w:val="24"/>
                    </w:rPr>
                  </w:pPr>
                  <w:r w:rsidRPr="00985008">
                    <w:rPr>
                      <w:rFonts w:ascii="Arial" w:hAnsi="Arial" w:cs="Arial"/>
                      <w:szCs w:val="24"/>
                    </w:rPr>
                    <w:lastRenderedPageBreak/>
                    <w:t>15.7</w:t>
                  </w:r>
                </w:p>
              </w:tc>
              <w:tc>
                <w:tcPr>
                  <w:tcW w:w="8507" w:type="dxa"/>
                  <w:gridSpan w:val="2"/>
                  <w:hideMark/>
                </w:tcPr>
                <w:p w:rsidR="00BB58D3" w:rsidRPr="00985008" w:rsidRDefault="00BB58D3" w:rsidP="00985008">
                  <w:pPr>
                    <w:pStyle w:val="BodyText"/>
                    <w:ind w:right="-85"/>
                    <w:rPr>
                      <w:rFonts w:ascii="Arial" w:hAnsi="Arial" w:cs="Arial"/>
                      <w:szCs w:val="24"/>
                    </w:rPr>
                  </w:pPr>
                  <w:r w:rsidRPr="00985008">
                    <w:rPr>
                      <w:rFonts w:ascii="Arial" w:hAnsi="Arial" w:cs="Arial"/>
                      <w:szCs w:val="24"/>
                    </w:rPr>
                    <w:t xml:space="preserve">When awarding marks for facts, take note of the sub-maxima indicated, especially if candidates do not make use of the same subheadings. Remember, headings and subheadings are encouraged and contribute to insight (structuring/logical flow/sequencing) and indicate clarity of thought. </w:t>
                  </w:r>
                </w:p>
                <w:p w:rsidR="00BB58D3" w:rsidRPr="00985008" w:rsidRDefault="00BB58D3" w:rsidP="00985008">
                  <w:pPr>
                    <w:pStyle w:val="BodyText"/>
                    <w:ind w:right="-85"/>
                    <w:rPr>
                      <w:rFonts w:ascii="Arial" w:hAnsi="Arial" w:cs="Arial"/>
                      <w:szCs w:val="24"/>
                    </w:rPr>
                  </w:pPr>
                  <w:r w:rsidRPr="00985008">
                    <w:rPr>
                      <w:rFonts w:ascii="Arial" w:hAnsi="Arial" w:cs="Arial"/>
                      <w:szCs w:val="24"/>
                    </w:rPr>
                    <w:t>(See MARK BREAKDOWN at the end of each question.)</w:t>
                  </w:r>
                </w:p>
              </w:tc>
              <w:tc>
                <w:tcPr>
                  <w:tcW w:w="251" w:type="dxa"/>
                </w:tcPr>
                <w:p w:rsidR="00BB58D3" w:rsidRPr="00985008" w:rsidRDefault="00BB58D3" w:rsidP="00985008">
                  <w:pPr>
                    <w:pStyle w:val="BodyText"/>
                    <w:ind w:right="-85"/>
                    <w:rPr>
                      <w:rFonts w:ascii="Arial" w:hAnsi="Arial" w:cs="Arial"/>
                      <w:szCs w:val="24"/>
                    </w:rPr>
                  </w:pPr>
                </w:p>
              </w:tc>
              <w:tc>
                <w:tcPr>
                  <w:tcW w:w="740" w:type="dxa"/>
                </w:tcPr>
                <w:p w:rsidR="00BB58D3" w:rsidRPr="00985008" w:rsidRDefault="00BB58D3" w:rsidP="00985008">
                  <w:pPr>
                    <w:pStyle w:val="BodyText"/>
                    <w:ind w:right="-85"/>
                    <w:rPr>
                      <w:rFonts w:ascii="Arial" w:hAnsi="Arial" w:cs="Arial"/>
                      <w:szCs w:val="24"/>
                    </w:rPr>
                  </w:pPr>
                </w:p>
              </w:tc>
            </w:tr>
            <w:tr w:rsidR="00BB58D3" w:rsidRPr="00985008" w:rsidTr="00985008">
              <w:tc>
                <w:tcPr>
                  <w:tcW w:w="958" w:type="dxa"/>
                </w:tcPr>
                <w:p w:rsidR="00BB58D3" w:rsidRPr="00985008" w:rsidRDefault="00BB58D3" w:rsidP="00985008">
                  <w:pPr>
                    <w:pStyle w:val="BodyText"/>
                    <w:ind w:right="-85"/>
                    <w:rPr>
                      <w:rFonts w:ascii="Arial" w:hAnsi="Arial" w:cs="Arial"/>
                      <w:szCs w:val="24"/>
                    </w:rPr>
                  </w:pPr>
                </w:p>
              </w:tc>
              <w:tc>
                <w:tcPr>
                  <w:tcW w:w="8507" w:type="dxa"/>
                  <w:gridSpan w:val="2"/>
                </w:tcPr>
                <w:p w:rsidR="00BB58D3" w:rsidRPr="00985008" w:rsidRDefault="00BB58D3" w:rsidP="00985008">
                  <w:pPr>
                    <w:pStyle w:val="BodyText"/>
                    <w:ind w:right="-85"/>
                    <w:rPr>
                      <w:rFonts w:ascii="Arial" w:hAnsi="Arial" w:cs="Arial"/>
                      <w:szCs w:val="24"/>
                    </w:rPr>
                  </w:pPr>
                </w:p>
              </w:tc>
              <w:tc>
                <w:tcPr>
                  <w:tcW w:w="251" w:type="dxa"/>
                </w:tcPr>
                <w:p w:rsidR="00BB58D3" w:rsidRPr="00985008" w:rsidRDefault="00BB58D3" w:rsidP="00985008">
                  <w:pPr>
                    <w:pStyle w:val="BodyText"/>
                    <w:ind w:right="-85"/>
                    <w:rPr>
                      <w:rFonts w:ascii="Arial" w:hAnsi="Arial" w:cs="Arial"/>
                      <w:szCs w:val="24"/>
                    </w:rPr>
                  </w:pPr>
                </w:p>
              </w:tc>
              <w:tc>
                <w:tcPr>
                  <w:tcW w:w="740" w:type="dxa"/>
                </w:tcPr>
                <w:p w:rsidR="00BB58D3" w:rsidRPr="00985008" w:rsidRDefault="00BB58D3" w:rsidP="00985008">
                  <w:pPr>
                    <w:pStyle w:val="BodyText"/>
                    <w:ind w:right="-85"/>
                    <w:rPr>
                      <w:rFonts w:ascii="Arial" w:hAnsi="Arial" w:cs="Arial"/>
                      <w:szCs w:val="24"/>
                    </w:rPr>
                  </w:pPr>
                </w:p>
              </w:tc>
            </w:tr>
            <w:tr w:rsidR="00BB58D3" w:rsidRPr="00985008" w:rsidTr="00985008">
              <w:tc>
                <w:tcPr>
                  <w:tcW w:w="958" w:type="dxa"/>
                </w:tcPr>
                <w:p w:rsidR="00BB58D3" w:rsidRPr="00985008" w:rsidRDefault="00BB58D3" w:rsidP="00985008">
                  <w:pPr>
                    <w:pStyle w:val="BodyText"/>
                    <w:ind w:right="-85"/>
                    <w:rPr>
                      <w:rFonts w:ascii="Arial" w:hAnsi="Arial" w:cs="Arial"/>
                      <w:szCs w:val="24"/>
                    </w:rPr>
                  </w:pPr>
                  <w:r w:rsidRPr="00985008">
                    <w:rPr>
                      <w:rFonts w:ascii="Arial" w:hAnsi="Arial" w:cs="Arial"/>
                      <w:szCs w:val="24"/>
                    </w:rPr>
                    <w:t>15.8</w:t>
                  </w:r>
                </w:p>
              </w:tc>
              <w:tc>
                <w:tcPr>
                  <w:tcW w:w="8507" w:type="dxa"/>
                  <w:gridSpan w:val="2"/>
                </w:tcPr>
                <w:p w:rsidR="00BB58D3" w:rsidRPr="00985008" w:rsidRDefault="00BB58D3" w:rsidP="00985008">
                  <w:pPr>
                    <w:pStyle w:val="BodyText"/>
                    <w:ind w:right="-85"/>
                    <w:rPr>
                      <w:rFonts w:ascii="Arial" w:hAnsi="Arial" w:cs="Arial"/>
                      <w:szCs w:val="24"/>
                    </w:rPr>
                  </w:pPr>
                  <w:r w:rsidRPr="00985008">
                    <w:rPr>
                      <w:rFonts w:ascii="Arial" w:hAnsi="Arial" w:cs="Arial"/>
                      <w:szCs w:val="24"/>
                    </w:rPr>
                    <w:t xml:space="preserve">If the candidate identifies/interprets the question INCORRECTLY, then he/she </w:t>
                  </w:r>
                </w:p>
                <w:p w:rsidR="00BB58D3" w:rsidRPr="00985008" w:rsidRDefault="00BB58D3" w:rsidP="00985008">
                  <w:pPr>
                    <w:pStyle w:val="BodyText"/>
                    <w:ind w:right="-85"/>
                    <w:rPr>
                      <w:rFonts w:ascii="Arial" w:hAnsi="Arial" w:cs="Arial"/>
                      <w:szCs w:val="24"/>
                    </w:rPr>
                  </w:pPr>
                  <w:r w:rsidRPr="00985008">
                    <w:rPr>
                      <w:rFonts w:ascii="Arial" w:hAnsi="Arial" w:cs="Arial"/>
                      <w:szCs w:val="24"/>
                    </w:rPr>
                    <w:t>may still obtain marks for layout.</w:t>
                  </w:r>
                </w:p>
              </w:tc>
              <w:tc>
                <w:tcPr>
                  <w:tcW w:w="251" w:type="dxa"/>
                </w:tcPr>
                <w:p w:rsidR="00BB58D3" w:rsidRPr="00985008" w:rsidRDefault="00BB58D3" w:rsidP="00985008">
                  <w:pPr>
                    <w:pStyle w:val="BodyText"/>
                    <w:ind w:right="-85"/>
                    <w:rPr>
                      <w:rFonts w:ascii="Arial" w:hAnsi="Arial" w:cs="Arial"/>
                      <w:szCs w:val="24"/>
                    </w:rPr>
                  </w:pPr>
                </w:p>
              </w:tc>
              <w:tc>
                <w:tcPr>
                  <w:tcW w:w="740" w:type="dxa"/>
                </w:tcPr>
                <w:p w:rsidR="00BB58D3" w:rsidRPr="00985008" w:rsidRDefault="00BB58D3" w:rsidP="00985008">
                  <w:pPr>
                    <w:pStyle w:val="BodyText"/>
                    <w:ind w:right="-85"/>
                    <w:rPr>
                      <w:rFonts w:ascii="Arial" w:hAnsi="Arial" w:cs="Arial"/>
                      <w:szCs w:val="24"/>
                    </w:rPr>
                  </w:pPr>
                </w:p>
              </w:tc>
            </w:tr>
            <w:tr w:rsidR="00BB58D3" w:rsidRPr="00985008" w:rsidTr="00985008">
              <w:tc>
                <w:tcPr>
                  <w:tcW w:w="958" w:type="dxa"/>
                </w:tcPr>
                <w:p w:rsidR="00BB58D3" w:rsidRPr="00985008" w:rsidRDefault="00BB58D3" w:rsidP="00985008">
                  <w:pPr>
                    <w:pStyle w:val="BodyText"/>
                    <w:ind w:right="-85"/>
                    <w:rPr>
                      <w:rFonts w:ascii="Arial" w:hAnsi="Arial" w:cs="Arial"/>
                      <w:szCs w:val="24"/>
                    </w:rPr>
                  </w:pPr>
                </w:p>
              </w:tc>
              <w:tc>
                <w:tcPr>
                  <w:tcW w:w="8507" w:type="dxa"/>
                  <w:gridSpan w:val="2"/>
                </w:tcPr>
                <w:p w:rsidR="00BB58D3" w:rsidRPr="00985008" w:rsidRDefault="00BB58D3" w:rsidP="00985008">
                  <w:pPr>
                    <w:pStyle w:val="BodyText"/>
                    <w:ind w:right="-85"/>
                    <w:rPr>
                      <w:rFonts w:ascii="Arial" w:hAnsi="Arial" w:cs="Arial"/>
                      <w:szCs w:val="24"/>
                    </w:rPr>
                  </w:pPr>
                </w:p>
              </w:tc>
              <w:tc>
                <w:tcPr>
                  <w:tcW w:w="251" w:type="dxa"/>
                </w:tcPr>
                <w:p w:rsidR="00BB58D3" w:rsidRPr="00985008" w:rsidRDefault="00BB58D3" w:rsidP="00985008">
                  <w:pPr>
                    <w:pStyle w:val="BodyText"/>
                    <w:ind w:right="-85"/>
                    <w:rPr>
                      <w:rFonts w:ascii="Arial" w:hAnsi="Arial" w:cs="Arial"/>
                      <w:szCs w:val="24"/>
                    </w:rPr>
                  </w:pPr>
                </w:p>
              </w:tc>
              <w:tc>
                <w:tcPr>
                  <w:tcW w:w="740" w:type="dxa"/>
                </w:tcPr>
                <w:p w:rsidR="00BB58D3" w:rsidRPr="00985008" w:rsidRDefault="00BB58D3" w:rsidP="00985008">
                  <w:pPr>
                    <w:pStyle w:val="BodyText"/>
                    <w:ind w:right="-85"/>
                    <w:rPr>
                      <w:rFonts w:ascii="Arial" w:hAnsi="Arial" w:cs="Arial"/>
                      <w:szCs w:val="24"/>
                    </w:rPr>
                  </w:pPr>
                </w:p>
              </w:tc>
            </w:tr>
            <w:tr w:rsidR="00BB58D3" w:rsidRPr="00985008" w:rsidTr="00985008">
              <w:tc>
                <w:tcPr>
                  <w:tcW w:w="958" w:type="dxa"/>
                </w:tcPr>
                <w:p w:rsidR="00BB58D3" w:rsidRPr="00985008" w:rsidRDefault="00BB58D3" w:rsidP="00985008">
                  <w:pPr>
                    <w:pStyle w:val="BodyText"/>
                    <w:ind w:right="-85"/>
                    <w:rPr>
                      <w:rFonts w:ascii="Arial" w:hAnsi="Arial" w:cs="Arial"/>
                      <w:szCs w:val="24"/>
                    </w:rPr>
                  </w:pPr>
                  <w:r w:rsidRPr="00985008">
                    <w:rPr>
                      <w:rFonts w:ascii="Arial" w:hAnsi="Arial" w:cs="Arial"/>
                      <w:szCs w:val="24"/>
                    </w:rPr>
                    <w:t>15.9</w:t>
                  </w:r>
                </w:p>
                <w:p w:rsidR="00BB58D3" w:rsidRPr="00985008" w:rsidRDefault="00BB58D3" w:rsidP="00985008">
                  <w:pPr>
                    <w:pStyle w:val="BodyText"/>
                    <w:ind w:right="-85"/>
                    <w:rPr>
                      <w:rFonts w:ascii="Arial" w:hAnsi="Arial" w:cs="Arial"/>
                      <w:szCs w:val="24"/>
                    </w:rPr>
                  </w:pPr>
                </w:p>
                <w:p w:rsidR="00BB58D3" w:rsidRPr="00985008" w:rsidRDefault="00BB58D3" w:rsidP="00985008">
                  <w:pPr>
                    <w:pStyle w:val="BodyText"/>
                    <w:ind w:right="-85"/>
                    <w:rPr>
                      <w:rFonts w:ascii="Arial" w:hAnsi="Arial" w:cs="Arial"/>
                      <w:szCs w:val="24"/>
                    </w:rPr>
                  </w:pPr>
                </w:p>
              </w:tc>
              <w:tc>
                <w:tcPr>
                  <w:tcW w:w="8507" w:type="dxa"/>
                  <w:gridSpan w:val="2"/>
                </w:tcPr>
                <w:p w:rsidR="00BB58D3" w:rsidRPr="00985008" w:rsidRDefault="00BB58D3" w:rsidP="00985008">
                  <w:pPr>
                    <w:pStyle w:val="BodyText"/>
                    <w:ind w:right="-85"/>
                    <w:rPr>
                      <w:rFonts w:ascii="Arial" w:hAnsi="Arial" w:cs="Arial"/>
                      <w:szCs w:val="24"/>
                    </w:rPr>
                  </w:pPr>
                  <w:r w:rsidRPr="00985008">
                    <w:rPr>
                      <w:rFonts w:ascii="Arial" w:hAnsi="Arial" w:cs="Arial"/>
                      <w:szCs w:val="24"/>
                    </w:rPr>
                    <w:t>If a different approach is used by candidates, ensure that the answers are assessed according to the mark allocation/subheadings as indicated in the memorandum.</w:t>
                  </w:r>
                </w:p>
              </w:tc>
              <w:tc>
                <w:tcPr>
                  <w:tcW w:w="251" w:type="dxa"/>
                </w:tcPr>
                <w:p w:rsidR="00BB58D3" w:rsidRPr="00985008" w:rsidRDefault="00BB58D3" w:rsidP="00985008">
                  <w:pPr>
                    <w:pStyle w:val="BodyText"/>
                    <w:ind w:right="-85"/>
                    <w:rPr>
                      <w:rFonts w:ascii="Arial" w:hAnsi="Arial" w:cs="Arial"/>
                      <w:szCs w:val="24"/>
                    </w:rPr>
                  </w:pPr>
                </w:p>
              </w:tc>
              <w:tc>
                <w:tcPr>
                  <w:tcW w:w="740" w:type="dxa"/>
                </w:tcPr>
                <w:p w:rsidR="00BB58D3" w:rsidRPr="00985008" w:rsidRDefault="00BB58D3" w:rsidP="00985008">
                  <w:pPr>
                    <w:pStyle w:val="BodyText"/>
                    <w:ind w:right="-85"/>
                    <w:rPr>
                      <w:rFonts w:ascii="Arial" w:hAnsi="Arial" w:cs="Arial"/>
                      <w:szCs w:val="24"/>
                    </w:rPr>
                  </w:pPr>
                </w:p>
              </w:tc>
            </w:tr>
            <w:tr w:rsidR="00BB58D3" w:rsidRPr="00985008" w:rsidTr="00985008">
              <w:tc>
                <w:tcPr>
                  <w:tcW w:w="958" w:type="dxa"/>
                </w:tcPr>
                <w:p w:rsidR="00BB58D3" w:rsidRPr="00985008" w:rsidRDefault="00BB58D3" w:rsidP="00985008">
                  <w:pPr>
                    <w:pStyle w:val="BodyText"/>
                    <w:ind w:right="-85"/>
                    <w:rPr>
                      <w:rFonts w:ascii="Arial" w:hAnsi="Arial" w:cs="Arial"/>
                      <w:szCs w:val="24"/>
                    </w:rPr>
                  </w:pPr>
                </w:p>
              </w:tc>
              <w:tc>
                <w:tcPr>
                  <w:tcW w:w="8507" w:type="dxa"/>
                  <w:gridSpan w:val="2"/>
                </w:tcPr>
                <w:p w:rsidR="00BB58D3" w:rsidRPr="00985008" w:rsidRDefault="00BB58D3" w:rsidP="00985008">
                  <w:pPr>
                    <w:pStyle w:val="BodyText"/>
                    <w:ind w:right="-85"/>
                    <w:rPr>
                      <w:rFonts w:ascii="Arial" w:hAnsi="Arial" w:cs="Arial"/>
                      <w:szCs w:val="24"/>
                    </w:rPr>
                  </w:pPr>
                </w:p>
              </w:tc>
              <w:tc>
                <w:tcPr>
                  <w:tcW w:w="251" w:type="dxa"/>
                </w:tcPr>
                <w:p w:rsidR="00BB58D3" w:rsidRPr="00985008" w:rsidRDefault="00BB58D3" w:rsidP="00985008">
                  <w:pPr>
                    <w:pStyle w:val="BodyText"/>
                    <w:ind w:right="-85"/>
                    <w:rPr>
                      <w:rFonts w:ascii="Arial" w:hAnsi="Arial" w:cs="Arial"/>
                      <w:szCs w:val="24"/>
                    </w:rPr>
                  </w:pPr>
                </w:p>
              </w:tc>
              <w:tc>
                <w:tcPr>
                  <w:tcW w:w="740" w:type="dxa"/>
                </w:tcPr>
                <w:p w:rsidR="00BB58D3" w:rsidRPr="00985008" w:rsidRDefault="00BB58D3" w:rsidP="00985008">
                  <w:pPr>
                    <w:pStyle w:val="BodyText"/>
                    <w:ind w:right="-85"/>
                    <w:rPr>
                      <w:rFonts w:ascii="Arial" w:hAnsi="Arial" w:cs="Arial"/>
                      <w:szCs w:val="24"/>
                    </w:rPr>
                  </w:pPr>
                </w:p>
              </w:tc>
            </w:tr>
            <w:tr w:rsidR="00BB58D3" w:rsidRPr="00985008" w:rsidTr="00985008">
              <w:tc>
                <w:tcPr>
                  <w:tcW w:w="958" w:type="dxa"/>
                </w:tcPr>
                <w:p w:rsidR="00BB58D3" w:rsidRPr="00985008" w:rsidRDefault="00BB58D3" w:rsidP="00985008">
                  <w:pPr>
                    <w:pStyle w:val="BodyText"/>
                    <w:ind w:right="-85"/>
                    <w:rPr>
                      <w:rFonts w:ascii="Arial" w:hAnsi="Arial" w:cs="Arial"/>
                      <w:szCs w:val="24"/>
                    </w:rPr>
                  </w:pPr>
                  <w:r w:rsidRPr="00985008">
                    <w:rPr>
                      <w:rFonts w:ascii="Arial" w:hAnsi="Arial" w:cs="Arial"/>
                      <w:szCs w:val="24"/>
                    </w:rPr>
                    <w:t>15.10</w:t>
                  </w:r>
                </w:p>
              </w:tc>
              <w:tc>
                <w:tcPr>
                  <w:tcW w:w="964" w:type="dxa"/>
                </w:tcPr>
                <w:p w:rsidR="00BB58D3" w:rsidRPr="00985008" w:rsidRDefault="00BB58D3" w:rsidP="00985008">
                  <w:pPr>
                    <w:pStyle w:val="BodyText"/>
                    <w:ind w:right="-85"/>
                    <w:rPr>
                      <w:rFonts w:ascii="Arial" w:hAnsi="Arial" w:cs="Arial"/>
                      <w:szCs w:val="24"/>
                    </w:rPr>
                  </w:pPr>
                  <w:r w:rsidRPr="00985008">
                    <w:rPr>
                      <w:rFonts w:ascii="Arial" w:hAnsi="Arial" w:cs="Arial"/>
                      <w:szCs w:val="24"/>
                    </w:rPr>
                    <w:t>15.10.1</w:t>
                  </w:r>
                </w:p>
              </w:tc>
              <w:tc>
                <w:tcPr>
                  <w:tcW w:w="7543" w:type="dxa"/>
                </w:tcPr>
                <w:p w:rsidR="00BB58D3" w:rsidRPr="00985008" w:rsidRDefault="00BB58D3" w:rsidP="00985008">
                  <w:pPr>
                    <w:pStyle w:val="BodyText"/>
                    <w:ind w:right="-85"/>
                    <w:rPr>
                      <w:rFonts w:ascii="Arial" w:hAnsi="Arial" w:cs="Arial"/>
                      <w:szCs w:val="24"/>
                    </w:rPr>
                  </w:pPr>
                  <w:r w:rsidRPr="00985008">
                    <w:rPr>
                      <w:rFonts w:ascii="Arial" w:hAnsi="Arial" w:cs="Arial"/>
                      <w:szCs w:val="24"/>
                    </w:rPr>
                    <w:t>Award TWO marks for complete sentences. Award ONE mark for phrases, incomplete sentences and vague answers.</w:t>
                  </w:r>
                </w:p>
              </w:tc>
              <w:tc>
                <w:tcPr>
                  <w:tcW w:w="251" w:type="dxa"/>
                </w:tcPr>
                <w:p w:rsidR="00BB58D3" w:rsidRPr="00985008" w:rsidRDefault="00BB58D3" w:rsidP="00985008">
                  <w:pPr>
                    <w:pStyle w:val="BodyText"/>
                    <w:ind w:right="-85"/>
                    <w:rPr>
                      <w:rFonts w:ascii="Arial" w:hAnsi="Arial" w:cs="Arial"/>
                      <w:szCs w:val="24"/>
                    </w:rPr>
                  </w:pPr>
                </w:p>
              </w:tc>
              <w:tc>
                <w:tcPr>
                  <w:tcW w:w="740" w:type="dxa"/>
                </w:tcPr>
                <w:p w:rsidR="00BB58D3" w:rsidRPr="00985008" w:rsidRDefault="00BB58D3" w:rsidP="00985008">
                  <w:pPr>
                    <w:pStyle w:val="BodyText"/>
                    <w:ind w:right="-85"/>
                    <w:rPr>
                      <w:rFonts w:ascii="Arial" w:hAnsi="Arial" w:cs="Arial"/>
                      <w:szCs w:val="24"/>
                    </w:rPr>
                  </w:pPr>
                </w:p>
              </w:tc>
            </w:tr>
            <w:tr w:rsidR="00BB58D3" w:rsidRPr="00985008" w:rsidTr="00985008">
              <w:tc>
                <w:tcPr>
                  <w:tcW w:w="958" w:type="dxa"/>
                </w:tcPr>
                <w:p w:rsidR="00BB58D3" w:rsidRPr="00985008" w:rsidRDefault="00BB58D3" w:rsidP="00985008">
                  <w:pPr>
                    <w:pStyle w:val="BodyText"/>
                    <w:ind w:right="-85"/>
                    <w:rPr>
                      <w:rFonts w:ascii="Arial" w:hAnsi="Arial" w:cs="Arial"/>
                      <w:szCs w:val="24"/>
                    </w:rPr>
                  </w:pPr>
                </w:p>
              </w:tc>
              <w:tc>
                <w:tcPr>
                  <w:tcW w:w="8507" w:type="dxa"/>
                  <w:gridSpan w:val="2"/>
                </w:tcPr>
                <w:p w:rsidR="00BB58D3" w:rsidRPr="00985008" w:rsidRDefault="00BB58D3" w:rsidP="00985008">
                  <w:pPr>
                    <w:pStyle w:val="BodyText"/>
                    <w:ind w:right="-85"/>
                    <w:rPr>
                      <w:rFonts w:ascii="Arial" w:hAnsi="Arial" w:cs="Arial"/>
                      <w:szCs w:val="24"/>
                    </w:rPr>
                  </w:pPr>
                </w:p>
              </w:tc>
              <w:tc>
                <w:tcPr>
                  <w:tcW w:w="251" w:type="dxa"/>
                </w:tcPr>
                <w:p w:rsidR="00BB58D3" w:rsidRPr="00985008" w:rsidRDefault="00BB58D3" w:rsidP="00985008">
                  <w:pPr>
                    <w:pStyle w:val="BodyText"/>
                    <w:ind w:right="-85"/>
                    <w:rPr>
                      <w:rFonts w:ascii="Arial" w:hAnsi="Arial" w:cs="Arial"/>
                      <w:szCs w:val="24"/>
                    </w:rPr>
                  </w:pPr>
                </w:p>
              </w:tc>
              <w:tc>
                <w:tcPr>
                  <w:tcW w:w="740" w:type="dxa"/>
                </w:tcPr>
                <w:p w:rsidR="00BB58D3" w:rsidRPr="00985008" w:rsidRDefault="00BB58D3" w:rsidP="00985008">
                  <w:pPr>
                    <w:pStyle w:val="BodyText"/>
                    <w:ind w:right="-85"/>
                    <w:rPr>
                      <w:rFonts w:ascii="Arial" w:hAnsi="Arial" w:cs="Arial"/>
                      <w:szCs w:val="24"/>
                    </w:rPr>
                  </w:pPr>
                </w:p>
              </w:tc>
            </w:tr>
            <w:tr w:rsidR="00BB58D3" w:rsidRPr="00985008" w:rsidTr="00985008">
              <w:trPr>
                <w:trHeight w:val="1384"/>
              </w:trPr>
              <w:tc>
                <w:tcPr>
                  <w:tcW w:w="958" w:type="dxa"/>
                </w:tcPr>
                <w:p w:rsidR="00BB58D3" w:rsidRPr="00985008" w:rsidRDefault="00BB58D3" w:rsidP="00985008">
                  <w:pPr>
                    <w:pStyle w:val="BodyText"/>
                    <w:ind w:right="-85"/>
                    <w:rPr>
                      <w:rFonts w:ascii="Arial" w:hAnsi="Arial" w:cs="Arial"/>
                      <w:szCs w:val="24"/>
                    </w:rPr>
                  </w:pPr>
                </w:p>
              </w:tc>
              <w:tc>
                <w:tcPr>
                  <w:tcW w:w="964" w:type="dxa"/>
                </w:tcPr>
                <w:p w:rsidR="00BB58D3" w:rsidRPr="00985008" w:rsidRDefault="00BB58D3" w:rsidP="00985008">
                  <w:pPr>
                    <w:pStyle w:val="BodyText"/>
                    <w:ind w:right="-85"/>
                    <w:rPr>
                      <w:rFonts w:ascii="Arial" w:hAnsi="Arial" w:cs="Arial"/>
                      <w:szCs w:val="24"/>
                    </w:rPr>
                  </w:pPr>
                  <w:r w:rsidRPr="00985008">
                    <w:rPr>
                      <w:rFonts w:ascii="Arial" w:hAnsi="Arial" w:cs="Arial"/>
                      <w:szCs w:val="24"/>
                    </w:rPr>
                    <w:t>15.10.2</w:t>
                  </w:r>
                </w:p>
              </w:tc>
              <w:tc>
                <w:tcPr>
                  <w:tcW w:w="7543" w:type="dxa"/>
                </w:tcPr>
                <w:p w:rsidR="00BB58D3" w:rsidRPr="00985008" w:rsidRDefault="00BB58D3" w:rsidP="00985008">
                  <w:pPr>
                    <w:pStyle w:val="BodyText"/>
                    <w:ind w:right="-85"/>
                    <w:rPr>
                      <w:rFonts w:ascii="Arial" w:hAnsi="Arial" w:cs="Arial"/>
                      <w:szCs w:val="24"/>
                    </w:rPr>
                  </w:pPr>
                  <w:r w:rsidRPr="00985008">
                    <w:rPr>
                      <w:rFonts w:ascii="Arial" w:hAnsi="Arial" w:cs="Arial"/>
                      <w:szCs w:val="24"/>
                    </w:rPr>
                    <w:t xml:space="preserve">With effect from November 2015, the TWO marks will not necessarily </w:t>
                  </w:r>
                </w:p>
                <w:p w:rsidR="00BB58D3" w:rsidRPr="00985008" w:rsidRDefault="00BB58D3" w:rsidP="00985008">
                  <w:pPr>
                    <w:pStyle w:val="BodyText"/>
                    <w:ind w:right="-85"/>
                    <w:rPr>
                      <w:rFonts w:ascii="Arial" w:hAnsi="Arial" w:cs="Arial"/>
                      <w:szCs w:val="24"/>
                    </w:rPr>
                  </w:pPr>
                  <w:r w:rsidRPr="00985008">
                    <w:rPr>
                      <w:rFonts w:ascii="Arial" w:hAnsi="Arial" w:cs="Arial"/>
                      <w:szCs w:val="24"/>
                    </w:rPr>
                    <w:t>appear at the end of each completed sentence. The ticks(√) will be separated and indicated next to each fact, e.g. 'Product development is a growth strategy,√ where businesses aim to introduce new products into existing markets.'√</w:t>
                  </w:r>
                </w:p>
                <w:p w:rsidR="00BB58D3" w:rsidRPr="00985008" w:rsidRDefault="00BB58D3" w:rsidP="00985008">
                  <w:pPr>
                    <w:pStyle w:val="BodyText"/>
                    <w:ind w:right="-85"/>
                    <w:rPr>
                      <w:rFonts w:ascii="Arial" w:hAnsi="Arial" w:cs="Arial"/>
                      <w:szCs w:val="24"/>
                    </w:rPr>
                  </w:pPr>
                  <w:r w:rsidRPr="00985008">
                    <w:rPr>
                      <w:rFonts w:ascii="Arial" w:hAnsi="Arial" w:cs="Arial"/>
                      <w:szCs w:val="24"/>
                    </w:rPr>
                    <w:t xml:space="preserve">This will be informed by the nature and context of the question, as well as the cognitive verb used. </w:t>
                  </w:r>
                </w:p>
              </w:tc>
              <w:tc>
                <w:tcPr>
                  <w:tcW w:w="251" w:type="dxa"/>
                </w:tcPr>
                <w:p w:rsidR="00BB58D3" w:rsidRPr="00985008" w:rsidRDefault="00BB58D3" w:rsidP="00985008">
                  <w:pPr>
                    <w:pStyle w:val="BodyText"/>
                    <w:ind w:right="-85"/>
                    <w:rPr>
                      <w:rFonts w:ascii="Arial" w:hAnsi="Arial" w:cs="Arial"/>
                      <w:szCs w:val="24"/>
                    </w:rPr>
                  </w:pPr>
                </w:p>
              </w:tc>
              <w:tc>
                <w:tcPr>
                  <w:tcW w:w="740" w:type="dxa"/>
                </w:tcPr>
                <w:p w:rsidR="00BB58D3" w:rsidRPr="00985008" w:rsidRDefault="00BB58D3" w:rsidP="00985008">
                  <w:pPr>
                    <w:pStyle w:val="BodyText"/>
                    <w:ind w:right="-85"/>
                    <w:rPr>
                      <w:rFonts w:ascii="Arial" w:hAnsi="Arial" w:cs="Arial"/>
                      <w:szCs w:val="24"/>
                    </w:rPr>
                  </w:pPr>
                </w:p>
              </w:tc>
            </w:tr>
          </w:tbl>
          <w:p w:rsidR="00BB58D3" w:rsidRPr="00985008" w:rsidRDefault="00BB58D3" w:rsidP="00D44E0A">
            <w:pPr>
              <w:rPr>
                <w:rFonts w:ascii="Arial" w:hAnsi="Arial" w:cs="Arial"/>
                <w:b/>
                <w:bCs/>
                <w:szCs w:val="24"/>
              </w:rPr>
            </w:pPr>
            <w:r w:rsidRPr="00985008">
              <w:rPr>
                <w:rFonts w:ascii="Arial" w:hAnsi="Arial" w:cs="Arial"/>
                <w:b/>
                <w:bCs/>
                <w:szCs w:val="24"/>
              </w:rPr>
              <w:br w:type="page"/>
            </w:r>
          </w:p>
          <w:p w:rsidR="00BB58D3" w:rsidRPr="00985008" w:rsidRDefault="00BB58D3" w:rsidP="00D44E0A">
            <w:pPr>
              <w:ind w:right="-85"/>
              <w:rPr>
                <w:rFonts w:ascii="Arial" w:hAnsi="Arial" w:cs="Arial"/>
                <w:b/>
                <w:bCs/>
                <w:szCs w:val="24"/>
              </w:rPr>
            </w:pPr>
            <w:r w:rsidRPr="00985008">
              <w:rPr>
                <w:rFonts w:ascii="Arial" w:hAnsi="Arial" w:cs="Arial"/>
                <w:b/>
                <w:bCs/>
                <w:szCs w:val="24"/>
              </w:rPr>
              <w:t>SECTION A</w:t>
            </w:r>
          </w:p>
          <w:p w:rsidR="00BB58D3" w:rsidRPr="00985008" w:rsidRDefault="00BB58D3" w:rsidP="00D44E0A">
            <w:pPr>
              <w:ind w:right="-85"/>
              <w:rPr>
                <w:rFonts w:ascii="Arial" w:hAnsi="Arial" w:cs="Arial"/>
                <w:b/>
                <w:bCs/>
                <w:szCs w:val="24"/>
              </w:rPr>
            </w:pPr>
          </w:p>
          <w:p w:rsidR="00BB58D3" w:rsidRPr="00985008" w:rsidRDefault="00BB58D3" w:rsidP="00D44E0A">
            <w:pPr>
              <w:ind w:right="-85"/>
              <w:rPr>
                <w:rFonts w:ascii="Arial" w:hAnsi="Arial" w:cs="Arial"/>
                <w:b/>
                <w:bCs/>
                <w:szCs w:val="24"/>
              </w:rPr>
            </w:pPr>
            <w:r w:rsidRPr="00985008">
              <w:rPr>
                <w:rFonts w:ascii="Arial" w:hAnsi="Arial" w:cs="Arial"/>
                <w:b/>
                <w:bCs/>
                <w:szCs w:val="24"/>
              </w:rPr>
              <w:t>QUESTION 1</w:t>
            </w:r>
          </w:p>
          <w:p w:rsidR="00BB58D3" w:rsidRPr="00985008" w:rsidRDefault="00BB58D3" w:rsidP="00D44E0A">
            <w:pPr>
              <w:ind w:right="-85"/>
              <w:rPr>
                <w:rFonts w:ascii="Arial" w:hAnsi="Arial" w:cs="Arial"/>
                <w:b/>
                <w:bCs/>
                <w:szCs w:val="24"/>
              </w:rPr>
            </w:pPr>
          </w:p>
          <w:tbl>
            <w:tblPr>
              <w:tblW w:w="10598" w:type="dxa"/>
              <w:tblLayout w:type="fixed"/>
              <w:tblLook w:val="01E0" w:firstRow="1" w:lastRow="1" w:firstColumn="1" w:lastColumn="1" w:noHBand="0" w:noVBand="0"/>
            </w:tblPr>
            <w:tblGrid>
              <w:gridCol w:w="959"/>
              <w:gridCol w:w="8505"/>
              <w:gridCol w:w="251"/>
              <w:gridCol w:w="883"/>
            </w:tblGrid>
            <w:tr w:rsidR="00BB58D3" w:rsidRPr="00985008" w:rsidTr="00985008">
              <w:tc>
                <w:tcPr>
                  <w:tcW w:w="959" w:type="dxa"/>
                  <w:hideMark/>
                </w:tcPr>
                <w:p w:rsidR="00BB58D3" w:rsidRPr="00985008" w:rsidRDefault="00BB58D3" w:rsidP="00985008">
                  <w:pPr>
                    <w:ind w:right="-85"/>
                    <w:rPr>
                      <w:rFonts w:ascii="Arial" w:hAnsi="Arial" w:cs="Arial"/>
                      <w:bCs/>
                      <w:szCs w:val="24"/>
                    </w:rPr>
                  </w:pPr>
                  <w:r w:rsidRPr="00985008">
                    <w:rPr>
                      <w:rFonts w:ascii="Arial" w:hAnsi="Arial" w:cs="Arial"/>
                      <w:bCs/>
                      <w:szCs w:val="24"/>
                    </w:rPr>
                    <w:t>1.1</w:t>
                  </w:r>
                </w:p>
              </w:tc>
              <w:tc>
                <w:tcPr>
                  <w:tcW w:w="8505" w:type="dxa"/>
                  <w:hideMark/>
                </w:tcPr>
                <w:p w:rsidR="00BB58D3" w:rsidRPr="00985008" w:rsidRDefault="00BB58D3" w:rsidP="00985008">
                  <w:pPr>
                    <w:ind w:right="-85"/>
                    <w:rPr>
                      <w:rFonts w:ascii="Arial" w:hAnsi="Arial" w:cs="Arial"/>
                      <w:szCs w:val="24"/>
                    </w:rPr>
                  </w:pPr>
                  <w:r w:rsidRPr="00985008">
                    <w:rPr>
                      <w:rFonts w:ascii="Arial" w:hAnsi="Arial" w:cs="Arial"/>
                      <w:szCs w:val="24"/>
                    </w:rPr>
                    <w:t>1.1.1  D√√</w:t>
                  </w:r>
                </w:p>
                <w:p w:rsidR="00BB58D3" w:rsidRPr="00985008" w:rsidRDefault="00BB58D3" w:rsidP="00985008">
                  <w:pPr>
                    <w:ind w:right="-85"/>
                    <w:rPr>
                      <w:rFonts w:ascii="Arial" w:hAnsi="Arial" w:cs="Arial"/>
                      <w:szCs w:val="24"/>
                    </w:rPr>
                  </w:pPr>
                  <w:r w:rsidRPr="00985008">
                    <w:rPr>
                      <w:rFonts w:ascii="Arial" w:hAnsi="Arial" w:cs="Arial"/>
                      <w:szCs w:val="24"/>
                    </w:rPr>
                    <w:t>1.1.2  B√√</w:t>
                  </w:r>
                </w:p>
                <w:p w:rsidR="00BB58D3" w:rsidRPr="00985008" w:rsidRDefault="00BB58D3" w:rsidP="00985008">
                  <w:pPr>
                    <w:ind w:right="-85"/>
                    <w:rPr>
                      <w:rFonts w:ascii="Arial" w:hAnsi="Arial" w:cs="Arial"/>
                      <w:szCs w:val="24"/>
                    </w:rPr>
                  </w:pPr>
                  <w:r w:rsidRPr="00985008">
                    <w:rPr>
                      <w:rFonts w:ascii="Arial" w:hAnsi="Arial" w:cs="Arial"/>
                      <w:szCs w:val="24"/>
                    </w:rPr>
                    <w:t>1.1.3  C√√</w:t>
                  </w:r>
                </w:p>
                <w:p w:rsidR="00BB58D3" w:rsidRPr="00985008" w:rsidRDefault="00BB58D3" w:rsidP="00985008">
                  <w:pPr>
                    <w:ind w:right="-85"/>
                    <w:rPr>
                      <w:rFonts w:ascii="Arial" w:hAnsi="Arial" w:cs="Arial"/>
                      <w:szCs w:val="24"/>
                    </w:rPr>
                  </w:pPr>
                  <w:r w:rsidRPr="00985008">
                    <w:rPr>
                      <w:rFonts w:ascii="Arial" w:hAnsi="Arial" w:cs="Arial"/>
                      <w:szCs w:val="24"/>
                    </w:rPr>
                    <w:t>1.1.4  B√√</w:t>
                  </w:r>
                </w:p>
                <w:p w:rsidR="00BB58D3" w:rsidRPr="00985008" w:rsidRDefault="00BB58D3" w:rsidP="00985008">
                  <w:pPr>
                    <w:ind w:right="-85"/>
                    <w:rPr>
                      <w:rFonts w:ascii="Arial" w:hAnsi="Arial" w:cs="Arial"/>
                      <w:szCs w:val="24"/>
                    </w:rPr>
                  </w:pPr>
                  <w:r w:rsidRPr="00985008">
                    <w:rPr>
                      <w:rFonts w:ascii="Arial" w:hAnsi="Arial" w:cs="Arial"/>
                      <w:szCs w:val="24"/>
                    </w:rPr>
                    <w:t>1.1.5  C√√</w:t>
                  </w:r>
                </w:p>
                <w:p w:rsidR="00BB58D3" w:rsidRPr="00985008" w:rsidRDefault="00BB58D3" w:rsidP="00985008">
                  <w:pPr>
                    <w:ind w:right="-85"/>
                    <w:rPr>
                      <w:rFonts w:ascii="Arial" w:hAnsi="Arial" w:cs="Arial"/>
                      <w:szCs w:val="24"/>
                    </w:rPr>
                  </w:pPr>
                  <w:r w:rsidRPr="00985008">
                    <w:rPr>
                      <w:rFonts w:ascii="Arial" w:hAnsi="Arial" w:cs="Arial"/>
                      <w:szCs w:val="24"/>
                    </w:rPr>
                    <w:t>1.1.6  C√√</w:t>
                  </w:r>
                </w:p>
                <w:p w:rsidR="00BB58D3" w:rsidRPr="00985008" w:rsidRDefault="00BB58D3" w:rsidP="00985008">
                  <w:pPr>
                    <w:ind w:right="-85"/>
                    <w:rPr>
                      <w:rFonts w:ascii="Arial" w:hAnsi="Arial" w:cs="Arial"/>
                      <w:szCs w:val="24"/>
                    </w:rPr>
                  </w:pPr>
                  <w:r w:rsidRPr="00985008">
                    <w:rPr>
                      <w:rFonts w:ascii="Arial" w:hAnsi="Arial" w:cs="Arial"/>
                      <w:szCs w:val="24"/>
                    </w:rPr>
                    <w:t>1.1.7  A√√</w:t>
                  </w:r>
                </w:p>
                <w:p w:rsidR="00BB58D3" w:rsidRPr="00985008" w:rsidRDefault="00BB58D3" w:rsidP="00985008">
                  <w:pPr>
                    <w:ind w:right="-85"/>
                    <w:rPr>
                      <w:rFonts w:ascii="Arial" w:hAnsi="Arial" w:cs="Arial"/>
                      <w:szCs w:val="24"/>
                    </w:rPr>
                  </w:pPr>
                  <w:r w:rsidRPr="00985008">
                    <w:rPr>
                      <w:rFonts w:ascii="Arial" w:hAnsi="Arial" w:cs="Arial"/>
                      <w:szCs w:val="24"/>
                    </w:rPr>
                    <w:t>1.1.8  A√√</w:t>
                  </w:r>
                </w:p>
                <w:p w:rsidR="00BB58D3" w:rsidRPr="00985008" w:rsidRDefault="00BB58D3" w:rsidP="00985008">
                  <w:pPr>
                    <w:ind w:right="-85"/>
                    <w:rPr>
                      <w:rFonts w:ascii="Arial" w:hAnsi="Arial" w:cs="Arial"/>
                      <w:szCs w:val="24"/>
                    </w:rPr>
                  </w:pPr>
                  <w:r w:rsidRPr="00985008">
                    <w:rPr>
                      <w:rFonts w:ascii="Arial" w:hAnsi="Arial" w:cs="Arial"/>
                      <w:szCs w:val="24"/>
                    </w:rPr>
                    <w:t>1.1.9  B√√</w:t>
                  </w:r>
                </w:p>
                <w:p w:rsidR="00BB58D3" w:rsidRPr="00985008" w:rsidRDefault="00BB58D3" w:rsidP="00985008">
                  <w:pPr>
                    <w:ind w:right="-85"/>
                    <w:rPr>
                      <w:rFonts w:ascii="Arial" w:hAnsi="Arial" w:cs="Arial"/>
                      <w:szCs w:val="24"/>
                    </w:rPr>
                  </w:pPr>
                  <w:r w:rsidRPr="00985008">
                    <w:rPr>
                      <w:rFonts w:ascii="Arial" w:hAnsi="Arial" w:cs="Arial"/>
                      <w:szCs w:val="24"/>
                    </w:rPr>
                    <w:t>1.1.10. C√√</w:t>
                  </w:r>
                </w:p>
                <w:p w:rsidR="00BB58D3" w:rsidRPr="00985008" w:rsidRDefault="00BB58D3" w:rsidP="00985008">
                  <w:pPr>
                    <w:ind w:right="-85"/>
                    <w:rPr>
                      <w:rFonts w:ascii="Arial" w:hAnsi="Arial" w:cs="Arial"/>
                      <w:bCs/>
                      <w:szCs w:val="24"/>
                    </w:rPr>
                  </w:pPr>
                  <w:r w:rsidRPr="00985008">
                    <w:rPr>
                      <w:rFonts w:ascii="Arial" w:hAnsi="Arial" w:cs="Arial"/>
                      <w:szCs w:val="24"/>
                    </w:rPr>
                    <w:t xml:space="preserve">                                                                              </w:t>
                  </w:r>
                  <w:r>
                    <w:rPr>
                      <w:rFonts w:ascii="Arial" w:hAnsi="Arial" w:cs="Arial"/>
                      <w:szCs w:val="24"/>
                    </w:rPr>
                    <w:t xml:space="preserve">                             </w:t>
                  </w:r>
                  <w:r w:rsidRPr="00985008">
                    <w:rPr>
                      <w:rFonts w:ascii="Arial" w:hAnsi="Arial" w:cs="Arial"/>
                      <w:szCs w:val="24"/>
                    </w:rPr>
                    <w:t xml:space="preserve"> (10 x 2)</w:t>
                  </w:r>
                </w:p>
              </w:tc>
              <w:tc>
                <w:tcPr>
                  <w:tcW w:w="251" w:type="dxa"/>
                </w:tcPr>
                <w:p w:rsidR="00BB58D3" w:rsidRPr="00985008" w:rsidRDefault="00BB58D3" w:rsidP="00985008">
                  <w:pPr>
                    <w:ind w:right="-85"/>
                    <w:rPr>
                      <w:rFonts w:ascii="Arial" w:hAnsi="Arial" w:cs="Arial"/>
                      <w:b/>
                      <w:bCs/>
                      <w:szCs w:val="24"/>
                    </w:rPr>
                  </w:pPr>
                </w:p>
              </w:tc>
              <w:tc>
                <w:tcPr>
                  <w:tcW w:w="883" w:type="dxa"/>
                </w:tcPr>
                <w:p w:rsidR="00BB58D3" w:rsidRPr="00985008" w:rsidRDefault="00BB58D3" w:rsidP="00985008">
                  <w:pPr>
                    <w:ind w:right="-85"/>
                    <w:rPr>
                      <w:rFonts w:ascii="Arial" w:hAnsi="Arial" w:cs="Arial"/>
                      <w:bCs/>
                      <w:szCs w:val="24"/>
                    </w:rPr>
                  </w:pPr>
                </w:p>
                <w:p w:rsidR="00BB58D3" w:rsidRPr="00985008" w:rsidRDefault="00BB58D3" w:rsidP="00985008">
                  <w:pPr>
                    <w:ind w:right="-85"/>
                    <w:rPr>
                      <w:rFonts w:ascii="Arial" w:hAnsi="Arial" w:cs="Arial"/>
                      <w:bCs/>
                      <w:szCs w:val="24"/>
                    </w:rPr>
                  </w:pPr>
                </w:p>
                <w:p w:rsidR="00BB58D3" w:rsidRPr="00985008" w:rsidRDefault="00BB58D3" w:rsidP="00985008">
                  <w:pPr>
                    <w:ind w:right="-85"/>
                    <w:rPr>
                      <w:rFonts w:ascii="Arial" w:hAnsi="Arial" w:cs="Arial"/>
                      <w:bCs/>
                      <w:szCs w:val="24"/>
                    </w:rPr>
                  </w:pPr>
                </w:p>
                <w:p w:rsidR="00BB58D3" w:rsidRPr="00985008" w:rsidRDefault="00BB58D3" w:rsidP="00985008">
                  <w:pPr>
                    <w:ind w:right="-85"/>
                    <w:rPr>
                      <w:rFonts w:ascii="Arial" w:hAnsi="Arial" w:cs="Arial"/>
                      <w:bCs/>
                      <w:szCs w:val="24"/>
                    </w:rPr>
                  </w:pPr>
                </w:p>
                <w:p w:rsidR="00BB58D3" w:rsidRPr="00985008" w:rsidRDefault="00BB58D3" w:rsidP="00985008">
                  <w:pPr>
                    <w:ind w:right="-85"/>
                    <w:rPr>
                      <w:rFonts w:ascii="Arial" w:hAnsi="Arial" w:cs="Arial"/>
                      <w:bCs/>
                      <w:szCs w:val="24"/>
                    </w:rPr>
                  </w:pPr>
                </w:p>
                <w:p w:rsidR="00BB58D3" w:rsidRPr="00985008" w:rsidRDefault="00BB58D3" w:rsidP="00985008">
                  <w:pPr>
                    <w:ind w:right="-85"/>
                    <w:rPr>
                      <w:rFonts w:ascii="Arial" w:hAnsi="Arial" w:cs="Arial"/>
                      <w:bCs/>
                      <w:szCs w:val="24"/>
                    </w:rPr>
                  </w:pPr>
                </w:p>
                <w:p w:rsidR="00BB58D3" w:rsidRPr="00985008" w:rsidRDefault="00BB58D3" w:rsidP="00985008">
                  <w:pPr>
                    <w:ind w:right="-85"/>
                    <w:rPr>
                      <w:rFonts w:ascii="Arial" w:hAnsi="Arial" w:cs="Arial"/>
                      <w:bCs/>
                      <w:szCs w:val="24"/>
                    </w:rPr>
                  </w:pPr>
                </w:p>
                <w:p w:rsidR="00BB58D3" w:rsidRPr="00985008" w:rsidRDefault="00BB58D3" w:rsidP="00985008">
                  <w:pPr>
                    <w:ind w:right="-85"/>
                    <w:rPr>
                      <w:rFonts w:ascii="Arial" w:hAnsi="Arial" w:cs="Arial"/>
                      <w:bCs/>
                      <w:szCs w:val="24"/>
                    </w:rPr>
                  </w:pPr>
                </w:p>
                <w:p w:rsidR="00BB58D3" w:rsidRPr="00985008" w:rsidRDefault="00BB58D3" w:rsidP="00985008">
                  <w:pPr>
                    <w:ind w:right="-85"/>
                    <w:rPr>
                      <w:rFonts w:ascii="Arial" w:hAnsi="Arial" w:cs="Arial"/>
                      <w:bCs/>
                      <w:szCs w:val="24"/>
                    </w:rPr>
                  </w:pPr>
                </w:p>
                <w:p w:rsidR="00BB58D3" w:rsidRDefault="00BB58D3" w:rsidP="00985008">
                  <w:pPr>
                    <w:ind w:right="-85"/>
                    <w:rPr>
                      <w:rFonts w:ascii="Arial" w:hAnsi="Arial" w:cs="Arial"/>
                      <w:b/>
                      <w:bCs/>
                      <w:szCs w:val="24"/>
                    </w:rPr>
                  </w:pPr>
                </w:p>
                <w:p w:rsidR="00BB58D3" w:rsidRPr="00985008" w:rsidRDefault="00BB58D3" w:rsidP="00985008">
                  <w:pPr>
                    <w:ind w:right="-85"/>
                    <w:rPr>
                      <w:rFonts w:ascii="Arial" w:hAnsi="Arial" w:cs="Arial"/>
                      <w:b/>
                      <w:bCs/>
                      <w:szCs w:val="24"/>
                    </w:rPr>
                  </w:pPr>
                  <w:r w:rsidRPr="00985008">
                    <w:rPr>
                      <w:rFonts w:ascii="Arial" w:hAnsi="Arial" w:cs="Arial"/>
                      <w:b/>
                      <w:bCs/>
                      <w:szCs w:val="24"/>
                    </w:rPr>
                    <w:t>20)</w:t>
                  </w:r>
                </w:p>
              </w:tc>
            </w:tr>
          </w:tbl>
          <w:p w:rsidR="00BB58D3" w:rsidRPr="00985008" w:rsidRDefault="00BB58D3" w:rsidP="00D44E0A">
            <w:pPr>
              <w:ind w:right="-85"/>
              <w:rPr>
                <w:rFonts w:ascii="Arial" w:hAnsi="Arial" w:cs="Arial"/>
                <w:b/>
                <w:bCs/>
                <w:szCs w:val="24"/>
              </w:rPr>
            </w:pPr>
          </w:p>
          <w:tbl>
            <w:tblPr>
              <w:tblW w:w="10598" w:type="dxa"/>
              <w:tblLayout w:type="fixed"/>
              <w:tblLook w:val="01E0" w:firstRow="1" w:lastRow="1" w:firstColumn="1" w:lastColumn="1" w:noHBand="0" w:noVBand="0"/>
            </w:tblPr>
            <w:tblGrid>
              <w:gridCol w:w="959"/>
              <w:gridCol w:w="8505"/>
              <w:gridCol w:w="251"/>
              <w:gridCol w:w="883"/>
            </w:tblGrid>
            <w:tr w:rsidR="00BB58D3" w:rsidRPr="00985008" w:rsidTr="00985008">
              <w:tc>
                <w:tcPr>
                  <w:tcW w:w="959" w:type="dxa"/>
                  <w:hideMark/>
                </w:tcPr>
                <w:p w:rsidR="00BB58D3" w:rsidRPr="00985008" w:rsidRDefault="00BB58D3" w:rsidP="00985008">
                  <w:pPr>
                    <w:ind w:right="-85"/>
                    <w:rPr>
                      <w:rFonts w:ascii="Arial" w:hAnsi="Arial" w:cs="Arial"/>
                      <w:bCs/>
                      <w:szCs w:val="24"/>
                    </w:rPr>
                  </w:pPr>
                  <w:r w:rsidRPr="00985008">
                    <w:rPr>
                      <w:rFonts w:ascii="Arial" w:hAnsi="Arial" w:cs="Arial"/>
                      <w:bCs/>
                      <w:szCs w:val="24"/>
                    </w:rPr>
                    <w:t>1.2</w:t>
                  </w:r>
                </w:p>
              </w:tc>
              <w:tc>
                <w:tcPr>
                  <w:tcW w:w="8505" w:type="dxa"/>
                  <w:hideMark/>
                </w:tcPr>
                <w:p w:rsidR="00BB58D3" w:rsidRPr="00985008" w:rsidRDefault="00BB58D3" w:rsidP="00985008">
                  <w:pPr>
                    <w:ind w:right="-85"/>
                    <w:rPr>
                      <w:rFonts w:ascii="Arial" w:hAnsi="Arial" w:cs="Arial"/>
                      <w:szCs w:val="24"/>
                    </w:rPr>
                  </w:pPr>
                  <w:r w:rsidRPr="00985008">
                    <w:rPr>
                      <w:rFonts w:ascii="Arial" w:hAnsi="Arial" w:cs="Arial"/>
                      <w:szCs w:val="24"/>
                    </w:rPr>
                    <w:t>1.2.1   ten√√</w:t>
                  </w:r>
                </w:p>
                <w:p w:rsidR="00BB58D3" w:rsidRPr="00985008" w:rsidRDefault="00BB58D3" w:rsidP="00985008">
                  <w:pPr>
                    <w:ind w:right="-85"/>
                    <w:rPr>
                      <w:rFonts w:ascii="Arial" w:hAnsi="Arial" w:cs="Arial"/>
                      <w:szCs w:val="24"/>
                    </w:rPr>
                  </w:pPr>
                  <w:r w:rsidRPr="00985008">
                    <w:rPr>
                      <w:rFonts w:ascii="Arial" w:hAnsi="Arial" w:cs="Arial"/>
                      <w:szCs w:val="24"/>
                    </w:rPr>
                    <w:t>1.2.2   piecemeal√√</w:t>
                  </w:r>
                </w:p>
                <w:p w:rsidR="00BB58D3" w:rsidRPr="00985008" w:rsidRDefault="00BB58D3" w:rsidP="00985008">
                  <w:pPr>
                    <w:ind w:right="-85"/>
                    <w:rPr>
                      <w:rFonts w:ascii="Arial" w:hAnsi="Arial" w:cs="Arial"/>
                      <w:szCs w:val="24"/>
                    </w:rPr>
                  </w:pPr>
                  <w:r w:rsidRPr="00985008">
                    <w:rPr>
                      <w:rFonts w:ascii="Arial" w:hAnsi="Arial" w:cs="Arial"/>
                      <w:szCs w:val="24"/>
                    </w:rPr>
                    <w:t>1.2.3   forward√√</w:t>
                  </w:r>
                </w:p>
                <w:p w:rsidR="00BB58D3" w:rsidRPr="00985008" w:rsidRDefault="00BB58D3" w:rsidP="00985008">
                  <w:pPr>
                    <w:ind w:right="-85"/>
                    <w:rPr>
                      <w:rFonts w:ascii="Arial" w:hAnsi="Arial" w:cs="Arial"/>
                      <w:szCs w:val="24"/>
                    </w:rPr>
                  </w:pPr>
                  <w:r w:rsidRPr="00985008">
                    <w:rPr>
                      <w:rFonts w:ascii="Arial" w:hAnsi="Arial" w:cs="Arial"/>
                      <w:szCs w:val="24"/>
                    </w:rPr>
                    <w:t>1.2.4   consensus√√</w:t>
                  </w:r>
                </w:p>
                <w:p w:rsidR="00BB58D3" w:rsidRPr="00985008" w:rsidRDefault="00BB58D3" w:rsidP="00985008">
                  <w:pPr>
                    <w:ind w:right="-85"/>
                    <w:rPr>
                      <w:rFonts w:ascii="Arial" w:hAnsi="Arial" w:cs="Arial"/>
                      <w:szCs w:val="24"/>
                    </w:rPr>
                  </w:pPr>
                  <w:r w:rsidRPr="00985008">
                    <w:rPr>
                      <w:rFonts w:ascii="Arial" w:hAnsi="Arial" w:cs="Arial"/>
                      <w:szCs w:val="24"/>
                    </w:rPr>
                    <w:t>1.2.5   problem solving√√</w:t>
                  </w:r>
                </w:p>
                <w:p w:rsidR="00BB58D3" w:rsidRPr="00985008" w:rsidRDefault="00BB58D3" w:rsidP="00985008">
                  <w:pPr>
                    <w:ind w:right="-85"/>
                    <w:rPr>
                      <w:rFonts w:ascii="Arial" w:hAnsi="Arial" w:cs="Arial"/>
                      <w:bCs/>
                      <w:szCs w:val="24"/>
                    </w:rPr>
                  </w:pPr>
                  <w:r w:rsidRPr="00985008">
                    <w:rPr>
                      <w:rFonts w:ascii="Arial" w:hAnsi="Arial" w:cs="Arial"/>
                      <w:szCs w:val="24"/>
                    </w:rPr>
                    <w:t xml:space="preserve">                                                                                                                  (5 x 2)</w:t>
                  </w:r>
                </w:p>
              </w:tc>
              <w:tc>
                <w:tcPr>
                  <w:tcW w:w="251" w:type="dxa"/>
                </w:tcPr>
                <w:p w:rsidR="00BB58D3" w:rsidRPr="00985008" w:rsidRDefault="00BB58D3" w:rsidP="00985008">
                  <w:pPr>
                    <w:ind w:right="-85"/>
                    <w:rPr>
                      <w:rFonts w:ascii="Arial" w:hAnsi="Arial" w:cs="Arial"/>
                      <w:b/>
                      <w:bCs/>
                      <w:szCs w:val="24"/>
                    </w:rPr>
                  </w:pPr>
                </w:p>
              </w:tc>
              <w:tc>
                <w:tcPr>
                  <w:tcW w:w="883" w:type="dxa"/>
                </w:tcPr>
                <w:p w:rsidR="00BB58D3" w:rsidRPr="00985008" w:rsidRDefault="00BB58D3" w:rsidP="00985008">
                  <w:pPr>
                    <w:ind w:right="-85"/>
                    <w:rPr>
                      <w:rFonts w:ascii="Arial" w:hAnsi="Arial" w:cs="Arial"/>
                      <w:bCs/>
                      <w:szCs w:val="24"/>
                    </w:rPr>
                  </w:pPr>
                </w:p>
                <w:p w:rsidR="00BB58D3" w:rsidRPr="00985008" w:rsidRDefault="00BB58D3" w:rsidP="00985008">
                  <w:pPr>
                    <w:ind w:right="-85"/>
                    <w:rPr>
                      <w:rFonts w:ascii="Arial" w:hAnsi="Arial" w:cs="Arial"/>
                      <w:bCs/>
                      <w:szCs w:val="24"/>
                    </w:rPr>
                  </w:pPr>
                </w:p>
                <w:p w:rsidR="00BB58D3" w:rsidRPr="00985008" w:rsidRDefault="00BB58D3" w:rsidP="00985008">
                  <w:pPr>
                    <w:ind w:right="-85"/>
                    <w:rPr>
                      <w:rFonts w:ascii="Arial" w:hAnsi="Arial" w:cs="Arial"/>
                      <w:bCs/>
                      <w:szCs w:val="24"/>
                    </w:rPr>
                  </w:pPr>
                </w:p>
                <w:p w:rsidR="00BB58D3" w:rsidRPr="00985008" w:rsidRDefault="00BB58D3" w:rsidP="00985008">
                  <w:pPr>
                    <w:ind w:right="-85"/>
                    <w:rPr>
                      <w:rFonts w:ascii="Arial" w:hAnsi="Arial" w:cs="Arial"/>
                      <w:bCs/>
                      <w:szCs w:val="24"/>
                    </w:rPr>
                  </w:pPr>
                </w:p>
                <w:p w:rsidR="00BB58D3" w:rsidRPr="00985008" w:rsidRDefault="00BB58D3" w:rsidP="00985008">
                  <w:pPr>
                    <w:ind w:right="-85"/>
                    <w:rPr>
                      <w:rFonts w:ascii="Arial" w:hAnsi="Arial" w:cs="Arial"/>
                      <w:b/>
                      <w:bCs/>
                      <w:szCs w:val="24"/>
                    </w:rPr>
                  </w:pPr>
                </w:p>
                <w:p w:rsidR="00BB58D3" w:rsidRPr="00985008" w:rsidRDefault="00BB58D3" w:rsidP="00985008">
                  <w:pPr>
                    <w:ind w:right="-85"/>
                    <w:rPr>
                      <w:rFonts w:ascii="Arial" w:hAnsi="Arial" w:cs="Arial"/>
                      <w:b/>
                      <w:bCs/>
                      <w:szCs w:val="24"/>
                    </w:rPr>
                  </w:pPr>
                  <w:r w:rsidRPr="00985008">
                    <w:rPr>
                      <w:rFonts w:ascii="Arial" w:hAnsi="Arial" w:cs="Arial"/>
                      <w:b/>
                      <w:bCs/>
                      <w:szCs w:val="24"/>
                    </w:rPr>
                    <w:t>(10)</w:t>
                  </w:r>
                </w:p>
              </w:tc>
            </w:tr>
          </w:tbl>
          <w:p w:rsidR="00BB58D3" w:rsidRPr="00985008" w:rsidRDefault="00BB58D3" w:rsidP="00D44E0A">
            <w:pPr>
              <w:ind w:right="-85"/>
              <w:rPr>
                <w:rFonts w:ascii="Arial" w:hAnsi="Arial" w:cs="Arial"/>
                <w:b/>
                <w:bCs/>
                <w:szCs w:val="24"/>
              </w:rPr>
            </w:pPr>
          </w:p>
          <w:tbl>
            <w:tblPr>
              <w:tblW w:w="10632" w:type="dxa"/>
              <w:tblLayout w:type="fixed"/>
              <w:tblLook w:val="01E0" w:firstRow="1" w:lastRow="1" w:firstColumn="1" w:lastColumn="1" w:noHBand="0" w:noVBand="0"/>
            </w:tblPr>
            <w:tblGrid>
              <w:gridCol w:w="918"/>
              <w:gridCol w:w="8143"/>
              <w:gridCol w:w="240"/>
              <w:gridCol w:w="1331"/>
            </w:tblGrid>
            <w:tr w:rsidR="00BB58D3" w:rsidRPr="00985008" w:rsidTr="002D0F11">
              <w:trPr>
                <w:trHeight w:val="1680"/>
              </w:trPr>
              <w:tc>
                <w:tcPr>
                  <w:tcW w:w="918" w:type="dxa"/>
                  <w:hideMark/>
                </w:tcPr>
                <w:p w:rsidR="00BB58D3" w:rsidRPr="00985008" w:rsidRDefault="00BB58D3" w:rsidP="00985008">
                  <w:pPr>
                    <w:ind w:right="-85"/>
                    <w:rPr>
                      <w:rFonts w:ascii="Arial" w:hAnsi="Arial" w:cs="Arial"/>
                      <w:bCs/>
                      <w:szCs w:val="24"/>
                    </w:rPr>
                  </w:pPr>
                  <w:r w:rsidRPr="00985008">
                    <w:rPr>
                      <w:rFonts w:ascii="Arial" w:hAnsi="Arial" w:cs="Arial"/>
                      <w:bCs/>
                      <w:szCs w:val="24"/>
                    </w:rPr>
                    <w:t>1.3</w:t>
                  </w:r>
                </w:p>
              </w:tc>
              <w:tc>
                <w:tcPr>
                  <w:tcW w:w="8143" w:type="dxa"/>
                  <w:hideMark/>
                </w:tcPr>
                <w:p w:rsidR="00BB58D3" w:rsidRPr="00985008" w:rsidRDefault="00BB58D3" w:rsidP="00985008">
                  <w:pPr>
                    <w:tabs>
                      <w:tab w:val="left" w:pos="9356"/>
                    </w:tabs>
                    <w:ind w:right="-85"/>
                    <w:rPr>
                      <w:rFonts w:ascii="Arial" w:hAnsi="Arial" w:cs="Arial"/>
                      <w:szCs w:val="24"/>
                    </w:rPr>
                  </w:pPr>
                  <w:r w:rsidRPr="00985008">
                    <w:rPr>
                      <w:rFonts w:ascii="Arial" w:hAnsi="Arial" w:cs="Arial"/>
                      <w:szCs w:val="24"/>
                    </w:rPr>
                    <w:t>1.3.1   B√√</w:t>
                  </w:r>
                </w:p>
                <w:p w:rsidR="00BB58D3" w:rsidRPr="00985008" w:rsidRDefault="00BB58D3" w:rsidP="00985008">
                  <w:pPr>
                    <w:tabs>
                      <w:tab w:val="left" w:pos="9356"/>
                    </w:tabs>
                    <w:ind w:right="-85"/>
                    <w:rPr>
                      <w:rFonts w:ascii="Arial" w:hAnsi="Arial" w:cs="Arial"/>
                      <w:szCs w:val="24"/>
                    </w:rPr>
                  </w:pPr>
                  <w:r w:rsidRPr="00985008">
                    <w:rPr>
                      <w:rFonts w:ascii="Arial" w:hAnsi="Arial" w:cs="Arial"/>
                      <w:szCs w:val="24"/>
                    </w:rPr>
                    <w:t>1.3.2   J√√</w:t>
                  </w:r>
                </w:p>
                <w:p w:rsidR="00BB58D3" w:rsidRPr="00985008" w:rsidRDefault="00BB58D3" w:rsidP="00985008">
                  <w:pPr>
                    <w:tabs>
                      <w:tab w:val="left" w:pos="9356"/>
                    </w:tabs>
                    <w:ind w:right="-85"/>
                    <w:rPr>
                      <w:rFonts w:ascii="Arial" w:hAnsi="Arial" w:cs="Arial"/>
                      <w:szCs w:val="24"/>
                    </w:rPr>
                  </w:pPr>
                  <w:r w:rsidRPr="00985008">
                    <w:rPr>
                      <w:rFonts w:ascii="Arial" w:hAnsi="Arial" w:cs="Arial"/>
                      <w:szCs w:val="24"/>
                    </w:rPr>
                    <w:t>1.3.3   A√√</w:t>
                  </w:r>
                </w:p>
                <w:p w:rsidR="00BB58D3" w:rsidRPr="00985008" w:rsidRDefault="00BB58D3" w:rsidP="00985008">
                  <w:pPr>
                    <w:tabs>
                      <w:tab w:val="left" w:pos="9356"/>
                    </w:tabs>
                    <w:ind w:right="-85"/>
                    <w:rPr>
                      <w:rFonts w:ascii="Arial" w:hAnsi="Arial" w:cs="Arial"/>
                      <w:szCs w:val="24"/>
                    </w:rPr>
                  </w:pPr>
                  <w:r w:rsidRPr="00985008">
                    <w:rPr>
                      <w:rFonts w:ascii="Arial" w:hAnsi="Arial" w:cs="Arial"/>
                      <w:szCs w:val="24"/>
                    </w:rPr>
                    <w:t>1.3.4   I√√</w:t>
                  </w:r>
                </w:p>
                <w:p w:rsidR="00BB58D3" w:rsidRPr="00985008" w:rsidRDefault="00BB58D3" w:rsidP="00985008">
                  <w:pPr>
                    <w:tabs>
                      <w:tab w:val="left" w:pos="9356"/>
                    </w:tabs>
                    <w:ind w:right="-85"/>
                    <w:rPr>
                      <w:rFonts w:ascii="Arial" w:hAnsi="Arial" w:cs="Arial"/>
                      <w:szCs w:val="24"/>
                    </w:rPr>
                  </w:pPr>
                  <w:r w:rsidRPr="00985008">
                    <w:rPr>
                      <w:rFonts w:ascii="Arial" w:hAnsi="Arial" w:cs="Arial"/>
                      <w:szCs w:val="24"/>
                    </w:rPr>
                    <w:t xml:space="preserve">1.3.5   C√√           </w:t>
                  </w:r>
                </w:p>
                <w:p w:rsidR="00BB58D3" w:rsidRPr="00985008" w:rsidRDefault="00BB58D3" w:rsidP="00985008">
                  <w:pPr>
                    <w:tabs>
                      <w:tab w:val="left" w:pos="9356"/>
                    </w:tabs>
                    <w:ind w:right="-85"/>
                    <w:rPr>
                      <w:rFonts w:ascii="Arial" w:hAnsi="Arial" w:cs="Arial"/>
                      <w:szCs w:val="24"/>
                    </w:rPr>
                  </w:pPr>
                  <w:r w:rsidRPr="00985008">
                    <w:rPr>
                      <w:rFonts w:ascii="Arial" w:hAnsi="Arial" w:cs="Arial"/>
                      <w:szCs w:val="24"/>
                    </w:rPr>
                    <w:t xml:space="preserve">                                                                                                                 (5 x 2)</w:t>
                  </w:r>
                </w:p>
              </w:tc>
              <w:tc>
                <w:tcPr>
                  <w:tcW w:w="240" w:type="dxa"/>
                </w:tcPr>
                <w:p w:rsidR="00BB58D3" w:rsidRPr="00985008" w:rsidRDefault="00BB58D3" w:rsidP="00985008">
                  <w:pPr>
                    <w:ind w:right="-85"/>
                    <w:rPr>
                      <w:rFonts w:ascii="Arial" w:hAnsi="Arial" w:cs="Arial"/>
                      <w:b/>
                      <w:bCs/>
                      <w:szCs w:val="24"/>
                    </w:rPr>
                  </w:pPr>
                </w:p>
              </w:tc>
              <w:tc>
                <w:tcPr>
                  <w:tcW w:w="1331" w:type="dxa"/>
                </w:tcPr>
                <w:p w:rsidR="00BB58D3" w:rsidRPr="00985008" w:rsidRDefault="00BB58D3" w:rsidP="00985008">
                  <w:pPr>
                    <w:ind w:right="-85"/>
                    <w:rPr>
                      <w:rFonts w:ascii="Arial" w:hAnsi="Arial" w:cs="Arial"/>
                      <w:b/>
                      <w:bCs/>
                      <w:szCs w:val="24"/>
                    </w:rPr>
                  </w:pPr>
                </w:p>
                <w:p w:rsidR="00BB58D3" w:rsidRPr="00985008" w:rsidRDefault="00BB58D3" w:rsidP="00985008">
                  <w:pPr>
                    <w:ind w:right="-85"/>
                    <w:rPr>
                      <w:rFonts w:ascii="Arial" w:hAnsi="Arial" w:cs="Arial"/>
                      <w:b/>
                      <w:bCs/>
                      <w:szCs w:val="24"/>
                    </w:rPr>
                  </w:pPr>
                </w:p>
                <w:p w:rsidR="00BB58D3" w:rsidRPr="00985008" w:rsidRDefault="00BB58D3" w:rsidP="00985008">
                  <w:pPr>
                    <w:ind w:right="-85"/>
                    <w:rPr>
                      <w:rFonts w:ascii="Arial" w:hAnsi="Arial" w:cs="Arial"/>
                      <w:b/>
                      <w:bCs/>
                      <w:szCs w:val="24"/>
                    </w:rPr>
                  </w:pPr>
                </w:p>
                <w:p w:rsidR="00BB58D3" w:rsidRPr="00985008" w:rsidRDefault="00BB58D3" w:rsidP="00985008">
                  <w:pPr>
                    <w:ind w:right="-85"/>
                    <w:rPr>
                      <w:rFonts w:ascii="Arial" w:hAnsi="Arial" w:cs="Arial"/>
                      <w:b/>
                      <w:bCs/>
                      <w:szCs w:val="24"/>
                    </w:rPr>
                  </w:pPr>
                </w:p>
                <w:p w:rsidR="00BB58D3" w:rsidRPr="00985008" w:rsidRDefault="00BB58D3" w:rsidP="00985008">
                  <w:pPr>
                    <w:ind w:right="-85"/>
                    <w:rPr>
                      <w:rFonts w:ascii="Arial" w:hAnsi="Arial" w:cs="Arial"/>
                      <w:b/>
                      <w:bCs/>
                      <w:szCs w:val="24"/>
                    </w:rPr>
                  </w:pPr>
                </w:p>
                <w:p w:rsidR="00BB58D3" w:rsidRPr="00985008" w:rsidRDefault="00BB58D3" w:rsidP="00985008">
                  <w:pPr>
                    <w:ind w:right="-85"/>
                    <w:rPr>
                      <w:rFonts w:ascii="Arial" w:hAnsi="Arial" w:cs="Arial"/>
                      <w:b/>
                      <w:bCs/>
                      <w:szCs w:val="24"/>
                    </w:rPr>
                  </w:pPr>
                  <w:r w:rsidRPr="00985008">
                    <w:rPr>
                      <w:rFonts w:ascii="Arial" w:hAnsi="Arial" w:cs="Arial"/>
                      <w:b/>
                      <w:bCs/>
                      <w:szCs w:val="24"/>
                    </w:rPr>
                    <w:t>(10)</w:t>
                  </w:r>
                </w:p>
              </w:tc>
            </w:tr>
          </w:tbl>
          <w:p w:rsidR="00BB58D3" w:rsidRPr="00985008" w:rsidRDefault="00BB58D3" w:rsidP="00D44E0A">
            <w:pPr>
              <w:ind w:right="-85"/>
              <w:jc w:val="right"/>
              <w:rPr>
                <w:rFonts w:ascii="Arial" w:hAnsi="Arial" w:cs="Arial"/>
                <w:b/>
                <w:szCs w:val="24"/>
              </w:rPr>
            </w:pPr>
          </w:p>
          <w:p w:rsidR="00BB58D3" w:rsidRPr="00985008" w:rsidRDefault="00BB58D3" w:rsidP="00D44E0A">
            <w:pPr>
              <w:ind w:right="-85"/>
              <w:jc w:val="right"/>
              <w:rPr>
                <w:rFonts w:ascii="Arial" w:hAnsi="Arial" w:cs="Arial"/>
                <w:b/>
                <w:szCs w:val="24"/>
              </w:rPr>
            </w:pPr>
            <w:r w:rsidRPr="00985008">
              <w:rPr>
                <w:rFonts w:ascii="Arial" w:hAnsi="Arial" w:cs="Arial"/>
                <w:b/>
                <w:szCs w:val="24"/>
              </w:rPr>
              <w:t>BREAKDOWN OF MARKS</w:t>
            </w:r>
          </w:p>
          <w:tbl>
            <w:tblPr>
              <w:tblW w:w="3941" w:type="dxa"/>
              <w:tblInd w:w="5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0"/>
              <w:gridCol w:w="1541"/>
            </w:tblGrid>
            <w:tr w:rsidR="00BB58D3" w:rsidRPr="00985008" w:rsidTr="00D33E70">
              <w:trPr>
                <w:trHeight w:val="283"/>
              </w:trPr>
              <w:tc>
                <w:tcPr>
                  <w:tcW w:w="2400" w:type="dxa"/>
                  <w:tcBorders>
                    <w:top w:val="single" w:sz="4" w:space="0" w:color="auto"/>
                    <w:left w:val="single" w:sz="4" w:space="0" w:color="auto"/>
                    <w:bottom w:val="single" w:sz="4" w:space="0" w:color="auto"/>
                    <w:right w:val="single" w:sz="4" w:space="0" w:color="auto"/>
                  </w:tcBorders>
                  <w:vAlign w:val="center"/>
                  <w:hideMark/>
                </w:tcPr>
                <w:p w:rsidR="00BB58D3" w:rsidRPr="00985008" w:rsidRDefault="00BB58D3" w:rsidP="00985008">
                  <w:pPr>
                    <w:ind w:right="-85"/>
                    <w:jc w:val="center"/>
                    <w:rPr>
                      <w:rFonts w:ascii="Arial" w:hAnsi="Arial" w:cs="Arial"/>
                      <w:b/>
                      <w:szCs w:val="24"/>
                    </w:rPr>
                  </w:pPr>
                  <w:r w:rsidRPr="00985008">
                    <w:rPr>
                      <w:rFonts w:ascii="Arial" w:hAnsi="Arial" w:cs="Arial"/>
                      <w:b/>
                      <w:szCs w:val="24"/>
                    </w:rPr>
                    <w:t>QUESTION 1</w:t>
                  </w:r>
                </w:p>
              </w:tc>
              <w:tc>
                <w:tcPr>
                  <w:tcW w:w="1541" w:type="dxa"/>
                  <w:tcBorders>
                    <w:top w:val="single" w:sz="4" w:space="0" w:color="auto"/>
                    <w:left w:val="single" w:sz="4" w:space="0" w:color="auto"/>
                    <w:bottom w:val="single" w:sz="4" w:space="0" w:color="auto"/>
                    <w:right w:val="single" w:sz="4" w:space="0" w:color="auto"/>
                  </w:tcBorders>
                  <w:vAlign w:val="center"/>
                  <w:hideMark/>
                </w:tcPr>
                <w:p w:rsidR="00BB58D3" w:rsidRPr="00985008" w:rsidRDefault="00BB58D3" w:rsidP="00985008">
                  <w:pPr>
                    <w:ind w:right="-85"/>
                    <w:jc w:val="center"/>
                    <w:rPr>
                      <w:rFonts w:ascii="Arial" w:hAnsi="Arial" w:cs="Arial"/>
                      <w:b/>
                      <w:szCs w:val="24"/>
                    </w:rPr>
                  </w:pPr>
                  <w:r w:rsidRPr="00985008">
                    <w:rPr>
                      <w:rFonts w:ascii="Arial" w:hAnsi="Arial" w:cs="Arial"/>
                      <w:b/>
                      <w:szCs w:val="24"/>
                    </w:rPr>
                    <w:t>MARKS</w:t>
                  </w:r>
                </w:p>
              </w:tc>
            </w:tr>
            <w:tr w:rsidR="00BB58D3" w:rsidRPr="00985008" w:rsidTr="00D33E70">
              <w:trPr>
                <w:trHeight w:val="283"/>
              </w:trPr>
              <w:tc>
                <w:tcPr>
                  <w:tcW w:w="2400" w:type="dxa"/>
                  <w:tcBorders>
                    <w:top w:val="single" w:sz="4" w:space="0" w:color="auto"/>
                    <w:left w:val="single" w:sz="4" w:space="0" w:color="auto"/>
                    <w:bottom w:val="single" w:sz="4" w:space="0" w:color="auto"/>
                    <w:right w:val="single" w:sz="4" w:space="0" w:color="auto"/>
                  </w:tcBorders>
                  <w:vAlign w:val="center"/>
                  <w:hideMark/>
                </w:tcPr>
                <w:p w:rsidR="00BB58D3" w:rsidRPr="00985008" w:rsidRDefault="00BB58D3" w:rsidP="00985008">
                  <w:pPr>
                    <w:ind w:right="-85"/>
                    <w:jc w:val="center"/>
                    <w:rPr>
                      <w:rFonts w:ascii="Arial" w:hAnsi="Arial" w:cs="Arial"/>
                      <w:b/>
                      <w:szCs w:val="24"/>
                    </w:rPr>
                  </w:pPr>
                  <w:r w:rsidRPr="00985008">
                    <w:rPr>
                      <w:rFonts w:ascii="Arial" w:hAnsi="Arial" w:cs="Arial"/>
                      <w:b/>
                      <w:szCs w:val="24"/>
                    </w:rPr>
                    <w:t>1.1</w:t>
                  </w:r>
                </w:p>
              </w:tc>
              <w:tc>
                <w:tcPr>
                  <w:tcW w:w="1541" w:type="dxa"/>
                  <w:tcBorders>
                    <w:top w:val="single" w:sz="4" w:space="0" w:color="auto"/>
                    <w:left w:val="single" w:sz="4" w:space="0" w:color="auto"/>
                    <w:bottom w:val="single" w:sz="4" w:space="0" w:color="auto"/>
                    <w:right w:val="single" w:sz="4" w:space="0" w:color="auto"/>
                  </w:tcBorders>
                  <w:vAlign w:val="center"/>
                  <w:hideMark/>
                </w:tcPr>
                <w:p w:rsidR="00BB58D3" w:rsidRPr="00985008" w:rsidRDefault="00BB58D3" w:rsidP="00985008">
                  <w:pPr>
                    <w:ind w:right="-85"/>
                    <w:jc w:val="center"/>
                    <w:rPr>
                      <w:rFonts w:ascii="Arial" w:hAnsi="Arial" w:cs="Arial"/>
                      <w:b/>
                      <w:szCs w:val="24"/>
                    </w:rPr>
                  </w:pPr>
                  <w:r w:rsidRPr="00985008">
                    <w:rPr>
                      <w:rFonts w:ascii="Arial" w:hAnsi="Arial" w:cs="Arial"/>
                      <w:b/>
                      <w:szCs w:val="24"/>
                    </w:rPr>
                    <w:t>20</w:t>
                  </w:r>
                </w:p>
              </w:tc>
            </w:tr>
            <w:tr w:rsidR="00BB58D3" w:rsidRPr="00985008" w:rsidTr="00D33E70">
              <w:trPr>
                <w:trHeight w:val="283"/>
              </w:trPr>
              <w:tc>
                <w:tcPr>
                  <w:tcW w:w="2400" w:type="dxa"/>
                  <w:tcBorders>
                    <w:top w:val="single" w:sz="4" w:space="0" w:color="auto"/>
                    <w:left w:val="single" w:sz="4" w:space="0" w:color="auto"/>
                    <w:bottom w:val="single" w:sz="4" w:space="0" w:color="auto"/>
                    <w:right w:val="single" w:sz="4" w:space="0" w:color="auto"/>
                  </w:tcBorders>
                  <w:vAlign w:val="center"/>
                  <w:hideMark/>
                </w:tcPr>
                <w:p w:rsidR="00BB58D3" w:rsidRPr="00985008" w:rsidRDefault="00BB58D3" w:rsidP="00985008">
                  <w:pPr>
                    <w:ind w:right="-85"/>
                    <w:jc w:val="center"/>
                    <w:rPr>
                      <w:rFonts w:ascii="Arial" w:hAnsi="Arial" w:cs="Arial"/>
                      <w:b/>
                      <w:szCs w:val="24"/>
                    </w:rPr>
                  </w:pPr>
                  <w:r w:rsidRPr="00985008">
                    <w:rPr>
                      <w:rFonts w:ascii="Arial" w:hAnsi="Arial" w:cs="Arial"/>
                      <w:b/>
                      <w:szCs w:val="24"/>
                    </w:rPr>
                    <w:t>1.2</w:t>
                  </w:r>
                </w:p>
              </w:tc>
              <w:tc>
                <w:tcPr>
                  <w:tcW w:w="1541" w:type="dxa"/>
                  <w:tcBorders>
                    <w:top w:val="single" w:sz="4" w:space="0" w:color="auto"/>
                    <w:left w:val="single" w:sz="4" w:space="0" w:color="auto"/>
                    <w:bottom w:val="single" w:sz="4" w:space="0" w:color="auto"/>
                    <w:right w:val="single" w:sz="4" w:space="0" w:color="auto"/>
                  </w:tcBorders>
                  <w:vAlign w:val="center"/>
                  <w:hideMark/>
                </w:tcPr>
                <w:p w:rsidR="00BB58D3" w:rsidRPr="00985008" w:rsidRDefault="00BB58D3" w:rsidP="00985008">
                  <w:pPr>
                    <w:ind w:right="-85"/>
                    <w:jc w:val="center"/>
                    <w:rPr>
                      <w:rFonts w:ascii="Arial" w:hAnsi="Arial" w:cs="Arial"/>
                      <w:b/>
                      <w:szCs w:val="24"/>
                    </w:rPr>
                  </w:pPr>
                  <w:r w:rsidRPr="00985008">
                    <w:rPr>
                      <w:rFonts w:ascii="Arial" w:hAnsi="Arial" w:cs="Arial"/>
                      <w:b/>
                      <w:szCs w:val="24"/>
                    </w:rPr>
                    <w:t>10</w:t>
                  </w:r>
                </w:p>
              </w:tc>
            </w:tr>
            <w:tr w:rsidR="00BB58D3" w:rsidRPr="00985008" w:rsidTr="00D33E70">
              <w:trPr>
                <w:trHeight w:val="283"/>
              </w:trPr>
              <w:tc>
                <w:tcPr>
                  <w:tcW w:w="2400" w:type="dxa"/>
                  <w:tcBorders>
                    <w:top w:val="single" w:sz="4" w:space="0" w:color="auto"/>
                    <w:left w:val="single" w:sz="4" w:space="0" w:color="auto"/>
                    <w:bottom w:val="single" w:sz="4" w:space="0" w:color="auto"/>
                    <w:right w:val="single" w:sz="4" w:space="0" w:color="auto"/>
                  </w:tcBorders>
                  <w:vAlign w:val="center"/>
                  <w:hideMark/>
                </w:tcPr>
                <w:p w:rsidR="00BB58D3" w:rsidRPr="00985008" w:rsidRDefault="00BB58D3" w:rsidP="00985008">
                  <w:pPr>
                    <w:ind w:right="-85"/>
                    <w:jc w:val="center"/>
                    <w:rPr>
                      <w:rFonts w:ascii="Arial" w:hAnsi="Arial" w:cs="Arial"/>
                      <w:b/>
                      <w:szCs w:val="24"/>
                    </w:rPr>
                  </w:pPr>
                  <w:r w:rsidRPr="00985008">
                    <w:rPr>
                      <w:rFonts w:ascii="Arial" w:hAnsi="Arial" w:cs="Arial"/>
                      <w:b/>
                      <w:szCs w:val="24"/>
                    </w:rPr>
                    <w:t>1.3</w:t>
                  </w:r>
                </w:p>
              </w:tc>
              <w:tc>
                <w:tcPr>
                  <w:tcW w:w="1541" w:type="dxa"/>
                  <w:tcBorders>
                    <w:top w:val="single" w:sz="4" w:space="0" w:color="auto"/>
                    <w:left w:val="single" w:sz="4" w:space="0" w:color="auto"/>
                    <w:bottom w:val="single" w:sz="4" w:space="0" w:color="auto"/>
                    <w:right w:val="single" w:sz="4" w:space="0" w:color="auto"/>
                  </w:tcBorders>
                  <w:vAlign w:val="center"/>
                  <w:hideMark/>
                </w:tcPr>
                <w:p w:rsidR="00BB58D3" w:rsidRPr="00985008" w:rsidRDefault="00BB58D3" w:rsidP="00985008">
                  <w:pPr>
                    <w:ind w:right="-85"/>
                    <w:jc w:val="center"/>
                    <w:rPr>
                      <w:rFonts w:ascii="Arial" w:hAnsi="Arial" w:cs="Arial"/>
                      <w:b/>
                      <w:szCs w:val="24"/>
                    </w:rPr>
                  </w:pPr>
                  <w:r w:rsidRPr="00985008">
                    <w:rPr>
                      <w:rFonts w:ascii="Arial" w:hAnsi="Arial" w:cs="Arial"/>
                      <w:b/>
                      <w:szCs w:val="24"/>
                    </w:rPr>
                    <w:t>10</w:t>
                  </w:r>
                </w:p>
              </w:tc>
            </w:tr>
            <w:tr w:rsidR="00BB58D3" w:rsidRPr="00985008" w:rsidTr="00D33E70">
              <w:trPr>
                <w:trHeight w:val="283"/>
              </w:trPr>
              <w:tc>
                <w:tcPr>
                  <w:tcW w:w="2400" w:type="dxa"/>
                  <w:tcBorders>
                    <w:top w:val="single" w:sz="4" w:space="0" w:color="auto"/>
                    <w:left w:val="single" w:sz="4" w:space="0" w:color="auto"/>
                    <w:bottom w:val="single" w:sz="4" w:space="0" w:color="auto"/>
                    <w:right w:val="single" w:sz="4" w:space="0" w:color="auto"/>
                  </w:tcBorders>
                  <w:vAlign w:val="center"/>
                  <w:hideMark/>
                </w:tcPr>
                <w:p w:rsidR="00BB58D3" w:rsidRPr="00985008" w:rsidRDefault="00BB58D3" w:rsidP="00985008">
                  <w:pPr>
                    <w:ind w:right="-85"/>
                    <w:jc w:val="center"/>
                    <w:rPr>
                      <w:rFonts w:ascii="Arial" w:hAnsi="Arial" w:cs="Arial"/>
                      <w:b/>
                      <w:szCs w:val="24"/>
                    </w:rPr>
                  </w:pPr>
                  <w:r w:rsidRPr="00985008">
                    <w:rPr>
                      <w:rFonts w:ascii="Arial" w:hAnsi="Arial" w:cs="Arial"/>
                      <w:b/>
                      <w:szCs w:val="24"/>
                    </w:rPr>
                    <w:t>TOTAL</w:t>
                  </w:r>
                </w:p>
              </w:tc>
              <w:tc>
                <w:tcPr>
                  <w:tcW w:w="1541" w:type="dxa"/>
                  <w:tcBorders>
                    <w:top w:val="single" w:sz="4" w:space="0" w:color="auto"/>
                    <w:left w:val="single" w:sz="4" w:space="0" w:color="auto"/>
                    <w:bottom w:val="single" w:sz="4" w:space="0" w:color="auto"/>
                    <w:right w:val="single" w:sz="4" w:space="0" w:color="auto"/>
                  </w:tcBorders>
                  <w:vAlign w:val="center"/>
                  <w:hideMark/>
                </w:tcPr>
                <w:p w:rsidR="00BB58D3" w:rsidRPr="00985008" w:rsidRDefault="00BB58D3" w:rsidP="00985008">
                  <w:pPr>
                    <w:ind w:right="-85"/>
                    <w:jc w:val="center"/>
                    <w:rPr>
                      <w:rFonts w:ascii="Arial" w:hAnsi="Arial" w:cs="Arial"/>
                      <w:b/>
                      <w:szCs w:val="24"/>
                    </w:rPr>
                  </w:pPr>
                  <w:r w:rsidRPr="00985008">
                    <w:rPr>
                      <w:rFonts w:ascii="Arial" w:hAnsi="Arial" w:cs="Arial"/>
                      <w:b/>
                      <w:szCs w:val="24"/>
                    </w:rPr>
                    <w:t>40</w:t>
                  </w:r>
                </w:p>
              </w:tc>
            </w:tr>
          </w:tbl>
          <w:p w:rsidR="00BB58D3" w:rsidRPr="00985008" w:rsidRDefault="00BB58D3" w:rsidP="00D44E0A">
            <w:pPr>
              <w:ind w:right="-85"/>
              <w:rPr>
                <w:rFonts w:ascii="Arial" w:hAnsi="Arial" w:cs="Arial"/>
                <w:szCs w:val="24"/>
              </w:rPr>
            </w:pPr>
          </w:p>
          <w:tbl>
            <w:tblPr>
              <w:tblW w:w="10598" w:type="dxa"/>
              <w:tblLayout w:type="fixed"/>
              <w:tblLook w:val="01E0" w:firstRow="1" w:lastRow="1" w:firstColumn="1" w:lastColumn="1" w:noHBand="0" w:noVBand="0"/>
            </w:tblPr>
            <w:tblGrid>
              <w:gridCol w:w="959"/>
              <w:gridCol w:w="8505"/>
              <w:gridCol w:w="251"/>
              <w:gridCol w:w="883"/>
            </w:tblGrid>
            <w:tr w:rsidR="00BB58D3" w:rsidRPr="00985008" w:rsidTr="00985008">
              <w:tc>
                <w:tcPr>
                  <w:tcW w:w="959" w:type="dxa"/>
                </w:tcPr>
                <w:p w:rsidR="00BB58D3" w:rsidRPr="00985008" w:rsidRDefault="00BB58D3" w:rsidP="00985008">
                  <w:pPr>
                    <w:ind w:right="-85"/>
                    <w:rPr>
                      <w:rFonts w:ascii="Arial" w:hAnsi="Arial" w:cs="Arial"/>
                      <w:szCs w:val="24"/>
                    </w:rPr>
                  </w:pPr>
                </w:p>
              </w:tc>
              <w:tc>
                <w:tcPr>
                  <w:tcW w:w="8505" w:type="dxa"/>
                  <w:hideMark/>
                </w:tcPr>
                <w:p w:rsidR="00BB58D3" w:rsidRPr="00985008" w:rsidRDefault="00BB58D3" w:rsidP="00985008">
                  <w:pPr>
                    <w:tabs>
                      <w:tab w:val="right" w:pos="8289"/>
                    </w:tabs>
                    <w:ind w:right="-85"/>
                    <w:jc w:val="right"/>
                    <w:rPr>
                      <w:rFonts w:ascii="Arial" w:hAnsi="Arial" w:cs="Arial"/>
                      <w:szCs w:val="24"/>
                    </w:rPr>
                  </w:pPr>
                  <w:r w:rsidRPr="00985008">
                    <w:rPr>
                      <w:rFonts w:ascii="Arial" w:hAnsi="Arial" w:cs="Arial"/>
                      <w:b/>
                      <w:szCs w:val="24"/>
                    </w:rPr>
                    <w:t>TOTAL SECTION A:</w:t>
                  </w:r>
                </w:p>
              </w:tc>
              <w:tc>
                <w:tcPr>
                  <w:tcW w:w="251" w:type="dxa"/>
                </w:tcPr>
                <w:p w:rsidR="00BB58D3" w:rsidRPr="00985008" w:rsidRDefault="00BB58D3" w:rsidP="00985008">
                  <w:pPr>
                    <w:ind w:right="-85"/>
                    <w:rPr>
                      <w:rFonts w:ascii="Arial" w:hAnsi="Arial" w:cs="Arial"/>
                      <w:szCs w:val="24"/>
                    </w:rPr>
                  </w:pPr>
                </w:p>
              </w:tc>
              <w:tc>
                <w:tcPr>
                  <w:tcW w:w="883" w:type="dxa"/>
                  <w:hideMark/>
                </w:tcPr>
                <w:p w:rsidR="00BB58D3" w:rsidRPr="00985008" w:rsidRDefault="00BB58D3" w:rsidP="00985008">
                  <w:pPr>
                    <w:ind w:right="-85"/>
                    <w:rPr>
                      <w:rFonts w:ascii="Arial" w:hAnsi="Arial" w:cs="Arial"/>
                      <w:szCs w:val="24"/>
                    </w:rPr>
                  </w:pPr>
                  <w:r w:rsidRPr="00985008">
                    <w:rPr>
                      <w:rFonts w:ascii="Arial" w:hAnsi="Arial" w:cs="Arial"/>
                      <w:b/>
                      <w:szCs w:val="24"/>
                    </w:rPr>
                    <w:t xml:space="preserve"> 40</w:t>
                  </w:r>
                </w:p>
              </w:tc>
            </w:tr>
          </w:tbl>
          <w:p w:rsidR="00BB58D3" w:rsidRPr="00985008" w:rsidRDefault="00BB58D3" w:rsidP="00D44E0A">
            <w:pPr>
              <w:ind w:right="-85"/>
              <w:rPr>
                <w:rFonts w:ascii="Arial" w:hAnsi="Arial" w:cs="Arial"/>
                <w:szCs w:val="24"/>
              </w:rPr>
            </w:pPr>
          </w:p>
          <w:p w:rsidR="00BB58D3" w:rsidRPr="00985008" w:rsidRDefault="00BB58D3" w:rsidP="00D44E0A">
            <w:pPr>
              <w:ind w:right="-85"/>
              <w:rPr>
                <w:rFonts w:ascii="Arial" w:hAnsi="Arial" w:cs="Arial"/>
                <w:b/>
                <w:szCs w:val="24"/>
              </w:rPr>
            </w:pPr>
            <w:r w:rsidRPr="00985008">
              <w:rPr>
                <w:rFonts w:ascii="Arial" w:hAnsi="Arial" w:cs="Arial"/>
                <w:b/>
                <w:szCs w:val="24"/>
              </w:rPr>
              <w:t>SECTION B</w:t>
            </w:r>
          </w:p>
          <w:p w:rsidR="00BB58D3" w:rsidRPr="00985008" w:rsidRDefault="00BB58D3" w:rsidP="00D44E0A">
            <w:pPr>
              <w:ind w:right="-85"/>
              <w:rPr>
                <w:rFonts w:ascii="Arial" w:hAnsi="Arial" w:cs="Arial"/>
                <w:b/>
                <w:szCs w:val="24"/>
              </w:rPr>
            </w:pPr>
          </w:p>
          <w:p w:rsidR="00BB58D3" w:rsidRPr="00985008" w:rsidRDefault="00BB58D3" w:rsidP="00D44E0A">
            <w:pPr>
              <w:ind w:right="-85"/>
              <w:rPr>
                <w:rFonts w:ascii="Arial" w:hAnsi="Arial" w:cs="Arial"/>
                <w:b/>
                <w:szCs w:val="24"/>
              </w:rPr>
            </w:pPr>
            <w:r w:rsidRPr="00985008">
              <w:rPr>
                <w:rFonts w:ascii="Arial" w:hAnsi="Arial" w:cs="Arial"/>
                <w:b/>
                <w:szCs w:val="24"/>
              </w:rPr>
              <w:t>Mark the FIRST THREE answers.</w:t>
            </w:r>
          </w:p>
          <w:p w:rsidR="00BB58D3" w:rsidRPr="00985008" w:rsidRDefault="00BB58D3" w:rsidP="00D44E0A">
            <w:pPr>
              <w:ind w:right="-85"/>
              <w:rPr>
                <w:rFonts w:ascii="Arial" w:hAnsi="Arial" w:cs="Arial"/>
                <w:b/>
                <w:szCs w:val="24"/>
              </w:rPr>
            </w:pPr>
          </w:p>
          <w:p w:rsidR="00BB58D3" w:rsidRPr="00985008" w:rsidRDefault="00BB58D3" w:rsidP="00D44E0A">
            <w:pPr>
              <w:ind w:right="-85"/>
              <w:rPr>
                <w:rFonts w:ascii="Arial" w:hAnsi="Arial" w:cs="Arial"/>
                <w:b/>
                <w:szCs w:val="24"/>
              </w:rPr>
            </w:pPr>
            <w:r w:rsidRPr="00985008">
              <w:rPr>
                <w:rFonts w:ascii="Arial" w:hAnsi="Arial" w:cs="Arial"/>
                <w:b/>
                <w:szCs w:val="24"/>
              </w:rPr>
              <w:t>QUESTION 2:  BUSINESS ENVIRONMENT</w:t>
            </w:r>
          </w:p>
          <w:p w:rsidR="00BB58D3" w:rsidRPr="00985008" w:rsidRDefault="00BB58D3" w:rsidP="00D44E0A">
            <w:pPr>
              <w:ind w:right="-85"/>
              <w:rPr>
                <w:rFonts w:ascii="Arial" w:hAnsi="Arial" w:cs="Arial"/>
                <w:b/>
                <w:szCs w:val="24"/>
              </w:rPr>
            </w:pPr>
          </w:p>
          <w:p w:rsidR="00BB58D3" w:rsidRPr="00985008" w:rsidRDefault="00BB58D3" w:rsidP="00D44E0A">
            <w:pPr>
              <w:ind w:right="-85"/>
              <w:rPr>
                <w:rFonts w:ascii="Arial" w:hAnsi="Arial" w:cs="Arial"/>
                <w:b/>
                <w:szCs w:val="24"/>
              </w:rPr>
            </w:pPr>
            <w:r w:rsidRPr="00985008">
              <w:rPr>
                <w:rFonts w:ascii="Arial" w:hAnsi="Arial" w:cs="Arial"/>
                <w:szCs w:val="24"/>
              </w:rPr>
              <w:t>2.1</w:t>
            </w:r>
            <w:r w:rsidRPr="00985008">
              <w:rPr>
                <w:rFonts w:ascii="Arial" w:hAnsi="Arial" w:cs="Arial"/>
                <w:b/>
                <w:szCs w:val="24"/>
              </w:rPr>
              <w:tab/>
              <w:t>Porter's Five Forces</w:t>
            </w:r>
          </w:p>
          <w:p w:rsidR="00BB58D3" w:rsidRPr="00985008" w:rsidRDefault="00BB58D3" w:rsidP="00D44E0A">
            <w:pPr>
              <w:ind w:right="-85"/>
              <w:rPr>
                <w:rFonts w:ascii="Arial" w:hAnsi="Arial" w:cs="Arial"/>
                <w:b/>
                <w:szCs w:val="24"/>
              </w:rPr>
            </w:pPr>
          </w:p>
          <w:p w:rsidR="00BB58D3" w:rsidRPr="00985008" w:rsidRDefault="00BB58D3" w:rsidP="00D44E0A">
            <w:pPr>
              <w:pStyle w:val="ListParagraph"/>
              <w:numPr>
                <w:ilvl w:val="0"/>
                <w:numId w:val="16"/>
              </w:numPr>
              <w:spacing w:after="0" w:line="240" w:lineRule="auto"/>
              <w:ind w:right="-85"/>
              <w:rPr>
                <w:rFonts w:ascii="Arial" w:hAnsi="Arial" w:cs="Arial"/>
                <w:sz w:val="24"/>
                <w:szCs w:val="24"/>
              </w:rPr>
            </w:pPr>
            <w:r w:rsidRPr="00985008">
              <w:rPr>
                <w:rFonts w:ascii="Arial" w:hAnsi="Arial" w:cs="Arial"/>
                <w:sz w:val="24"/>
                <w:szCs w:val="24"/>
              </w:rPr>
              <w:t>Political√</w:t>
            </w:r>
          </w:p>
          <w:p w:rsidR="00BB58D3" w:rsidRPr="00985008" w:rsidRDefault="00BB58D3" w:rsidP="00D44E0A">
            <w:pPr>
              <w:pStyle w:val="ListParagraph"/>
              <w:numPr>
                <w:ilvl w:val="0"/>
                <w:numId w:val="16"/>
              </w:numPr>
              <w:spacing w:after="0" w:line="240" w:lineRule="auto"/>
              <w:ind w:right="-85"/>
              <w:rPr>
                <w:rFonts w:ascii="Arial" w:hAnsi="Arial" w:cs="Arial"/>
                <w:sz w:val="24"/>
                <w:szCs w:val="24"/>
              </w:rPr>
            </w:pPr>
            <w:r w:rsidRPr="00985008">
              <w:rPr>
                <w:rFonts w:ascii="Arial" w:hAnsi="Arial" w:cs="Arial"/>
                <w:sz w:val="24"/>
                <w:szCs w:val="24"/>
              </w:rPr>
              <w:t>Economical√</w:t>
            </w:r>
          </w:p>
          <w:p w:rsidR="00BB58D3" w:rsidRPr="00985008" w:rsidRDefault="00BB58D3" w:rsidP="00D44E0A">
            <w:pPr>
              <w:pStyle w:val="ListParagraph"/>
              <w:numPr>
                <w:ilvl w:val="0"/>
                <w:numId w:val="16"/>
              </w:numPr>
              <w:spacing w:after="0" w:line="240" w:lineRule="auto"/>
              <w:ind w:right="-85"/>
              <w:rPr>
                <w:rFonts w:ascii="Arial" w:hAnsi="Arial" w:cs="Arial"/>
                <w:sz w:val="24"/>
                <w:szCs w:val="24"/>
              </w:rPr>
            </w:pPr>
            <w:r w:rsidRPr="00985008">
              <w:rPr>
                <w:rFonts w:ascii="Arial" w:hAnsi="Arial" w:cs="Arial"/>
                <w:sz w:val="24"/>
                <w:szCs w:val="24"/>
              </w:rPr>
              <w:t>Social√</w:t>
            </w:r>
          </w:p>
          <w:p w:rsidR="00BB58D3" w:rsidRPr="00985008" w:rsidRDefault="00BB58D3" w:rsidP="00D44E0A">
            <w:pPr>
              <w:pStyle w:val="ListParagraph"/>
              <w:numPr>
                <w:ilvl w:val="0"/>
                <w:numId w:val="16"/>
              </w:numPr>
              <w:spacing w:after="0" w:line="240" w:lineRule="auto"/>
              <w:ind w:right="-85"/>
              <w:rPr>
                <w:rFonts w:ascii="Arial" w:hAnsi="Arial" w:cs="Arial"/>
                <w:sz w:val="24"/>
                <w:szCs w:val="24"/>
              </w:rPr>
            </w:pPr>
            <w:r w:rsidRPr="00985008">
              <w:rPr>
                <w:rFonts w:ascii="Arial" w:hAnsi="Arial" w:cs="Arial"/>
                <w:sz w:val="24"/>
                <w:szCs w:val="24"/>
              </w:rPr>
              <w:t>Technological√</w:t>
            </w:r>
          </w:p>
          <w:p w:rsidR="00BB58D3" w:rsidRPr="00985008" w:rsidRDefault="00BB58D3" w:rsidP="00D44E0A">
            <w:pPr>
              <w:pStyle w:val="ListParagraph"/>
              <w:numPr>
                <w:ilvl w:val="0"/>
                <w:numId w:val="16"/>
              </w:numPr>
              <w:spacing w:after="0" w:line="240" w:lineRule="auto"/>
              <w:ind w:right="-85"/>
              <w:rPr>
                <w:rFonts w:ascii="Arial" w:hAnsi="Arial" w:cs="Arial"/>
                <w:sz w:val="24"/>
                <w:szCs w:val="24"/>
              </w:rPr>
            </w:pPr>
            <w:r w:rsidRPr="00985008">
              <w:rPr>
                <w:rFonts w:ascii="Arial" w:hAnsi="Arial" w:cs="Arial"/>
                <w:sz w:val="24"/>
                <w:szCs w:val="24"/>
              </w:rPr>
              <w:t>Legal√</w:t>
            </w:r>
          </w:p>
          <w:p w:rsidR="00BB58D3" w:rsidRPr="00985008" w:rsidRDefault="00BB58D3" w:rsidP="00D44E0A">
            <w:pPr>
              <w:pStyle w:val="ListParagraph"/>
              <w:numPr>
                <w:ilvl w:val="0"/>
                <w:numId w:val="16"/>
              </w:numPr>
              <w:spacing w:after="0" w:line="240" w:lineRule="auto"/>
              <w:ind w:right="-85"/>
              <w:rPr>
                <w:rFonts w:ascii="Arial" w:hAnsi="Arial" w:cs="Arial"/>
                <w:sz w:val="24"/>
                <w:szCs w:val="24"/>
              </w:rPr>
            </w:pPr>
            <w:r w:rsidRPr="00985008">
              <w:rPr>
                <w:rFonts w:ascii="Arial" w:hAnsi="Arial" w:cs="Arial"/>
                <w:sz w:val="24"/>
                <w:szCs w:val="24"/>
              </w:rPr>
              <w:t>Environmental√</w:t>
            </w:r>
          </w:p>
          <w:p w:rsidR="00BB58D3" w:rsidRPr="00985008" w:rsidRDefault="00BB58D3" w:rsidP="00D44E0A">
            <w:pPr>
              <w:ind w:right="-85"/>
              <w:jc w:val="right"/>
              <w:rPr>
                <w:rFonts w:ascii="Arial" w:hAnsi="Arial" w:cs="Arial"/>
                <w:b/>
                <w:szCs w:val="24"/>
              </w:rPr>
            </w:pPr>
            <w:r w:rsidRPr="00985008">
              <w:rPr>
                <w:rFonts w:ascii="Arial" w:hAnsi="Arial" w:cs="Arial"/>
                <w:szCs w:val="24"/>
              </w:rPr>
              <w:t>(5 x 1)</w:t>
            </w:r>
            <w:r w:rsidRPr="00985008">
              <w:rPr>
                <w:rFonts w:ascii="Arial" w:hAnsi="Arial" w:cs="Arial"/>
                <w:b/>
                <w:szCs w:val="24"/>
              </w:rPr>
              <w:t xml:space="preserve"> (5)</w:t>
            </w:r>
          </w:p>
          <w:p w:rsidR="00BB58D3" w:rsidRPr="00985008" w:rsidRDefault="00BB58D3" w:rsidP="00D44E0A">
            <w:pPr>
              <w:ind w:right="-85"/>
              <w:jc w:val="right"/>
              <w:rPr>
                <w:rFonts w:ascii="Arial" w:hAnsi="Arial" w:cs="Arial"/>
                <w:b/>
                <w:szCs w:val="24"/>
              </w:rPr>
            </w:pPr>
          </w:p>
          <w:p w:rsidR="00BB58D3" w:rsidRPr="00985008" w:rsidRDefault="00BB58D3" w:rsidP="00D44E0A">
            <w:pPr>
              <w:ind w:right="-85"/>
              <w:rPr>
                <w:rFonts w:ascii="Arial" w:hAnsi="Arial" w:cs="Arial"/>
                <w:b/>
                <w:szCs w:val="24"/>
              </w:rPr>
            </w:pPr>
            <w:r w:rsidRPr="00985008">
              <w:rPr>
                <w:rFonts w:ascii="Arial" w:hAnsi="Arial" w:cs="Arial"/>
                <w:szCs w:val="24"/>
              </w:rPr>
              <w:t xml:space="preserve">2.2 </w:t>
            </w:r>
            <w:r w:rsidRPr="00985008">
              <w:rPr>
                <w:rFonts w:ascii="Arial" w:hAnsi="Arial" w:cs="Arial"/>
                <w:b/>
                <w:szCs w:val="24"/>
              </w:rPr>
              <w:t>Business Environments and the extent of control</w:t>
            </w:r>
          </w:p>
          <w:tbl>
            <w:tblPr>
              <w:tblStyle w:val="TableGrid"/>
              <w:tblW w:w="0" w:type="auto"/>
              <w:tblInd w:w="558" w:type="dxa"/>
              <w:tblLayout w:type="fixed"/>
              <w:tblLook w:val="04A0" w:firstRow="1" w:lastRow="0" w:firstColumn="1" w:lastColumn="0" w:noHBand="0" w:noVBand="1"/>
            </w:tblPr>
            <w:tblGrid>
              <w:gridCol w:w="4326"/>
              <w:gridCol w:w="4885"/>
            </w:tblGrid>
            <w:tr w:rsidR="00BB58D3" w:rsidRPr="00985008" w:rsidTr="00985008">
              <w:tc>
                <w:tcPr>
                  <w:tcW w:w="4326" w:type="dxa"/>
                </w:tcPr>
                <w:p w:rsidR="00BB58D3" w:rsidRPr="00985008" w:rsidRDefault="00BB58D3" w:rsidP="00985008">
                  <w:pPr>
                    <w:ind w:right="-85"/>
                    <w:rPr>
                      <w:rFonts w:ascii="Arial" w:hAnsi="Arial" w:cs="Arial"/>
                      <w:b/>
                      <w:sz w:val="24"/>
                      <w:szCs w:val="24"/>
                    </w:rPr>
                  </w:pPr>
                  <w:r w:rsidRPr="00985008">
                    <w:rPr>
                      <w:rFonts w:ascii="Arial" w:hAnsi="Arial" w:cs="Arial"/>
                      <w:b/>
                      <w:sz w:val="24"/>
                      <w:szCs w:val="24"/>
                    </w:rPr>
                    <w:t>BUSINESS ENVIRONMENT</w:t>
                  </w:r>
                </w:p>
              </w:tc>
              <w:tc>
                <w:tcPr>
                  <w:tcW w:w="4885" w:type="dxa"/>
                </w:tcPr>
                <w:p w:rsidR="00BB58D3" w:rsidRPr="00985008" w:rsidRDefault="00BB58D3" w:rsidP="00985008">
                  <w:pPr>
                    <w:ind w:right="-85"/>
                    <w:rPr>
                      <w:rFonts w:ascii="Arial" w:hAnsi="Arial" w:cs="Arial"/>
                      <w:b/>
                      <w:sz w:val="24"/>
                      <w:szCs w:val="24"/>
                    </w:rPr>
                  </w:pPr>
                  <w:r w:rsidRPr="00985008">
                    <w:rPr>
                      <w:rFonts w:ascii="Arial" w:hAnsi="Arial" w:cs="Arial"/>
                      <w:b/>
                      <w:sz w:val="24"/>
                      <w:szCs w:val="24"/>
                    </w:rPr>
                    <w:t>EXTENT OF CONTROL</w:t>
                  </w:r>
                </w:p>
              </w:tc>
            </w:tr>
            <w:tr w:rsidR="00BB58D3" w:rsidRPr="00985008" w:rsidTr="00985008">
              <w:tc>
                <w:tcPr>
                  <w:tcW w:w="4326" w:type="dxa"/>
                </w:tcPr>
                <w:p w:rsidR="00BB58D3" w:rsidRPr="00985008" w:rsidRDefault="00BB58D3" w:rsidP="00985008">
                  <w:pPr>
                    <w:ind w:right="-85"/>
                    <w:rPr>
                      <w:rFonts w:ascii="Arial" w:hAnsi="Arial" w:cs="Arial"/>
                      <w:b/>
                      <w:sz w:val="24"/>
                      <w:szCs w:val="24"/>
                    </w:rPr>
                  </w:pPr>
                  <w:r w:rsidRPr="00985008">
                    <w:rPr>
                      <w:rFonts w:ascii="Arial" w:hAnsi="Arial" w:cs="Arial"/>
                      <w:b/>
                      <w:sz w:val="24"/>
                      <w:szCs w:val="24"/>
                    </w:rPr>
                    <w:t xml:space="preserve">Micro environment </w:t>
                  </w:r>
                  <w:r w:rsidRPr="00985008">
                    <w:rPr>
                      <w:rFonts w:ascii="Arial" w:hAnsi="Arial" w:cs="Arial"/>
                      <w:sz w:val="24"/>
                      <w:szCs w:val="24"/>
                    </w:rPr>
                    <w:t>√</w:t>
                  </w:r>
                </w:p>
              </w:tc>
              <w:tc>
                <w:tcPr>
                  <w:tcW w:w="4885" w:type="dxa"/>
                </w:tcPr>
                <w:p w:rsidR="00BB58D3" w:rsidRPr="00985008" w:rsidRDefault="00BB58D3" w:rsidP="00D44E0A">
                  <w:pPr>
                    <w:pStyle w:val="ListParagraph"/>
                    <w:numPr>
                      <w:ilvl w:val="0"/>
                      <w:numId w:val="16"/>
                    </w:numPr>
                    <w:spacing w:after="0" w:line="240" w:lineRule="auto"/>
                    <w:ind w:right="-85"/>
                    <w:rPr>
                      <w:rFonts w:ascii="Arial" w:hAnsi="Arial" w:cs="Arial"/>
                      <w:b/>
                      <w:sz w:val="24"/>
                      <w:szCs w:val="24"/>
                    </w:rPr>
                  </w:pPr>
                  <w:r w:rsidRPr="00985008">
                    <w:rPr>
                      <w:rFonts w:ascii="Arial" w:hAnsi="Arial" w:cs="Arial"/>
                      <w:b/>
                      <w:sz w:val="24"/>
                      <w:szCs w:val="24"/>
                    </w:rPr>
                    <w:t>Full control</w:t>
                  </w:r>
                  <w:r w:rsidRPr="00985008">
                    <w:rPr>
                      <w:rFonts w:ascii="Arial" w:hAnsi="Arial" w:cs="Arial"/>
                      <w:sz w:val="24"/>
                      <w:szCs w:val="24"/>
                    </w:rPr>
                    <w:t>√√</w:t>
                  </w:r>
                </w:p>
              </w:tc>
            </w:tr>
            <w:tr w:rsidR="00BB58D3" w:rsidRPr="00985008" w:rsidTr="00985008">
              <w:tc>
                <w:tcPr>
                  <w:tcW w:w="4326" w:type="dxa"/>
                </w:tcPr>
                <w:p w:rsidR="00BB58D3" w:rsidRPr="00985008" w:rsidRDefault="00BB58D3" w:rsidP="00985008">
                  <w:pPr>
                    <w:ind w:right="-85"/>
                    <w:rPr>
                      <w:rFonts w:ascii="Arial" w:hAnsi="Arial" w:cs="Arial"/>
                      <w:b/>
                      <w:sz w:val="24"/>
                      <w:szCs w:val="24"/>
                    </w:rPr>
                  </w:pPr>
                  <w:r w:rsidRPr="00985008">
                    <w:rPr>
                      <w:rFonts w:ascii="Arial" w:hAnsi="Arial" w:cs="Arial"/>
                      <w:b/>
                      <w:sz w:val="24"/>
                      <w:szCs w:val="24"/>
                    </w:rPr>
                    <w:t>Market environment</w:t>
                  </w:r>
                  <w:r w:rsidRPr="00985008">
                    <w:rPr>
                      <w:rFonts w:ascii="Arial" w:hAnsi="Arial" w:cs="Arial"/>
                      <w:sz w:val="24"/>
                      <w:szCs w:val="24"/>
                    </w:rPr>
                    <w:t>√</w:t>
                  </w:r>
                </w:p>
              </w:tc>
              <w:tc>
                <w:tcPr>
                  <w:tcW w:w="4885" w:type="dxa"/>
                </w:tcPr>
                <w:p w:rsidR="00BB58D3" w:rsidRPr="00985008" w:rsidRDefault="00BB58D3" w:rsidP="00D44E0A">
                  <w:pPr>
                    <w:pStyle w:val="ListParagraph"/>
                    <w:numPr>
                      <w:ilvl w:val="0"/>
                      <w:numId w:val="16"/>
                    </w:numPr>
                    <w:spacing w:after="0" w:line="240" w:lineRule="auto"/>
                    <w:ind w:right="-85"/>
                    <w:rPr>
                      <w:rFonts w:ascii="Arial" w:hAnsi="Arial" w:cs="Arial"/>
                      <w:b/>
                      <w:sz w:val="24"/>
                      <w:szCs w:val="24"/>
                    </w:rPr>
                  </w:pPr>
                  <w:r w:rsidRPr="00985008">
                    <w:rPr>
                      <w:rFonts w:ascii="Arial" w:hAnsi="Arial" w:cs="Arial"/>
                      <w:b/>
                      <w:sz w:val="24"/>
                      <w:szCs w:val="24"/>
                    </w:rPr>
                    <w:t>Limited/Little control/influence</w:t>
                  </w:r>
                  <w:r w:rsidRPr="00985008">
                    <w:rPr>
                      <w:rFonts w:ascii="Arial" w:hAnsi="Arial" w:cs="Arial"/>
                      <w:sz w:val="24"/>
                      <w:szCs w:val="24"/>
                    </w:rPr>
                    <w:t>√√</w:t>
                  </w:r>
                </w:p>
              </w:tc>
            </w:tr>
            <w:tr w:rsidR="00BB58D3" w:rsidRPr="00985008" w:rsidTr="00985008">
              <w:tc>
                <w:tcPr>
                  <w:tcW w:w="4326" w:type="dxa"/>
                </w:tcPr>
                <w:p w:rsidR="00BB58D3" w:rsidRPr="00985008" w:rsidRDefault="00BB58D3" w:rsidP="00985008">
                  <w:pPr>
                    <w:ind w:right="-85"/>
                    <w:rPr>
                      <w:rFonts w:ascii="Arial" w:hAnsi="Arial" w:cs="Arial"/>
                      <w:b/>
                      <w:sz w:val="24"/>
                      <w:szCs w:val="24"/>
                    </w:rPr>
                  </w:pPr>
                  <w:r w:rsidRPr="00985008">
                    <w:rPr>
                      <w:rFonts w:ascii="Arial" w:hAnsi="Arial" w:cs="Arial"/>
                      <w:b/>
                      <w:sz w:val="24"/>
                      <w:szCs w:val="24"/>
                    </w:rPr>
                    <w:t>Macro environment</w:t>
                  </w:r>
                  <w:r w:rsidRPr="00985008">
                    <w:rPr>
                      <w:rFonts w:ascii="Arial" w:hAnsi="Arial" w:cs="Arial"/>
                      <w:sz w:val="24"/>
                      <w:szCs w:val="24"/>
                    </w:rPr>
                    <w:t>√</w:t>
                  </w:r>
                </w:p>
              </w:tc>
              <w:tc>
                <w:tcPr>
                  <w:tcW w:w="4885" w:type="dxa"/>
                </w:tcPr>
                <w:p w:rsidR="00BB58D3" w:rsidRPr="00985008" w:rsidRDefault="00BB58D3" w:rsidP="00D44E0A">
                  <w:pPr>
                    <w:pStyle w:val="ListParagraph"/>
                    <w:numPr>
                      <w:ilvl w:val="0"/>
                      <w:numId w:val="16"/>
                    </w:numPr>
                    <w:spacing w:after="0" w:line="240" w:lineRule="auto"/>
                    <w:ind w:right="-85"/>
                    <w:rPr>
                      <w:rFonts w:ascii="Arial" w:hAnsi="Arial" w:cs="Arial"/>
                      <w:b/>
                      <w:sz w:val="24"/>
                      <w:szCs w:val="24"/>
                    </w:rPr>
                  </w:pPr>
                  <w:r w:rsidRPr="00985008">
                    <w:rPr>
                      <w:rFonts w:ascii="Arial" w:hAnsi="Arial" w:cs="Arial"/>
                      <w:b/>
                      <w:sz w:val="24"/>
                      <w:szCs w:val="24"/>
                    </w:rPr>
                    <w:t>No control</w:t>
                  </w:r>
                  <w:r w:rsidRPr="00985008">
                    <w:rPr>
                      <w:rFonts w:ascii="Arial" w:hAnsi="Arial" w:cs="Arial"/>
                      <w:sz w:val="24"/>
                      <w:szCs w:val="24"/>
                    </w:rPr>
                    <w:t>√√</w:t>
                  </w:r>
                </w:p>
              </w:tc>
            </w:tr>
            <w:tr w:rsidR="00BB58D3" w:rsidRPr="00985008" w:rsidTr="00985008">
              <w:tc>
                <w:tcPr>
                  <w:tcW w:w="4326" w:type="dxa"/>
                </w:tcPr>
                <w:p w:rsidR="00BB58D3" w:rsidRPr="00985008" w:rsidRDefault="00BB58D3" w:rsidP="00985008">
                  <w:pPr>
                    <w:ind w:right="-85"/>
                    <w:rPr>
                      <w:rFonts w:ascii="Arial" w:hAnsi="Arial" w:cs="Arial"/>
                      <w:sz w:val="24"/>
                      <w:szCs w:val="24"/>
                    </w:rPr>
                  </w:pPr>
                  <w:r w:rsidRPr="00985008">
                    <w:rPr>
                      <w:rFonts w:ascii="Arial" w:hAnsi="Arial" w:cs="Arial"/>
                      <w:b/>
                      <w:sz w:val="24"/>
                      <w:szCs w:val="24"/>
                    </w:rPr>
                    <w:t xml:space="preserve">                                        </w:t>
                  </w:r>
                  <w:r w:rsidRPr="00985008">
                    <w:rPr>
                      <w:rFonts w:ascii="Arial" w:hAnsi="Arial" w:cs="Arial"/>
                      <w:sz w:val="24"/>
                      <w:szCs w:val="24"/>
                    </w:rPr>
                    <w:t>Sub max (3)</w:t>
                  </w:r>
                </w:p>
              </w:tc>
              <w:tc>
                <w:tcPr>
                  <w:tcW w:w="4885" w:type="dxa"/>
                </w:tcPr>
                <w:p w:rsidR="00BB58D3" w:rsidRPr="00985008" w:rsidRDefault="00BB58D3" w:rsidP="00985008">
                  <w:pPr>
                    <w:ind w:right="-85"/>
                    <w:rPr>
                      <w:rFonts w:ascii="Arial" w:hAnsi="Arial" w:cs="Arial"/>
                      <w:sz w:val="24"/>
                      <w:szCs w:val="24"/>
                    </w:rPr>
                  </w:pPr>
                  <w:r w:rsidRPr="00985008">
                    <w:rPr>
                      <w:rFonts w:ascii="Arial" w:hAnsi="Arial" w:cs="Arial"/>
                      <w:b/>
                      <w:sz w:val="24"/>
                      <w:szCs w:val="24"/>
                    </w:rPr>
                    <w:t xml:space="preserve">                                                </w:t>
                  </w:r>
                  <w:r w:rsidRPr="00985008">
                    <w:rPr>
                      <w:rFonts w:ascii="Arial" w:hAnsi="Arial" w:cs="Arial"/>
                      <w:sz w:val="24"/>
                      <w:szCs w:val="24"/>
                    </w:rPr>
                    <w:t>Sub max (6)</w:t>
                  </w:r>
                </w:p>
              </w:tc>
            </w:tr>
          </w:tbl>
          <w:p w:rsidR="00BB58D3" w:rsidRPr="00985008" w:rsidRDefault="00BB58D3" w:rsidP="00D44E0A">
            <w:pPr>
              <w:ind w:right="-85"/>
              <w:rPr>
                <w:rFonts w:ascii="Arial" w:hAnsi="Arial" w:cs="Arial"/>
                <w:b/>
                <w:szCs w:val="24"/>
              </w:rPr>
            </w:pPr>
            <w:r w:rsidRPr="00985008">
              <w:rPr>
                <w:rFonts w:ascii="Arial" w:hAnsi="Arial" w:cs="Arial"/>
                <w:b/>
                <w:szCs w:val="24"/>
              </w:rPr>
              <w:t xml:space="preserve">     </w:t>
            </w:r>
          </w:p>
          <w:p w:rsidR="00BB58D3" w:rsidRPr="00985008" w:rsidRDefault="00BB58D3" w:rsidP="00D44E0A">
            <w:pPr>
              <w:ind w:right="-85"/>
              <w:rPr>
                <w:rFonts w:ascii="Arial" w:hAnsi="Arial" w:cs="Arial"/>
                <w:b/>
                <w:szCs w:val="24"/>
              </w:rPr>
            </w:pPr>
            <w:r w:rsidRPr="00985008">
              <w:rPr>
                <w:rFonts w:ascii="Arial" w:hAnsi="Arial" w:cs="Arial"/>
                <w:b/>
                <w:szCs w:val="24"/>
              </w:rPr>
              <w:t xml:space="preserve">      NOTE: The extent of control must be linked to the business environment.</w:t>
            </w:r>
          </w:p>
          <w:p w:rsidR="00BB58D3" w:rsidRPr="00985008" w:rsidRDefault="00BB58D3" w:rsidP="00D44E0A">
            <w:pPr>
              <w:ind w:left="7920" w:right="-85" w:firstLine="720"/>
              <w:rPr>
                <w:rFonts w:ascii="Arial" w:hAnsi="Arial" w:cs="Arial"/>
                <w:b/>
                <w:szCs w:val="24"/>
              </w:rPr>
            </w:pPr>
            <w:r w:rsidRPr="00985008">
              <w:rPr>
                <w:rFonts w:ascii="Arial" w:hAnsi="Arial" w:cs="Arial"/>
                <w:b/>
                <w:szCs w:val="24"/>
              </w:rPr>
              <w:t>Max (9)</w:t>
            </w:r>
          </w:p>
          <w:p w:rsidR="00BB58D3" w:rsidRPr="00985008" w:rsidRDefault="00BB58D3" w:rsidP="00D44E0A">
            <w:pPr>
              <w:ind w:right="-85"/>
              <w:rPr>
                <w:rFonts w:ascii="Arial" w:hAnsi="Arial" w:cs="Arial"/>
                <w:b/>
                <w:szCs w:val="24"/>
              </w:rPr>
            </w:pPr>
            <w:r w:rsidRPr="00985008">
              <w:rPr>
                <w:rFonts w:ascii="Arial" w:hAnsi="Arial" w:cs="Arial"/>
                <w:szCs w:val="24"/>
              </w:rPr>
              <w:t>2.3</w:t>
            </w:r>
            <w:r w:rsidRPr="00985008">
              <w:rPr>
                <w:rFonts w:ascii="Arial" w:hAnsi="Arial" w:cs="Arial"/>
                <w:szCs w:val="24"/>
              </w:rPr>
              <w:tab/>
            </w:r>
            <w:r w:rsidRPr="00985008">
              <w:rPr>
                <w:rFonts w:ascii="Arial" w:hAnsi="Arial" w:cs="Arial"/>
                <w:b/>
                <w:szCs w:val="24"/>
              </w:rPr>
              <w:t>Learnerships</w:t>
            </w:r>
          </w:p>
          <w:p w:rsidR="00BB58D3" w:rsidRPr="00985008" w:rsidRDefault="00BB58D3" w:rsidP="00D44E0A">
            <w:pPr>
              <w:pStyle w:val="ListParagraph"/>
              <w:numPr>
                <w:ilvl w:val="0"/>
                <w:numId w:val="16"/>
              </w:numPr>
              <w:spacing w:after="0" w:line="240" w:lineRule="auto"/>
              <w:ind w:right="-85"/>
              <w:rPr>
                <w:rFonts w:ascii="Arial" w:hAnsi="Arial" w:cs="Arial"/>
                <w:sz w:val="24"/>
                <w:szCs w:val="24"/>
              </w:rPr>
            </w:pPr>
            <w:r w:rsidRPr="00985008">
              <w:rPr>
                <w:rFonts w:ascii="Arial" w:hAnsi="Arial" w:cs="Arial"/>
                <w:sz w:val="24"/>
                <w:szCs w:val="24"/>
              </w:rPr>
              <w:t>Theoretical/Practical training opportunities</w:t>
            </w:r>
            <w:r w:rsidRPr="00985008">
              <w:rPr>
                <w:rFonts w:ascii="Arial" w:hAnsi="Arial" w:cs="Arial"/>
                <w:b/>
                <w:sz w:val="24"/>
                <w:szCs w:val="24"/>
              </w:rPr>
              <w:t xml:space="preserve"> </w:t>
            </w:r>
            <w:r w:rsidRPr="00985008">
              <w:rPr>
                <w:rFonts w:ascii="Arial" w:hAnsi="Arial" w:cs="Arial"/>
                <w:sz w:val="24"/>
                <w:szCs w:val="24"/>
              </w:rPr>
              <w:t>√ that can lead to a recognised occupational qualification. √</w:t>
            </w:r>
            <w:r w:rsidRPr="00985008">
              <w:rPr>
                <w:rFonts w:ascii="Arial" w:hAnsi="Arial" w:cs="Arial"/>
                <w:b/>
                <w:sz w:val="24"/>
                <w:szCs w:val="24"/>
              </w:rPr>
              <w:t xml:space="preserve"> </w:t>
            </w:r>
          </w:p>
          <w:p w:rsidR="00BB58D3" w:rsidRPr="00985008" w:rsidRDefault="00BB58D3" w:rsidP="00D44E0A">
            <w:pPr>
              <w:pStyle w:val="ListParagraph"/>
              <w:numPr>
                <w:ilvl w:val="0"/>
                <w:numId w:val="16"/>
              </w:numPr>
              <w:spacing w:after="0" w:line="240" w:lineRule="auto"/>
              <w:ind w:right="-85"/>
              <w:rPr>
                <w:rFonts w:ascii="Arial" w:hAnsi="Arial" w:cs="Arial"/>
                <w:sz w:val="24"/>
                <w:szCs w:val="24"/>
              </w:rPr>
            </w:pPr>
            <w:r w:rsidRPr="00985008">
              <w:rPr>
                <w:rFonts w:ascii="Arial" w:hAnsi="Arial" w:cs="Arial"/>
                <w:sz w:val="24"/>
                <w:szCs w:val="24"/>
              </w:rPr>
              <w:lastRenderedPageBreak/>
              <w:t>Structured learning programme√ complete during work hours for a specified period of time. √</w:t>
            </w:r>
          </w:p>
          <w:p w:rsidR="00BB58D3" w:rsidRPr="00985008" w:rsidRDefault="00BB58D3" w:rsidP="00D44E0A">
            <w:pPr>
              <w:pStyle w:val="ListParagraph"/>
              <w:numPr>
                <w:ilvl w:val="0"/>
                <w:numId w:val="16"/>
              </w:numPr>
              <w:spacing w:after="0" w:line="240" w:lineRule="auto"/>
              <w:ind w:right="-85"/>
              <w:rPr>
                <w:rFonts w:ascii="Arial" w:hAnsi="Arial" w:cs="Arial"/>
                <w:sz w:val="24"/>
                <w:szCs w:val="24"/>
              </w:rPr>
            </w:pPr>
            <w:r w:rsidRPr="00985008">
              <w:rPr>
                <w:rFonts w:ascii="Arial" w:hAnsi="Arial" w:cs="Arial"/>
                <w:sz w:val="24"/>
                <w:szCs w:val="24"/>
              </w:rPr>
              <w:t>Agreement√ between a learner/trainee, employer and a training provider. √</w:t>
            </w:r>
          </w:p>
          <w:p w:rsidR="00BB58D3" w:rsidRPr="00985008" w:rsidRDefault="00BB58D3" w:rsidP="00D44E0A">
            <w:pPr>
              <w:pStyle w:val="ListParagraph"/>
              <w:numPr>
                <w:ilvl w:val="0"/>
                <w:numId w:val="16"/>
              </w:numPr>
              <w:spacing w:after="0" w:line="240" w:lineRule="auto"/>
              <w:ind w:right="-85"/>
              <w:rPr>
                <w:rFonts w:ascii="Arial" w:hAnsi="Arial" w:cs="Arial"/>
                <w:sz w:val="24"/>
                <w:szCs w:val="24"/>
              </w:rPr>
            </w:pPr>
            <w:r w:rsidRPr="00985008">
              <w:rPr>
                <w:rFonts w:ascii="Arial" w:hAnsi="Arial" w:cs="Arial"/>
                <w:sz w:val="24"/>
                <w:szCs w:val="24"/>
              </w:rPr>
              <w:t>Includes a training course with learning material√ as well as practical work experience. √</w:t>
            </w:r>
          </w:p>
          <w:p w:rsidR="00BB58D3" w:rsidRPr="00985008" w:rsidRDefault="00BB58D3" w:rsidP="00D44E0A">
            <w:pPr>
              <w:pStyle w:val="ListParagraph"/>
              <w:numPr>
                <w:ilvl w:val="0"/>
                <w:numId w:val="16"/>
              </w:numPr>
              <w:spacing w:after="0" w:line="240" w:lineRule="auto"/>
              <w:ind w:right="-85"/>
              <w:rPr>
                <w:rFonts w:ascii="Arial" w:hAnsi="Arial" w:cs="Arial"/>
                <w:sz w:val="24"/>
                <w:szCs w:val="24"/>
              </w:rPr>
            </w:pPr>
            <w:r w:rsidRPr="00985008">
              <w:rPr>
                <w:rFonts w:ascii="Arial" w:hAnsi="Arial" w:cs="Arial"/>
                <w:sz w:val="24"/>
                <w:szCs w:val="24"/>
              </w:rPr>
              <w:t>May include employment for a specified period after learnership is completed. √</w:t>
            </w:r>
          </w:p>
          <w:p w:rsidR="00BB58D3" w:rsidRPr="00985008" w:rsidRDefault="00BB58D3" w:rsidP="00D44E0A">
            <w:pPr>
              <w:pStyle w:val="ListParagraph"/>
              <w:ind w:left="5040" w:right="-85"/>
              <w:rPr>
                <w:rFonts w:ascii="Arial" w:hAnsi="Arial" w:cs="Arial"/>
                <w:b/>
                <w:sz w:val="24"/>
                <w:szCs w:val="24"/>
              </w:rPr>
            </w:pPr>
            <w:r w:rsidRPr="00985008">
              <w:rPr>
                <w:rFonts w:ascii="Arial" w:hAnsi="Arial" w:cs="Arial"/>
                <w:sz w:val="24"/>
                <w:szCs w:val="24"/>
              </w:rPr>
              <w:t xml:space="preserve">                                                      </w:t>
            </w:r>
            <w:r w:rsidRPr="00985008">
              <w:rPr>
                <w:rFonts w:ascii="Arial" w:hAnsi="Arial" w:cs="Arial"/>
                <w:b/>
                <w:sz w:val="24"/>
                <w:szCs w:val="24"/>
              </w:rPr>
              <w:t>Max (3)</w:t>
            </w:r>
          </w:p>
          <w:p w:rsidR="00BB58D3" w:rsidRPr="00985008" w:rsidRDefault="00BB58D3" w:rsidP="00D44E0A">
            <w:pPr>
              <w:ind w:right="-85"/>
              <w:rPr>
                <w:rFonts w:ascii="Arial" w:hAnsi="Arial" w:cs="Arial"/>
                <w:szCs w:val="24"/>
              </w:rPr>
            </w:pPr>
            <w:r w:rsidRPr="00985008">
              <w:rPr>
                <w:rFonts w:ascii="Arial" w:hAnsi="Arial" w:cs="Arial"/>
                <w:szCs w:val="24"/>
              </w:rPr>
              <w:t>2.4.1 Backward integration/Backward√√</w:t>
            </w:r>
          </w:p>
          <w:p w:rsidR="00BB58D3" w:rsidRPr="00985008" w:rsidRDefault="00BB58D3" w:rsidP="00D44E0A">
            <w:pPr>
              <w:ind w:right="-85"/>
              <w:rPr>
                <w:rFonts w:ascii="Arial" w:hAnsi="Arial" w:cs="Arial"/>
                <w:szCs w:val="24"/>
              </w:rPr>
            </w:pPr>
          </w:p>
          <w:p w:rsidR="00BB58D3" w:rsidRPr="00985008" w:rsidRDefault="00BB58D3" w:rsidP="00D44E0A">
            <w:pPr>
              <w:ind w:right="-85"/>
              <w:rPr>
                <w:rFonts w:ascii="Arial" w:hAnsi="Arial" w:cs="Arial"/>
                <w:b/>
                <w:szCs w:val="24"/>
              </w:rPr>
            </w:pPr>
            <w:r w:rsidRPr="00985008">
              <w:rPr>
                <w:rFonts w:ascii="Arial" w:hAnsi="Arial" w:cs="Arial"/>
                <w:szCs w:val="24"/>
              </w:rPr>
              <w:t xml:space="preserve">         </w:t>
            </w:r>
            <w:r w:rsidRPr="00985008">
              <w:rPr>
                <w:rFonts w:ascii="Arial" w:hAnsi="Arial" w:cs="Arial"/>
                <w:b/>
                <w:szCs w:val="24"/>
              </w:rPr>
              <w:t>Motivation</w:t>
            </w:r>
          </w:p>
          <w:p w:rsidR="00BB58D3" w:rsidRPr="00985008" w:rsidRDefault="00BB58D3" w:rsidP="00D44E0A">
            <w:pPr>
              <w:ind w:right="-85"/>
              <w:rPr>
                <w:rFonts w:ascii="Arial" w:hAnsi="Arial" w:cs="Arial"/>
                <w:szCs w:val="24"/>
              </w:rPr>
            </w:pPr>
            <w:r w:rsidRPr="00985008">
              <w:rPr>
                <w:rFonts w:ascii="Arial" w:hAnsi="Arial" w:cs="Arial"/>
                <w:szCs w:val="24"/>
              </w:rPr>
              <w:t xml:space="preserve">         MSS merged with Clear Beverages/a supplier of soft drink. √</w:t>
            </w:r>
          </w:p>
          <w:p w:rsidR="00BB58D3" w:rsidRPr="00985008" w:rsidRDefault="00BB58D3" w:rsidP="00D44E0A">
            <w:pPr>
              <w:ind w:right="-85"/>
              <w:rPr>
                <w:rFonts w:ascii="Arial" w:hAnsi="Arial" w:cs="Arial"/>
                <w:b/>
                <w:szCs w:val="24"/>
              </w:rPr>
            </w:pPr>
            <w:r w:rsidRPr="00985008">
              <w:rPr>
                <w:rFonts w:ascii="Arial" w:hAnsi="Arial" w:cs="Arial"/>
                <w:b/>
                <w:szCs w:val="24"/>
              </w:rPr>
              <w:t xml:space="preserve">         NOTE: Do not award marks for motivation without the correct identification of  </w:t>
            </w:r>
          </w:p>
          <w:p w:rsidR="00BB58D3" w:rsidRPr="00985008" w:rsidRDefault="00BB58D3" w:rsidP="00D44E0A">
            <w:pPr>
              <w:ind w:right="-85"/>
              <w:rPr>
                <w:rFonts w:ascii="Arial" w:hAnsi="Arial" w:cs="Arial"/>
                <w:b/>
                <w:szCs w:val="24"/>
              </w:rPr>
            </w:pPr>
            <w:r w:rsidRPr="00985008">
              <w:rPr>
                <w:rFonts w:ascii="Arial" w:hAnsi="Arial" w:cs="Arial"/>
                <w:b/>
                <w:szCs w:val="24"/>
              </w:rPr>
              <w:t xml:space="preserve">                      the integration strategy.</w:t>
            </w:r>
          </w:p>
          <w:p w:rsidR="00BB58D3" w:rsidRPr="00985008" w:rsidRDefault="00BB58D3" w:rsidP="00D44E0A">
            <w:pPr>
              <w:ind w:right="-85"/>
              <w:rPr>
                <w:rFonts w:ascii="Arial" w:hAnsi="Arial" w:cs="Arial"/>
                <w:szCs w:val="24"/>
              </w:rPr>
            </w:pPr>
            <w:r w:rsidRPr="00985008">
              <w:rPr>
                <w:rFonts w:ascii="Arial" w:hAnsi="Arial" w:cs="Arial"/>
                <w:b/>
                <w:szCs w:val="24"/>
              </w:rPr>
              <w:tab/>
            </w:r>
            <w:r w:rsidRPr="00985008">
              <w:rPr>
                <w:rFonts w:ascii="Arial" w:hAnsi="Arial" w:cs="Arial"/>
                <w:b/>
                <w:szCs w:val="24"/>
              </w:rPr>
              <w:tab/>
            </w:r>
            <w:r w:rsidRPr="00985008">
              <w:rPr>
                <w:rFonts w:ascii="Arial" w:hAnsi="Arial" w:cs="Arial"/>
                <w:b/>
                <w:szCs w:val="24"/>
              </w:rPr>
              <w:tab/>
            </w:r>
            <w:r w:rsidRPr="00985008">
              <w:rPr>
                <w:rFonts w:ascii="Arial" w:hAnsi="Arial" w:cs="Arial"/>
                <w:b/>
                <w:szCs w:val="24"/>
              </w:rPr>
              <w:tab/>
            </w:r>
            <w:r w:rsidRPr="00985008">
              <w:rPr>
                <w:rFonts w:ascii="Arial" w:hAnsi="Arial" w:cs="Arial"/>
                <w:b/>
                <w:szCs w:val="24"/>
              </w:rPr>
              <w:tab/>
            </w:r>
            <w:r w:rsidRPr="00985008">
              <w:rPr>
                <w:rFonts w:ascii="Arial" w:hAnsi="Arial" w:cs="Arial"/>
                <w:b/>
                <w:szCs w:val="24"/>
              </w:rPr>
              <w:tab/>
            </w:r>
            <w:r w:rsidRPr="00985008">
              <w:rPr>
                <w:rFonts w:ascii="Arial" w:hAnsi="Arial" w:cs="Arial"/>
                <w:b/>
                <w:szCs w:val="24"/>
              </w:rPr>
              <w:tab/>
            </w:r>
            <w:r w:rsidRPr="00985008">
              <w:rPr>
                <w:rFonts w:ascii="Arial" w:hAnsi="Arial" w:cs="Arial"/>
                <w:b/>
                <w:szCs w:val="24"/>
              </w:rPr>
              <w:tab/>
            </w:r>
            <w:r w:rsidRPr="00985008">
              <w:rPr>
                <w:rFonts w:ascii="Arial" w:hAnsi="Arial" w:cs="Arial"/>
                <w:b/>
                <w:szCs w:val="24"/>
              </w:rPr>
              <w:tab/>
            </w:r>
            <w:r w:rsidRPr="00985008">
              <w:rPr>
                <w:rFonts w:ascii="Arial" w:hAnsi="Arial" w:cs="Arial"/>
                <w:b/>
                <w:szCs w:val="24"/>
              </w:rPr>
              <w:tab/>
              <w:t xml:space="preserve">        </w:t>
            </w:r>
            <w:r w:rsidRPr="00985008">
              <w:rPr>
                <w:rFonts w:ascii="Arial" w:hAnsi="Arial" w:cs="Arial"/>
                <w:szCs w:val="24"/>
              </w:rPr>
              <w:t>Identification (2)</w:t>
            </w:r>
          </w:p>
          <w:p w:rsidR="00BB58D3" w:rsidRPr="00985008" w:rsidRDefault="00BB58D3" w:rsidP="00D44E0A">
            <w:pPr>
              <w:ind w:right="-85"/>
              <w:rPr>
                <w:rFonts w:ascii="Arial" w:hAnsi="Arial" w:cs="Arial"/>
                <w:szCs w:val="24"/>
              </w:rPr>
            </w:pPr>
            <w:r w:rsidRPr="00985008">
              <w:rPr>
                <w:rFonts w:ascii="Arial" w:hAnsi="Arial" w:cs="Arial"/>
                <w:szCs w:val="24"/>
              </w:rPr>
              <w:tab/>
            </w:r>
            <w:r w:rsidRPr="00985008">
              <w:rPr>
                <w:rFonts w:ascii="Arial" w:hAnsi="Arial" w:cs="Arial"/>
                <w:szCs w:val="24"/>
              </w:rPr>
              <w:tab/>
            </w:r>
            <w:r w:rsidRPr="00985008">
              <w:rPr>
                <w:rFonts w:ascii="Arial" w:hAnsi="Arial" w:cs="Arial"/>
                <w:szCs w:val="24"/>
              </w:rPr>
              <w:tab/>
            </w:r>
            <w:r w:rsidRPr="00985008">
              <w:rPr>
                <w:rFonts w:ascii="Arial" w:hAnsi="Arial" w:cs="Arial"/>
                <w:szCs w:val="24"/>
              </w:rPr>
              <w:tab/>
            </w:r>
            <w:r w:rsidRPr="00985008">
              <w:rPr>
                <w:rFonts w:ascii="Arial" w:hAnsi="Arial" w:cs="Arial"/>
                <w:szCs w:val="24"/>
              </w:rPr>
              <w:tab/>
            </w:r>
            <w:r w:rsidRPr="00985008">
              <w:rPr>
                <w:rFonts w:ascii="Arial" w:hAnsi="Arial" w:cs="Arial"/>
                <w:szCs w:val="24"/>
              </w:rPr>
              <w:tab/>
            </w:r>
            <w:r w:rsidRPr="00985008">
              <w:rPr>
                <w:rFonts w:ascii="Arial" w:hAnsi="Arial" w:cs="Arial"/>
                <w:szCs w:val="24"/>
              </w:rPr>
              <w:tab/>
            </w:r>
            <w:r w:rsidRPr="00985008">
              <w:rPr>
                <w:rFonts w:ascii="Arial" w:hAnsi="Arial" w:cs="Arial"/>
                <w:szCs w:val="24"/>
              </w:rPr>
              <w:tab/>
            </w:r>
            <w:r w:rsidRPr="00985008">
              <w:rPr>
                <w:rFonts w:ascii="Arial" w:hAnsi="Arial" w:cs="Arial"/>
                <w:szCs w:val="24"/>
              </w:rPr>
              <w:tab/>
            </w:r>
            <w:r w:rsidRPr="00985008">
              <w:rPr>
                <w:rFonts w:ascii="Arial" w:hAnsi="Arial" w:cs="Arial"/>
                <w:szCs w:val="24"/>
              </w:rPr>
              <w:tab/>
              <w:t xml:space="preserve">            Motivation (1)</w:t>
            </w:r>
          </w:p>
          <w:p w:rsidR="00BB58D3" w:rsidRPr="00985008" w:rsidRDefault="00BB58D3" w:rsidP="00D44E0A">
            <w:pPr>
              <w:ind w:right="-85"/>
              <w:rPr>
                <w:rFonts w:ascii="Arial" w:hAnsi="Arial" w:cs="Arial"/>
                <w:b/>
                <w:szCs w:val="24"/>
              </w:rPr>
            </w:pPr>
            <w:r w:rsidRPr="00985008">
              <w:rPr>
                <w:rFonts w:ascii="Arial" w:hAnsi="Arial" w:cs="Arial"/>
                <w:szCs w:val="24"/>
              </w:rPr>
              <w:tab/>
            </w:r>
            <w:r w:rsidRPr="00985008">
              <w:rPr>
                <w:rFonts w:ascii="Arial" w:hAnsi="Arial" w:cs="Arial"/>
                <w:szCs w:val="24"/>
              </w:rPr>
              <w:tab/>
            </w:r>
            <w:r w:rsidRPr="00985008">
              <w:rPr>
                <w:rFonts w:ascii="Arial" w:hAnsi="Arial" w:cs="Arial"/>
                <w:szCs w:val="24"/>
              </w:rPr>
              <w:tab/>
            </w:r>
            <w:r w:rsidRPr="00985008">
              <w:rPr>
                <w:rFonts w:ascii="Arial" w:hAnsi="Arial" w:cs="Arial"/>
                <w:szCs w:val="24"/>
              </w:rPr>
              <w:tab/>
            </w:r>
            <w:r w:rsidRPr="00985008">
              <w:rPr>
                <w:rFonts w:ascii="Arial" w:hAnsi="Arial" w:cs="Arial"/>
                <w:szCs w:val="24"/>
              </w:rPr>
              <w:tab/>
            </w:r>
            <w:r w:rsidRPr="00985008">
              <w:rPr>
                <w:rFonts w:ascii="Arial" w:hAnsi="Arial" w:cs="Arial"/>
                <w:szCs w:val="24"/>
              </w:rPr>
              <w:tab/>
            </w:r>
            <w:r w:rsidRPr="00985008">
              <w:rPr>
                <w:rFonts w:ascii="Arial" w:hAnsi="Arial" w:cs="Arial"/>
                <w:szCs w:val="24"/>
              </w:rPr>
              <w:tab/>
            </w:r>
            <w:r w:rsidRPr="00985008">
              <w:rPr>
                <w:rFonts w:ascii="Arial" w:hAnsi="Arial" w:cs="Arial"/>
                <w:szCs w:val="24"/>
              </w:rPr>
              <w:tab/>
            </w:r>
            <w:r w:rsidRPr="00985008">
              <w:rPr>
                <w:rFonts w:ascii="Arial" w:hAnsi="Arial" w:cs="Arial"/>
                <w:szCs w:val="24"/>
              </w:rPr>
              <w:tab/>
            </w:r>
            <w:r w:rsidRPr="00985008">
              <w:rPr>
                <w:rFonts w:ascii="Arial" w:hAnsi="Arial" w:cs="Arial"/>
                <w:szCs w:val="24"/>
              </w:rPr>
              <w:tab/>
            </w:r>
            <w:r w:rsidRPr="00985008">
              <w:rPr>
                <w:rFonts w:ascii="Arial" w:hAnsi="Arial" w:cs="Arial"/>
                <w:szCs w:val="24"/>
              </w:rPr>
              <w:tab/>
              <w:t xml:space="preserve">           </w:t>
            </w:r>
            <w:r w:rsidRPr="00985008">
              <w:rPr>
                <w:rFonts w:ascii="Arial" w:hAnsi="Arial" w:cs="Arial"/>
                <w:b/>
                <w:szCs w:val="24"/>
              </w:rPr>
              <w:t>Max (3)</w:t>
            </w:r>
          </w:p>
          <w:p w:rsidR="00BB58D3" w:rsidRPr="00985008" w:rsidRDefault="00BB58D3" w:rsidP="00D44E0A">
            <w:pPr>
              <w:ind w:right="-85"/>
              <w:rPr>
                <w:rFonts w:ascii="Arial" w:hAnsi="Arial" w:cs="Arial"/>
                <w:szCs w:val="24"/>
              </w:rPr>
            </w:pPr>
          </w:p>
          <w:p w:rsidR="00BB58D3" w:rsidRPr="00985008" w:rsidRDefault="00BB58D3" w:rsidP="00D44E0A">
            <w:pPr>
              <w:ind w:right="-85"/>
              <w:rPr>
                <w:rFonts w:ascii="Arial" w:hAnsi="Arial" w:cs="Arial"/>
                <w:b/>
                <w:szCs w:val="24"/>
              </w:rPr>
            </w:pPr>
            <w:r w:rsidRPr="00985008">
              <w:rPr>
                <w:rFonts w:ascii="Arial" w:hAnsi="Arial" w:cs="Arial"/>
                <w:szCs w:val="24"/>
              </w:rPr>
              <w:t>2.4.2</w:t>
            </w:r>
            <w:r w:rsidRPr="00985008">
              <w:rPr>
                <w:rFonts w:ascii="Arial" w:hAnsi="Arial" w:cs="Arial"/>
                <w:b/>
                <w:szCs w:val="24"/>
              </w:rPr>
              <w:t xml:space="preserve"> Other types of integration strategies</w:t>
            </w:r>
          </w:p>
          <w:p w:rsidR="00BB58D3" w:rsidRPr="00985008" w:rsidRDefault="00BB58D3" w:rsidP="00D44E0A">
            <w:pPr>
              <w:ind w:right="-85"/>
              <w:rPr>
                <w:rFonts w:ascii="Arial" w:hAnsi="Arial" w:cs="Arial"/>
                <w:szCs w:val="24"/>
              </w:rPr>
            </w:pPr>
            <w:r w:rsidRPr="00985008">
              <w:rPr>
                <w:rFonts w:ascii="Arial" w:hAnsi="Arial" w:cs="Arial"/>
                <w:b/>
                <w:szCs w:val="24"/>
              </w:rPr>
              <w:t xml:space="preserve">         - </w:t>
            </w:r>
            <w:r w:rsidRPr="00985008">
              <w:rPr>
                <w:rFonts w:ascii="Arial" w:hAnsi="Arial" w:cs="Arial"/>
                <w:szCs w:val="24"/>
              </w:rPr>
              <w:t>Forward integration√</w:t>
            </w:r>
          </w:p>
          <w:p w:rsidR="00BB58D3" w:rsidRPr="00985008" w:rsidRDefault="00BB58D3" w:rsidP="00D44E0A">
            <w:pPr>
              <w:ind w:right="-85"/>
              <w:rPr>
                <w:rFonts w:ascii="Arial" w:hAnsi="Arial" w:cs="Arial"/>
                <w:b/>
                <w:szCs w:val="24"/>
              </w:rPr>
            </w:pPr>
            <w:r w:rsidRPr="00985008">
              <w:rPr>
                <w:rFonts w:ascii="Arial" w:hAnsi="Arial" w:cs="Arial"/>
                <w:szCs w:val="24"/>
              </w:rPr>
              <w:t xml:space="preserve">         - Horizontal integration √                                                                                          </w:t>
            </w:r>
            <w:r w:rsidRPr="00985008">
              <w:rPr>
                <w:rFonts w:ascii="Arial" w:hAnsi="Arial" w:cs="Arial"/>
                <w:b/>
                <w:szCs w:val="24"/>
              </w:rPr>
              <w:t>(2)</w:t>
            </w:r>
          </w:p>
          <w:p w:rsidR="00BB58D3" w:rsidRPr="00985008" w:rsidRDefault="00BB58D3" w:rsidP="00D44E0A">
            <w:pPr>
              <w:ind w:right="-85"/>
              <w:rPr>
                <w:rFonts w:ascii="Arial" w:hAnsi="Arial" w:cs="Arial"/>
                <w:b/>
                <w:szCs w:val="24"/>
              </w:rPr>
            </w:pPr>
          </w:p>
          <w:p w:rsidR="00BB58D3" w:rsidRPr="00985008" w:rsidRDefault="00BB58D3" w:rsidP="00D44E0A">
            <w:pPr>
              <w:ind w:right="-85"/>
              <w:rPr>
                <w:rFonts w:ascii="Arial" w:hAnsi="Arial" w:cs="Arial"/>
                <w:szCs w:val="24"/>
              </w:rPr>
            </w:pPr>
          </w:p>
          <w:p w:rsidR="00BB58D3" w:rsidRPr="00985008" w:rsidRDefault="00BB58D3" w:rsidP="00D44E0A">
            <w:pPr>
              <w:pStyle w:val="Default"/>
              <w:rPr>
                <w:szCs w:val="24"/>
                <w:lang w:val="en-US" w:eastAsia="en-US"/>
              </w:rPr>
            </w:pPr>
            <w:r w:rsidRPr="00985008">
              <w:rPr>
                <w:szCs w:val="24"/>
              </w:rPr>
              <w:t xml:space="preserve">2.4.3 </w:t>
            </w:r>
            <w:r w:rsidRPr="00985008">
              <w:rPr>
                <w:b/>
                <w:bCs/>
                <w:szCs w:val="24"/>
                <w:lang w:val="en-US" w:eastAsia="en-US"/>
              </w:rPr>
              <w:t xml:space="preserve">Reasons why businesses use integration strategies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Businesses use integration strategies when they want to expand their scope of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operations.√√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Distribution channels of products are shortened/middleman is eliminated, therefore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supply/distribution challenges are managed more effectively.√√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Gain direct distribution by obtaining franchise/mergers/Take control of other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Businesses which produce/sell similar products/services.√√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Access new markets.√√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New/Different products can be offered.√√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Creates an opportunity for synergy, e.g. two businesses achieve more when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combining resources.√√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Reduce operating costs.√√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Less competition, as similar businesses in the market were taken over/ eliminated.√√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Any other relevant answer related to reasons why businesses may use integration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strategies. </w:t>
            </w:r>
          </w:p>
          <w:p w:rsidR="00BB58D3" w:rsidRPr="00985008" w:rsidRDefault="00BB58D3" w:rsidP="00D44E0A">
            <w:pPr>
              <w:autoSpaceDE w:val="0"/>
              <w:autoSpaceDN w:val="0"/>
              <w:adjustRightInd w:val="0"/>
              <w:rPr>
                <w:rFonts w:ascii="Arial" w:eastAsiaTheme="minorHAnsi" w:hAnsi="Arial" w:cs="Arial"/>
                <w:color w:val="000000"/>
                <w:szCs w:val="24"/>
                <w:lang w:val="en-US"/>
              </w:rPr>
            </w:pPr>
          </w:p>
          <w:p w:rsidR="00BB58D3" w:rsidRPr="00985008" w:rsidRDefault="00BB58D3" w:rsidP="00D44E0A">
            <w:pPr>
              <w:ind w:right="-85"/>
              <w:jc w:val="right"/>
              <w:rPr>
                <w:rFonts w:ascii="Arial" w:hAnsi="Arial" w:cs="Arial"/>
                <w:szCs w:val="24"/>
              </w:rPr>
            </w:pPr>
            <w:r w:rsidRPr="00985008">
              <w:rPr>
                <w:rFonts w:ascii="Arial" w:eastAsiaTheme="minorHAnsi" w:hAnsi="Arial" w:cs="Arial"/>
                <w:b/>
                <w:bCs/>
                <w:color w:val="000000"/>
                <w:szCs w:val="24"/>
                <w:lang w:val="en-US"/>
              </w:rPr>
              <w:t xml:space="preserve">       NOTE: Mark the first FOUR (4) only.                                                             (4 x 2) (8)</w:t>
            </w:r>
          </w:p>
          <w:p w:rsidR="00BB58D3" w:rsidRPr="00985008" w:rsidRDefault="00BB58D3" w:rsidP="00D44E0A">
            <w:pPr>
              <w:ind w:right="-85"/>
              <w:rPr>
                <w:rFonts w:ascii="Arial" w:hAnsi="Arial" w:cs="Arial"/>
                <w:szCs w:val="24"/>
              </w:rPr>
            </w:pPr>
          </w:p>
          <w:p w:rsidR="00BB58D3" w:rsidRPr="00985008" w:rsidRDefault="00BB58D3" w:rsidP="00D44E0A">
            <w:pPr>
              <w:autoSpaceDE w:val="0"/>
              <w:autoSpaceDN w:val="0"/>
              <w:adjustRightInd w:val="0"/>
              <w:ind w:right="-85"/>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 xml:space="preserve">2.5 National Credit Act </w:t>
            </w:r>
          </w:p>
          <w:p w:rsidR="00BB58D3" w:rsidRPr="00985008" w:rsidRDefault="00BB58D3" w:rsidP="00D44E0A">
            <w:pPr>
              <w:autoSpaceDE w:val="0"/>
              <w:autoSpaceDN w:val="0"/>
              <w:adjustRightInd w:val="0"/>
              <w:ind w:right="-85"/>
              <w:rPr>
                <w:rFonts w:ascii="Arial" w:eastAsiaTheme="minorHAnsi" w:hAnsi="Arial" w:cs="Arial"/>
                <w:color w:val="000000"/>
                <w:szCs w:val="24"/>
                <w:lang w:val="en-US"/>
              </w:rPr>
            </w:pPr>
          </w:p>
          <w:p w:rsidR="00BB58D3" w:rsidRPr="00985008" w:rsidRDefault="00BB58D3" w:rsidP="00D44E0A">
            <w:pPr>
              <w:autoSpaceDE w:val="0"/>
              <w:autoSpaceDN w:val="0"/>
              <w:adjustRightInd w:val="0"/>
              <w:ind w:right="-85"/>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2.5.1 </w:t>
            </w:r>
            <w:r w:rsidRPr="00985008">
              <w:rPr>
                <w:rFonts w:ascii="Arial" w:eastAsiaTheme="minorHAnsi" w:hAnsi="Arial" w:cs="Arial"/>
                <w:b/>
                <w:bCs/>
                <w:color w:val="000000"/>
                <w:szCs w:val="24"/>
                <w:lang w:val="en-US"/>
              </w:rPr>
              <w:t xml:space="preserve">Non-compliance by MQCF </w:t>
            </w:r>
          </w:p>
          <w:p w:rsidR="00BB58D3" w:rsidRPr="00985008" w:rsidRDefault="00BB58D3" w:rsidP="00D44E0A">
            <w:pPr>
              <w:autoSpaceDE w:val="0"/>
              <w:autoSpaceDN w:val="0"/>
              <w:adjustRightInd w:val="0"/>
              <w:ind w:right="-85"/>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MQCF encourages people to apply for loans regardless of their financial status.√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MQCF uses misleading and deceptive methods to attract potential clients.√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MQCF makes loans available to anyone who needs cash at short notice. √</w:t>
            </w:r>
          </w:p>
          <w:p w:rsidR="00BB58D3" w:rsidRPr="00985008" w:rsidRDefault="00BB58D3" w:rsidP="00D44E0A">
            <w:pPr>
              <w:autoSpaceDE w:val="0"/>
              <w:autoSpaceDN w:val="0"/>
              <w:adjustRightInd w:val="0"/>
              <w:ind w:right="-85"/>
              <w:jc w:val="both"/>
              <w:rPr>
                <w:rFonts w:ascii="Arial" w:eastAsiaTheme="minorHAnsi" w:hAnsi="Arial" w:cs="Arial"/>
                <w:color w:val="000000"/>
                <w:szCs w:val="24"/>
                <w:lang w:val="en-US"/>
              </w:rPr>
            </w:pPr>
            <w:r w:rsidRPr="00985008">
              <w:rPr>
                <w:rFonts w:ascii="Arial" w:eastAsiaTheme="minorHAnsi" w:hAnsi="Arial" w:cs="Arial"/>
                <w:b/>
                <w:bCs/>
                <w:color w:val="000000"/>
                <w:szCs w:val="24"/>
                <w:lang w:val="en-US"/>
              </w:rPr>
              <w:lastRenderedPageBreak/>
              <w:t xml:space="preserve">         NOTE: Only allocate marks for responses that are quoted from the scenario</w:t>
            </w:r>
            <w:r w:rsidRPr="00985008">
              <w:rPr>
                <w:rFonts w:ascii="Arial" w:eastAsiaTheme="minorHAnsi" w:hAnsi="Arial" w:cs="Arial"/>
                <w:color w:val="000000"/>
                <w:szCs w:val="24"/>
                <w:lang w:val="en-US"/>
              </w:rPr>
              <w:t xml:space="preserve">. </w:t>
            </w:r>
          </w:p>
          <w:p w:rsidR="00BB58D3" w:rsidRPr="00985008" w:rsidRDefault="00BB58D3" w:rsidP="00D44E0A">
            <w:pPr>
              <w:autoSpaceDE w:val="0"/>
              <w:autoSpaceDN w:val="0"/>
              <w:adjustRightInd w:val="0"/>
              <w:ind w:right="-85"/>
              <w:jc w:val="right"/>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 xml:space="preserve">                                                                                                                                     (2 x 1) (2) </w:t>
            </w:r>
          </w:p>
          <w:p w:rsidR="00BB58D3" w:rsidRPr="00985008" w:rsidRDefault="00BB58D3" w:rsidP="00D44E0A">
            <w:pPr>
              <w:autoSpaceDE w:val="0"/>
              <w:autoSpaceDN w:val="0"/>
              <w:adjustRightInd w:val="0"/>
              <w:ind w:right="-85"/>
              <w:jc w:val="both"/>
              <w:rPr>
                <w:rFonts w:ascii="Arial" w:eastAsiaTheme="minorHAnsi" w:hAnsi="Arial" w:cs="Arial"/>
                <w:b/>
                <w:bCs/>
                <w:color w:val="000000"/>
                <w:szCs w:val="24"/>
                <w:lang w:val="en-US"/>
              </w:rPr>
            </w:pPr>
            <w:r w:rsidRPr="00985008">
              <w:rPr>
                <w:rFonts w:ascii="Arial" w:eastAsiaTheme="minorHAnsi" w:hAnsi="Arial" w:cs="Arial"/>
                <w:color w:val="000000"/>
                <w:szCs w:val="24"/>
                <w:lang w:val="en-US"/>
              </w:rPr>
              <w:t xml:space="preserve">2.5.2 </w:t>
            </w:r>
            <w:r w:rsidRPr="00985008">
              <w:rPr>
                <w:rFonts w:ascii="Arial" w:eastAsiaTheme="minorHAnsi" w:hAnsi="Arial" w:cs="Arial"/>
                <w:b/>
                <w:bCs/>
                <w:color w:val="000000"/>
                <w:szCs w:val="24"/>
                <w:lang w:val="en-US"/>
              </w:rPr>
              <w:t>Ways in which MQCF can comply with the National Credit Act (NCA)</w:t>
            </w:r>
          </w:p>
          <w:p w:rsidR="00BB58D3" w:rsidRPr="00985008" w:rsidRDefault="00BB58D3" w:rsidP="00D44E0A">
            <w:pPr>
              <w:autoSpaceDE w:val="0"/>
              <w:autoSpaceDN w:val="0"/>
              <w:adjustRightInd w:val="0"/>
              <w:ind w:right="-85"/>
              <w:jc w:val="both"/>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 xml:space="preserve">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MQCF should register with the National Credit Regulator.√√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Submit an annual compliance report to the National Credit Regulator.√√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Obtain credit records of clients before granting loans.√√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Conduct credit affordability assessments to ensure that clients are able to meet their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obligations on time.√√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Offer applicants pre-agreement statements.√√ </w:t>
            </w:r>
          </w:p>
          <w:p w:rsidR="00BB58D3" w:rsidRPr="00985008" w:rsidRDefault="00BB58D3" w:rsidP="00D44E0A">
            <w:pPr>
              <w:autoSpaceDE w:val="0"/>
              <w:autoSpaceDN w:val="0"/>
              <w:adjustRightInd w:val="0"/>
              <w:ind w:left="708" w:hanging="709"/>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Disclose all costs of loan/No hidden costs should be charged/added.√√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Any other relevant answer related to ways in which MQCF can comply with NCA. </w:t>
            </w:r>
          </w:p>
          <w:p w:rsidR="00BB58D3" w:rsidRPr="00985008" w:rsidRDefault="00BB58D3" w:rsidP="00D44E0A">
            <w:pPr>
              <w:autoSpaceDE w:val="0"/>
              <w:autoSpaceDN w:val="0"/>
              <w:adjustRightInd w:val="0"/>
              <w:rPr>
                <w:rFonts w:ascii="Arial" w:eastAsiaTheme="minorHAnsi" w:hAnsi="Arial" w:cs="Arial"/>
                <w:color w:val="000000"/>
                <w:szCs w:val="24"/>
                <w:lang w:val="en-US"/>
              </w:rPr>
            </w:pPr>
          </w:p>
          <w:p w:rsidR="00BB58D3" w:rsidRPr="00985008" w:rsidRDefault="00BB58D3" w:rsidP="00D44E0A">
            <w:pPr>
              <w:ind w:right="-85"/>
              <w:jc w:val="right"/>
              <w:rPr>
                <w:rFonts w:ascii="Arial" w:hAnsi="Arial" w:cs="Arial"/>
                <w:szCs w:val="24"/>
              </w:rPr>
            </w:pPr>
            <w:r w:rsidRPr="00985008">
              <w:rPr>
                <w:rFonts w:ascii="Arial" w:eastAsiaTheme="minorHAnsi" w:hAnsi="Arial" w:cs="Arial"/>
                <w:b/>
                <w:bCs/>
                <w:color w:val="000000"/>
                <w:szCs w:val="24"/>
                <w:lang w:val="en-US"/>
              </w:rPr>
              <w:t xml:space="preserve">                                                                                                                               Max (8)</w:t>
            </w:r>
          </w:p>
          <w:p w:rsidR="00BB58D3" w:rsidRPr="00985008" w:rsidRDefault="00BB58D3" w:rsidP="00D44E0A">
            <w:pPr>
              <w:pStyle w:val="Default"/>
              <w:rPr>
                <w:szCs w:val="24"/>
                <w:lang w:val="en-US" w:eastAsia="en-US"/>
              </w:rPr>
            </w:pPr>
            <w:r w:rsidRPr="00985008">
              <w:rPr>
                <w:szCs w:val="24"/>
              </w:rPr>
              <w:t xml:space="preserve">2.6 </w:t>
            </w:r>
            <w:r w:rsidRPr="00985008">
              <w:rPr>
                <w:b/>
                <w:bCs/>
                <w:szCs w:val="24"/>
                <w:lang w:val="en-US" w:eastAsia="en-US"/>
              </w:rPr>
              <w:t xml:space="preserve">Impact of BBBEE on businesses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      Positives/Advantages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Previously disadvantaged workers will be skilled√ because businesses are compelled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to send them for skills training.√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Compliance with BBBEE regarding the pillars√ will be rated high on the BEE score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card/may get government tenders.√ </w:t>
            </w:r>
          </w:p>
          <w:p w:rsidR="00BB58D3" w:rsidRPr="00985008" w:rsidRDefault="00BB58D3" w:rsidP="00D44E0A">
            <w:pPr>
              <w:autoSpaceDE w:val="0"/>
              <w:autoSpaceDN w:val="0"/>
              <w:adjustRightInd w:val="0"/>
              <w:ind w:hanging="18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Encourages businesses to address the demands for redress√ and equity directly.√ </w:t>
            </w:r>
          </w:p>
          <w:p w:rsidR="00BB58D3" w:rsidRPr="00985008" w:rsidRDefault="00BB58D3" w:rsidP="00D44E0A">
            <w:pPr>
              <w:autoSpaceDE w:val="0"/>
              <w:autoSpaceDN w:val="0"/>
              <w:adjustRightInd w:val="0"/>
              <w:ind w:hanging="18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Provides a variety of business codes√ to improve employment equity.√</w:t>
            </w:r>
          </w:p>
          <w:p w:rsidR="00BB58D3" w:rsidRPr="00985008" w:rsidRDefault="00BB58D3" w:rsidP="00D44E0A">
            <w:pPr>
              <w:autoSpaceDE w:val="0"/>
              <w:autoSpaceDN w:val="0"/>
              <w:adjustRightInd w:val="0"/>
              <w:ind w:hanging="18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Provides opportunities for empowering previously disadvantaged employees/  </w:t>
            </w:r>
          </w:p>
          <w:p w:rsidR="00BB58D3" w:rsidRPr="00985008" w:rsidRDefault="00BB58D3" w:rsidP="00D44E0A">
            <w:pPr>
              <w:autoSpaceDE w:val="0"/>
              <w:autoSpaceDN w:val="0"/>
              <w:adjustRightInd w:val="0"/>
              <w:ind w:hanging="18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employers√ through uplifting socio-economic programmes.√ </w:t>
            </w:r>
          </w:p>
          <w:p w:rsidR="00BB58D3" w:rsidRPr="00985008" w:rsidRDefault="00BB58D3" w:rsidP="00D44E0A">
            <w:pPr>
              <w:autoSpaceDE w:val="0"/>
              <w:autoSpaceDN w:val="0"/>
              <w:adjustRightInd w:val="0"/>
              <w:ind w:hanging="18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Provides for human resources development√ through training.√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Promotes enterprise development√, by developing entrepreneurial skills of designated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people/supporting them to start their own businesses.√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Businesses will have a good overview on how it is performing√ with regard to BBBEE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requirements.√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 good BEE rating√ will improve the image of the business.√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By focusing on BBBEE, the business will show commitment√ towards social/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educational/economic development in the community/country.√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Once rated, the business will understand how to develop strategies√ that will increase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its BEE ratings on an annual basis.√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Fronting is discouraged√, as it may lead to the disqualification of a business's entire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Score card/BEE status.√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Share prices of BBBEE compliant businesses are likely to increase√ as they attract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more business.√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Businesses that support Small, Micro, Medium Enterprises (SMMEs)√, may increase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their own BEE ratings.√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Complying with BBBEE requirements gives businesses experience/exposure√ to be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able to provide better employment opportunities/staff development.√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Any other relevant answer related to the positive impact of BBBEE on businesses. </w:t>
            </w:r>
          </w:p>
          <w:p w:rsidR="00BB58D3" w:rsidRPr="00985008" w:rsidRDefault="00BB58D3" w:rsidP="00D44E0A">
            <w:pPr>
              <w:autoSpaceDE w:val="0"/>
              <w:autoSpaceDN w:val="0"/>
              <w:adjustRightInd w:val="0"/>
              <w:rPr>
                <w:rFonts w:ascii="Arial" w:eastAsiaTheme="minorHAnsi" w:hAnsi="Arial" w:cs="Arial"/>
                <w:color w:val="000000"/>
                <w:szCs w:val="24"/>
                <w:lang w:val="en-US"/>
              </w:rPr>
            </w:pPr>
          </w:p>
          <w:p w:rsidR="00BB58D3" w:rsidRPr="00985008" w:rsidRDefault="00BB58D3" w:rsidP="00D44E0A">
            <w:pPr>
              <w:autoSpaceDE w:val="0"/>
              <w:autoSpaceDN w:val="0"/>
              <w:adjustRightInd w:val="0"/>
              <w:jc w:val="center"/>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AND/OR</w:t>
            </w:r>
          </w:p>
          <w:p w:rsidR="00BB58D3" w:rsidRPr="00985008" w:rsidRDefault="00BB58D3" w:rsidP="00D44E0A">
            <w:pPr>
              <w:autoSpaceDE w:val="0"/>
              <w:autoSpaceDN w:val="0"/>
              <w:adjustRightInd w:val="0"/>
              <w:rPr>
                <w:rFonts w:ascii="Arial" w:eastAsiaTheme="minorHAnsi" w:hAnsi="Arial" w:cs="Arial"/>
                <w:b/>
                <w:bCs/>
                <w:color w:val="000000"/>
                <w:szCs w:val="24"/>
                <w:lang w:val="en-US"/>
              </w:rPr>
            </w:pP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Negatives/Disadvantages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Businesses have to go through the process of having their BBBEE compliance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measured/verified√ by an independent BBBEE verification agency.√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Businesses that want to do business with the government√, must have their BEE status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assessed annually.√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Provides for preferential procurement√, so certain businesses may be excluded from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supplying goods/services.√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Processes may lead to corruption/nepotism√, if not monitored properly.√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Many businesses have been disadvantaged due to BEE ratings√ as they may not be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able to meet all the criteria for scoring.√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Processes and procedures may be costly√ as there are many legal requirements for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scoring enough points to be compliant.√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Large financial implications/penalties may be imposed √ if businesses do not comply</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with BBBEE.√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Expenditure increases in areas covered by the seven/five pillars of BBBEE√ to obtain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a good BEE rating.√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Investment/Ownership issues√ can cause unhappiness amongst existing share-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holders/owners.√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Any other relevant answer related to the negative impact of BBBEE on businesses. </w:t>
            </w:r>
          </w:p>
          <w:p w:rsidR="00BB58D3" w:rsidRPr="00985008" w:rsidRDefault="00BB58D3" w:rsidP="00D44E0A">
            <w:pPr>
              <w:autoSpaceDE w:val="0"/>
              <w:autoSpaceDN w:val="0"/>
              <w:adjustRightInd w:val="0"/>
              <w:jc w:val="right"/>
              <w:rPr>
                <w:rFonts w:ascii="Arial" w:eastAsiaTheme="minorHAnsi" w:hAnsi="Arial" w:cs="Arial"/>
                <w:b/>
                <w:bCs/>
                <w:color w:val="000000"/>
                <w:szCs w:val="24"/>
                <w:lang w:val="en-US"/>
              </w:rPr>
            </w:pPr>
            <w:r w:rsidRPr="00985008">
              <w:rPr>
                <w:rFonts w:ascii="Arial" w:eastAsiaTheme="minorHAnsi" w:hAnsi="Arial" w:cs="Arial"/>
                <w:color w:val="000000"/>
                <w:szCs w:val="24"/>
                <w:lang w:val="en-US"/>
              </w:rPr>
              <w:t xml:space="preserve">                                                                                                                </w:t>
            </w:r>
            <w:r w:rsidRPr="00985008">
              <w:rPr>
                <w:rFonts w:ascii="Arial" w:eastAsiaTheme="minorHAnsi" w:hAnsi="Arial" w:cs="Arial"/>
                <w:b/>
                <w:bCs/>
                <w:color w:val="000000"/>
                <w:szCs w:val="24"/>
                <w:lang w:val="en-US"/>
              </w:rPr>
              <w:t xml:space="preserve">Max (10) </w:t>
            </w:r>
          </w:p>
          <w:p w:rsidR="00BB58D3" w:rsidRPr="00985008" w:rsidRDefault="00BB58D3" w:rsidP="00D44E0A">
            <w:pPr>
              <w:autoSpaceDE w:val="0"/>
              <w:autoSpaceDN w:val="0"/>
              <w:adjustRightInd w:val="0"/>
              <w:rPr>
                <w:rFonts w:ascii="Arial" w:eastAsiaTheme="minorHAnsi" w:hAnsi="Arial" w:cs="Arial"/>
                <w:b/>
                <w:bCs/>
                <w:color w:val="000000"/>
                <w:szCs w:val="24"/>
                <w:lang w:val="en-US"/>
              </w:rPr>
            </w:pP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2.7 </w:t>
            </w:r>
            <w:r w:rsidRPr="00985008">
              <w:rPr>
                <w:rFonts w:ascii="Arial" w:eastAsiaTheme="minorHAnsi" w:hAnsi="Arial" w:cs="Arial"/>
                <w:b/>
                <w:bCs/>
                <w:color w:val="000000"/>
                <w:szCs w:val="24"/>
                <w:lang w:val="en-US"/>
              </w:rPr>
              <w:t xml:space="preserve">Effectiveness of the Employment Equity Act (EEA) on businesses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Promotes equal opportunity√ and fair treatment in the workplace.√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Ensures the implementation of affirmative action measures√ to redress the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imbalances in employment.√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Encourages diversity in business √ by employing people from various racial/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cultural/religious backgrounds.√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Provides all employees with an equal opportunity√ to be selected/appointed/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promoted in a position.√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Prevents unfair discrimination against employees√ in any employment policy/ practice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on one/more grounds, including race/gender/disability/language√, etc.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Creates a framework of acceptable employment practices√ and affirmative action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measures.√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Provides employees with legal recourse√ if they believe they have been unfairly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discriminated against.√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Encourages consultation√ between employer and employees.√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Compels businesses to develop/implement√ an employment equity plan.√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Any other relevant answer related to the effectiveness of EEA on businesses. </w:t>
            </w:r>
          </w:p>
          <w:p w:rsidR="00BB58D3" w:rsidRPr="00985008" w:rsidRDefault="00BB58D3" w:rsidP="00D44E0A">
            <w:pPr>
              <w:autoSpaceDE w:val="0"/>
              <w:autoSpaceDN w:val="0"/>
              <w:adjustRightInd w:val="0"/>
              <w:ind w:left="720"/>
              <w:jc w:val="right"/>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Max (10)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                                                                                                                                           [60] </w:t>
            </w:r>
          </w:p>
          <w:p w:rsidR="00BB58D3" w:rsidRPr="00985008" w:rsidRDefault="00BB58D3" w:rsidP="00D44E0A">
            <w:pPr>
              <w:autoSpaceDE w:val="0"/>
              <w:autoSpaceDN w:val="0"/>
              <w:adjustRightInd w:val="0"/>
              <w:jc w:val="right"/>
              <w:rPr>
                <w:rFonts w:ascii="Arial" w:eastAsiaTheme="minorHAnsi" w:hAnsi="Arial" w:cs="Arial"/>
                <w:b/>
                <w:bCs/>
                <w:color w:val="000000"/>
                <w:szCs w:val="24"/>
                <w:lang w:val="en-US"/>
              </w:rPr>
            </w:pPr>
            <w:r w:rsidRPr="00985008">
              <w:rPr>
                <w:rFonts w:ascii="Arial" w:hAnsi="Arial" w:cs="Arial"/>
                <w:szCs w:val="24"/>
              </w:rPr>
              <w:t xml:space="preserve">                                 </w:t>
            </w:r>
            <w:r w:rsidRPr="00985008">
              <w:rPr>
                <w:rFonts w:ascii="Arial" w:hAnsi="Arial" w:cs="Arial"/>
                <w:szCs w:val="24"/>
              </w:rPr>
              <w:tab/>
            </w:r>
            <w:r w:rsidRPr="00985008">
              <w:rPr>
                <w:rFonts w:ascii="Arial" w:hAnsi="Arial" w:cs="Arial"/>
                <w:szCs w:val="24"/>
              </w:rPr>
              <w:tab/>
            </w:r>
            <w:r w:rsidRPr="00985008">
              <w:rPr>
                <w:rFonts w:ascii="Arial" w:hAnsi="Arial" w:cs="Arial"/>
                <w:szCs w:val="24"/>
              </w:rPr>
              <w:tab/>
              <w:t xml:space="preserve">                </w:t>
            </w:r>
            <w:r w:rsidRPr="00985008">
              <w:rPr>
                <w:rFonts w:ascii="Arial" w:eastAsiaTheme="minorHAnsi" w:hAnsi="Arial" w:cs="Arial"/>
                <w:b/>
                <w:bCs/>
                <w:color w:val="000000"/>
                <w:szCs w:val="24"/>
                <w:lang w:val="en-US"/>
              </w:rPr>
              <w:t>BREAKDOWN OF MARKS</w:t>
            </w:r>
          </w:p>
          <w:tbl>
            <w:tblPr>
              <w:tblW w:w="0" w:type="auto"/>
              <w:tblInd w:w="5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1170"/>
            </w:tblGrid>
            <w:tr w:rsidR="00BB58D3" w:rsidRPr="00985008" w:rsidTr="002D0F11">
              <w:trPr>
                <w:trHeight w:val="167"/>
              </w:trPr>
              <w:tc>
                <w:tcPr>
                  <w:tcW w:w="1710" w:type="dxa"/>
                </w:tcPr>
                <w:p w:rsidR="00BB58D3" w:rsidRPr="00985008" w:rsidRDefault="00BB58D3" w:rsidP="00985008">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 QUESTION 2 </w:t>
                  </w:r>
                </w:p>
              </w:tc>
              <w:tc>
                <w:tcPr>
                  <w:tcW w:w="1170" w:type="dxa"/>
                </w:tcPr>
                <w:p w:rsidR="00BB58D3" w:rsidRPr="00985008" w:rsidRDefault="00BB58D3" w:rsidP="00985008">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MARKS </w:t>
                  </w:r>
                </w:p>
              </w:tc>
            </w:tr>
            <w:tr w:rsidR="00BB58D3" w:rsidRPr="00985008" w:rsidTr="002D0F11">
              <w:trPr>
                <w:trHeight w:val="167"/>
              </w:trPr>
              <w:tc>
                <w:tcPr>
                  <w:tcW w:w="1710" w:type="dxa"/>
                </w:tcPr>
                <w:p w:rsidR="00BB58D3" w:rsidRPr="00985008" w:rsidRDefault="00BB58D3" w:rsidP="00985008">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2.1 </w:t>
                  </w:r>
                </w:p>
              </w:tc>
              <w:tc>
                <w:tcPr>
                  <w:tcW w:w="1170" w:type="dxa"/>
                </w:tcPr>
                <w:p w:rsidR="00BB58D3" w:rsidRPr="00985008" w:rsidRDefault="00BB58D3" w:rsidP="00985008">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6 </w:t>
                  </w:r>
                </w:p>
              </w:tc>
            </w:tr>
            <w:tr w:rsidR="00BB58D3" w:rsidRPr="00985008" w:rsidTr="002D0F11">
              <w:trPr>
                <w:trHeight w:val="167"/>
              </w:trPr>
              <w:tc>
                <w:tcPr>
                  <w:tcW w:w="1710" w:type="dxa"/>
                </w:tcPr>
                <w:p w:rsidR="00BB58D3" w:rsidRPr="00985008" w:rsidRDefault="00BB58D3" w:rsidP="00985008">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2.2 </w:t>
                  </w:r>
                </w:p>
              </w:tc>
              <w:tc>
                <w:tcPr>
                  <w:tcW w:w="1170" w:type="dxa"/>
                </w:tcPr>
                <w:p w:rsidR="00BB58D3" w:rsidRPr="00985008" w:rsidRDefault="00BB58D3" w:rsidP="00985008">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9 </w:t>
                  </w:r>
                </w:p>
              </w:tc>
            </w:tr>
            <w:tr w:rsidR="00BB58D3" w:rsidRPr="00985008" w:rsidTr="002D0F11">
              <w:trPr>
                <w:trHeight w:val="167"/>
              </w:trPr>
              <w:tc>
                <w:tcPr>
                  <w:tcW w:w="1710" w:type="dxa"/>
                </w:tcPr>
                <w:p w:rsidR="00BB58D3" w:rsidRPr="00985008" w:rsidRDefault="00BB58D3" w:rsidP="00985008">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b/>
                      <w:bCs/>
                      <w:color w:val="000000"/>
                      <w:szCs w:val="24"/>
                      <w:lang w:val="en-US"/>
                    </w:rPr>
                    <w:lastRenderedPageBreak/>
                    <w:t xml:space="preserve">2.3 </w:t>
                  </w:r>
                </w:p>
              </w:tc>
              <w:tc>
                <w:tcPr>
                  <w:tcW w:w="1170" w:type="dxa"/>
                </w:tcPr>
                <w:p w:rsidR="00BB58D3" w:rsidRPr="00985008" w:rsidRDefault="00BB58D3" w:rsidP="00985008">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4 </w:t>
                  </w:r>
                </w:p>
              </w:tc>
            </w:tr>
            <w:tr w:rsidR="00BB58D3" w:rsidRPr="00985008" w:rsidTr="002D0F11">
              <w:trPr>
                <w:trHeight w:val="167"/>
              </w:trPr>
              <w:tc>
                <w:tcPr>
                  <w:tcW w:w="1710" w:type="dxa"/>
                </w:tcPr>
                <w:p w:rsidR="00BB58D3" w:rsidRPr="00985008" w:rsidRDefault="00BB58D3" w:rsidP="00985008">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2.4.1 </w:t>
                  </w:r>
                </w:p>
              </w:tc>
              <w:tc>
                <w:tcPr>
                  <w:tcW w:w="1170" w:type="dxa"/>
                </w:tcPr>
                <w:p w:rsidR="00BB58D3" w:rsidRPr="00985008" w:rsidRDefault="00BB58D3" w:rsidP="00985008">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3 </w:t>
                  </w:r>
                </w:p>
              </w:tc>
            </w:tr>
            <w:tr w:rsidR="00BB58D3" w:rsidRPr="00985008" w:rsidTr="002D0F11">
              <w:trPr>
                <w:trHeight w:val="167"/>
              </w:trPr>
              <w:tc>
                <w:tcPr>
                  <w:tcW w:w="1710" w:type="dxa"/>
                </w:tcPr>
                <w:p w:rsidR="00BB58D3" w:rsidRPr="00985008" w:rsidRDefault="00BB58D3" w:rsidP="00985008">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2.4.2 </w:t>
                  </w:r>
                </w:p>
              </w:tc>
              <w:tc>
                <w:tcPr>
                  <w:tcW w:w="1170" w:type="dxa"/>
                </w:tcPr>
                <w:p w:rsidR="00BB58D3" w:rsidRPr="00985008" w:rsidRDefault="00BB58D3" w:rsidP="00985008">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2 </w:t>
                  </w:r>
                </w:p>
              </w:tc>
            </w:tr>
            <w:tr w:rsidR="00BB58D3" w:rsidRPr="00985008" w:rsidTr="002D0F11">
              <w:trPr>
                <w:trHeight w:val="167"/>
              </w:trPr>
              <w:tc>
                <w:tcPr>
                  <w:tcW w:w="1710" w:type="dxa"/>
                </w:tcPr>
                <w:p w:rsidR="00BB58D3" w:rsidRPr="00985008" w:rsidRDefault="00BB58D3" w:rsidP="00985008">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2.4.3 </w:t>
                  </w:r>
                </w:p>
              </w:tc>
              <w:tc>
                <w:tcPr>
                  <w:tcW w:w="1170" w:type="dxa"/>
                </w:tcPr>
                <w:p w:rsidR="00BB58D3" w:rsidRPr="00985008" w:rsidRDefault="00BB58D3" w:rsidP="00985008">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8 </w:t>
                  </w:r>
                </w:p>
              </w:tc>
            </w:tr>
            <w:tr w:rsidR="00BB58D3" w:rsidRPr="00985008" w:rsidTr="002D0F11">
              <w:trPr>
                <w:trHeight w:val="167"/>
              </w:trPr>
              <w:tc>
                <w:tcPr>
                  <w:tcW w:w="1710" w:type="dxa"/>
                </w:tcPr>
                <w:p w:rsidR="00BB58D3" w:rsidRPr="00985008" w:rsidRDefault="00BB58D3" w:rsidP="00985008">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2.5.1 </w:t>
                  </w:r>
                </w:p>
              </w:tc>
              <w:tc>
                <w:tcPr>
                  <w:tcW w:w="1170" w:type="dxa"/>
                </w:tcPr>
                <w:p w:rsidR="00BB58D3" w:rsidRPr="00985008" w:rsidRDefault="00BB58D3" w:rsidP="00985008">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2 </w:t>
                  </w:r>
                </w:p>
              </w:tc>
            </w:tr>
            <w:tr w:rsidR="00BB58D3" w:rsidRPr="00985008" w:rsidTr="002D0F11">
              <w:trPr>
                <w:trHeight w:val="167"/>
              </w:trPr>
              <w:tc>
                <w:tcPr>
                  <w:tcW w:w="1710" w:type="dxa"/>
                </w:tcPr>
                <w:p w:rsidR="00BB58D3" w:rsidRPr="00985008" w:rsidRDefault="00BB58D3" w:rsidP="00985008">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2.5.2 </w:t>
                  </w:r>
                </w:p>
              </w:tc>
              <w:tc>
                <w:tcPr>
                  <w:tcW w:w="1170" w:type="dxa"/>
                </w:tcPr>
                <w:p w:rsidR="00BB58D3" w:rsidRPr="00985008" w:rsidRDefault="00BB58D3" w:rsidP="00985008">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8 </w:t>
                  </w:r>
                </w:p>
              </w:tc>
            </w:tr>
            <w:tr w:rsidR="00BB58D3" w:rsidRPr="00985008" w:rsidTr="002D0F11">
              <w:trPr>
                <w:trHeight w:val="167"/>
              </w:trPr>
              <w:tc>
                <w:tcPr>
                  <w:tcW w:w="1710" w:type="dxa"/>
                </w:tcPr>
                <w:p w:rsidR="00BB58D3" w:rsidRPr="00985008" w:rsidRDefault="00BB58D3" w:rsidP="00985008">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2.6 </w:t>
                  </w:r>
                </w:p>
              </w:tc>
              <w:tc>
                <w:tcPr>
                  <w:tcW w:w="1170" w:type="dxa"/>
                </w:tcPr>
                <w:p w:rsidR="00BB58D3" w:rsidRPr="00985008" w:rsidRDefault="00BB58D3" w:rsidP="00985008">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10 </w:t>
                  </w:r>
                </w:p>
              </w:tc>
            </w:tr>
            <w:tr w:rsidR="00BB58D3" w:rsidRPr="00985008" w:rsidTr="002D0F11">
              <w:trPr>
                <w:trHeight w:val="167"/>
              </w:trPr>
              <w:tc>
                <w:tcPr>
                  <w:tcW w:w="1710" w:type="dxa"/>
                </w:tcPr>
                <w:p w:rsidR="00BB58D3" w:rsidRPr="00985008" w:rsidRDefault="00BB58D3" w:rsidP="00985008">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2.7 </w:t>
                  </w:r>
                </w:p>
              </w:tc>
              <w:tc>
                <w:tcPr>
                  <w:tcW w:w="1170" w:type="dxa"/>
                </w:tcPr>
                <w:p w:rsidR="00BB58D3" w:rsidRPr="00985008" w:rsidRDefault="00BB58D3" w:rsidP="00985008">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10 </w:t>
                  </w:r>
                </w:p>
              </w:tc>
            </w:tr>
            <w:tr w:rsidR="00BB58D3" w:rsidRPr="00985008" w:rsidTr="002D0F11">
              <w:trPr>
                <w:trHeight w:val="167"/>
              </w:trPr>
              <w:tc>
                <w:tcPr>
                  <w:tcW w:w="1710" w:type="dxa"/>
                </w:tcPr>
                <w:p w:rsidR="00BB58D3" w:rsidRPr="00985008" w:rsidRDefault="00BB58D3" w:rsidP="00985008">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TOTAL </w:t>
                  </w:r>
                </w:p>
              </w:tc>
              <w:tc>
                <w:tcPr>
                  <w:tcW w:w="1170" w:type="dxa"/>
                </w:tcPr>
                <w:p w:rsidR="00BB58D3" w:rsidRPr="00985008" w:rsidRDefault="00BB58D3" w:rsidP="00985008">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60 </w:t>
                  </w:r>
                </w:p>
              </w:tc>
            </w:tr>
          </w:tbl>
          <w:p w:rsidR="00BB58D3" w:rsidRPr="00985008" w:rsidRDefault="00BB58D3" w:rsidP="00D44E0A">
            <w:pPr>
              <w:ind w:right="-85"/>
              <w:rPr>
                <w:rFonts w:ascii="Arial" w:hAnsi="Arial" w:cs="Arial"/>
                <w:b/>
                <w:szCs w:val="24"/>
              </w:rPr>
            </w:pPr>
            <w:r w:rsidRPr="00985008">
              <w:rPr>
                <w:rFonts w:ascii="Arial" w:hAnsi="Arial" w:cs="Arial"/>
                <w:b/>
                <w:szCs w:val="24"/>
              </w:rPr>
              <w:t>Question 3</w:t>
            </w:r>
          </w:p>
          <w:p w:rsidR="00BB58D3" w:rsidRPr="00985008" w:rsidRDefault="00BB58D3" w:rsidP="00D44E0A">
            <w:pPr>
              <w:ind w:right="-85"/>
              <w:rPr>
                <w:rFonts w:ascii="Arial" w:hAnsi="Arial" w:cs="Arial"/>
                <w:szCs w:val="24"/>
              </w:rPr>
            </w:pPr>
          </w:p>
          <w:p w:rsidR="00BB58D3" w:rsidRPr="00985008" w:rsidRDefault="00BB58D3" w:rsidP="00D44E0A">
            <w:pPr>
              <w:tabs>
                <w:tab w:val="left" w:pos="1701"/>
              </w:tabs>
              <w:ind w:right="-85"/>
              <w:rPr>
                <w:rFonts w:ascii="Arial" w:hAnsi="Arial" w:cs="Arial"/>
                <w:b/>
                <w:szCs w:val="24"/>
              </w:rPr>
            </w:pPr>
            <w:r w:rsidRPr="00985008">
              <w:rPr>
                <w:rFonts w:ascii="Arial" w:hAnsi="Arial" w:cs="Arial"/>
                <w:szCs w:val="24"/>
              </w:rPr>
              <w:t xml:space="preserve">3.1 </w:t>
            </w:r>
            <w:r w:rsidRPr="00985008">
              <w:rPr>
                <w:rFonts w:ascii="Arial" w:hAnsi="Arial" w:cs="Arial"/>
                <w:b/>
                <w:szCs w:val="24"/>
              </w:rPr>
              <w:t>Causes of conflict in the workplace.</w:t>
            </w:r>
          </w:p>
          <w:p w:rsidR="00BB58D3" w:rsidRPr="00985008" w:rsidRDefault="00BB58D3" w:rsidP="00D44E0A">
            <w:pPr>
              <w:pStyle w:val="ListParagraph"/>
              <w:tabs>
                <w:tab w:val="left" w:pos="1701"/>
              </w:tabs>
              <w:ind w:left="540" w:right="-85"/>
              <w:rPr>
                <w:rFonts w:ascii="Arial" w:hAnsi="Arial" w:cs="Arial"/>
                <w:b/>
                <w:sz w:val="24"/>
                <w:szCs w:val="24"/>
              </w:rPr>
            </w:pPr>
          </w:p>
          <w:p w:rsidR="00BB58D3" w:rsidRPr="00985008" w:rsidRDefault="00BB58D3" w:rsidP="00D44E0A">
            <w:pPr>
              <w:pStyle w:val="ListParagraph"/>
              <w:numPr>
                <w:ilvl w:val="0"/>
                <w:numId w:val="16"/>
              </w:numPr>
              <w:spacing w:after="0" w:line="240" w:lineRule="auto"/>
              <w:ind w:right="-85"/>
              <w:rPr>
                <w:rFonts w:ascii="Arial" w:hAnsi="Arial" w:cs="Arial"/>
                <w:sz w:val="24"/>
                <w:szCs w:val="24"/>
              </w:rPr>
            </w:pPr>
            <w:r w:rsidRPr="00985008">
              <w:rPr>
                <w:rFonts w:ascii="Arial" w:hAnsi="Arial" w:cs="Arial"/>
                <w:sz w:val="24"/>
                <w:szCs w:val="24"/>
              </w:rPr>
              <w:t>Lack of trust among team members√</w:t>
            </w:r>
          </w:p>
          <w:p w:rsidR="00BB58D3" w:rsidRPr="00985008" w:rsidRDefault="00BB58D3" w:rsidP="00D44E0A">
            <w:pPr>
              <w:pStyle w:val="ListParagraph"/>
              <w:numPr>
                <w:ilvl w:val="0"/>
                <w:numId w:val="16"/>
              </w:numPr>
              <w:spacing w:after="0" w:line="240" w:lineRule="auto"/>
              <w:ind w:right="-85"/>
              <w:rPr>
                <w:rFonts w:ascii="Arial" w:hAnsi="Arial" w:cs="Arial"/>
                <w:sz w:val="24"/>
                <w:szCs w:val="24"/>
              </w:rPr>
            </w:pPr>
            <w:r w:rsidRPr="00985008">
              <w:rPr>
                <w:rFonts w:ascii="Arial" w:hAnsi="Arial" w:cs="Arial"/>
                <w:sz w:val="24"/>
                <w:szCs w:val="24"/>
              </w:rPr>
              <w:t>Miscommunications that lead to certain expectations, √ e.g. an employee who is expecting salary increase of 10% receives an increase of 6%.√</w:t>
            </w:r>
          </w:p>
          <w:p w:rsidR="00BB58D3" w:rsidRPr="00985008" w:rsidRDefault="00BB58D3" w:rsidP="00D44E0A">
            <w:pPr>
              <w:pStyle w:val="ListParagraph"/>
              <w:numPr>
                <w:ilvl w:val="0"/>
                <w:numId w:val="16"/>
              </w:numPr>
              <w:spacing w:after="0" w:line="240" w:lineRule="auto"/>
              <w:ind w:right="-85"/>
              <w:rPr>
                <w:rFonts w:ascii="Arial" w:hAnsi="Arial" w:cs="Arial"/>
                <w:sz w:val="24"/>
                <w:szCs w:val="24"/>
              </w:rPr>
            </w:pPr>
            <w:r w:rsidRPr="00985008">
              <w:rPr>
                <w:rFonts w:ascii="Arial" w:hAnsi="Arial" w:cs="Arial"/>
                <w:sz w:val="24"/>
                <w:szCs w:val="24"/>
              </w:rPr>
              <w:t xml:space="preserve">Unfair treatment, √e.g. when a certain employee arrives late√ or leaves early and is  </w:t>
            </w:r>
          </w:p>
          <w:p w:rsidR="00BB58D3" w:rsidRPr="00985008" w:rsidRDefault="00BB58D3" w:rsidP="00D44E0A">
            <w:pPr>
              <w:pStyle w:val="ListParagraph"/>
              <w:ind w:right="-85"/>
              <w:rPr>
                <w:rFonts w:ascii="Arial" w:hAnsi="Arial" w:cs="Arial"/>
                <w:sz w:val="24"/>
                <w:szCs w:val="24"/>
              </w:rPr>
            </w:pPr>
            <w:r w:rsidRPr="00985008">
              <w:rPr>
                <w:rFonts w:ascii="Arial" w:hAnsi="Arial" w:cs="Arial"/>
                <w:sz w:val="24"/>
                <w:szCs w:val="24"/>
              </w:rPr>
              <w:t>Overlooked.</w:t>
            </w:r>
          </w:p>
          <w:p w:rsidR="00BB58D3" w:rsidRPr="00985008" w:rsidRDefault="00BB58D3" w:rsidP="00D44E0A">
            <w:pPr>
              <w:pStyle w:val="ListParagraph"/>
              <w:numPr>
                <w:ilvl w:val="0"/>
                <w:numId w:val="16"/>
              </w:numPr>
              <w:spacing w:after="0" w:line="240" w:lineRule="auto"/>
              <w:ind w:right="-85"/>
              <w:rPr>
                <w:rFonts w:ascii="Arial" w:hAnsi="Arial" w:cs="Arial"/>
                <w:sz w:val="24"/>
                <w:szCs w:val="24"/>
              </w:rPr>
            </w:pPr>
            <w:r w:rsidRPr="00985008">
              <w:rPr>
                <w:rFonts w:ascii="Arial" w:hAnsi="Arial" w:cs="Arial"/>
                <w:sz w:val="24"/>
                <w:szCs w:val="24"/>
              </w:rPr>
              <w:t>Different values, √e.g. a team member who does not want to work on a presentation after hours because he/she want to spend time with family. √</w:t>
            </w:r>
          </w:p>
          <w:p w:rsidR="00BB58D3" w:rsidRPr="00985008" w:rsidRDefault="00BB58D3" w:rsidP="00D44E0A">
            <w:pPr>
              <w:pStyle w:val="ListParagraph"/>
              <w:numPr>
                <w:ilvl w:val="0"/>
                <w:numId w:val="16"/>
              </w:numPr>
              <w:spacing w:after="0" w:line="240" w:lineRule="auto"/>
              <w:ind w:right="-85"/>
              <w:rPr>
                <w:rFonts w:ascii="Arial" w:hAnsi="Arial" w:cs="Arial"/>
                <w:sz w:val="24"/>
                <w:szCs w:val="24"/>
              </w:rPr>
            </w:pPr>
            <w:r w:rsidRPr="00985008">
              <w:rPr>
                <w:rFonts w:ascii="Arial" w:hAnsi="Arial" w:cs="Arial"/>
                <w:sz w:val="24"/>
                <w:szCs w:val="24"/>
              </w:rPr>
              <w:t>Personality clashes, √ e.g. people who struggle to work together. √</w:t>
            </w:r>
          </w:p>
          <w:p w:rsidR="00BB58D3" w:rsidRPr="00985008" w:rsidRDefault="00BB58D3" w:rsidP="00D44E0A">
            <w:pPr>
              <w:pStyle w:val="ListParagraph"/>
              <w:numPr>
                <w:ilvl w:val="0"/>
                <w:numId w:val="16"/>
              </w:numPr>
              <w:spacing w:after="0" w:line="240" w:lineRule="auto"/>
              <w:ind w:right="-85"/>
              <w:rPr>
                <w:rFonts w:ascii="Arial" w:hAnsi="Arial" w:cs="Arial"/>
                <w:b/>
                <w:sz w:val="24"/>
                <w:szCs w:val="24"/>
              </w:rPr>
            </w:pPr>
            <w:r w:rsidRPr="00985008">
              <w:rPr>
                <w:rFonts w:ascii="Arial" w:hAnsi="Arial" w:cs="Arial"/>
                <w:sz w:val="24"/>
                <w:szCs w:val="24"/>
              </w:rPr>
              <w:t>Any other relevant answer related to causes of conflict.</w:t>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t xml:space="preserve">    </w:t>
            </w:r>
            <w:r w:rsidRPr="00985008">
              <w:rPr>
                <w:rFonts w:ascii="Arial" w:hAnsi="Arial" w:cs="Arial"/>
                <w:b/>
                <w:sz w:val="24"/>
                <w:szCs w:val="24"/>
              </w:rPr>
              <w:t>Max (6)</w:t>
            </w:r>
          </w:p>
          <w:p w:rsidR="00BB58D3" w:rsidRPr="00985008" w:rsidRDefault="00BB58D3" w:rsidP="00D44E0A">
            <w:pPr>
              <w:ind w:right="-85"/>
              <w:rPr>
                <w:rFonts w:ascii="Arial" w:hAnsi="Arial" w:cs="Arial"/>
                <w:szCs w:val="24"/>
              </w:rPr>
            </w:pPr>
            <w:r w:rsidRPr="00985008">
              <w:rPr>
                <w:rFonts w:ascii="Arial" w:hAnsi="Arial" w:cs="Arial"/>
                <w:b/>
                <w:szCs w:val="24"/>
              </w:rPr>
              <w:t xml:space="preserve">      </w:t>
            </w:r>
          </w:p>
          <w:p w:rsidR="00BB58D3" w:rsidRPr="00985008" w:rsidRDefault="00BB58D3" w:rsidP="00D44E0A">
            <w:pPr>
              <w:ind w:left="709" w:hanging="709"/>
              <w:jc w:val="both"/>
              <w:rPr>
                <w:rFonts w:ascii="Arial" w:hAnsi="Arial" w:cs="Arial"/>
                <w:b/>
                <w:szCs w:val="24"/>
              </w:rPr>
            </w:pPr>
            <w:r w:rsidRPr="00985008">
              <w:rPr>
                <w:rFonts w:ascii="Arial" w:hAnsi="Arial" w:cs="Arial"/>
                <w:szCs w:val="24"/>
              </w:rPr>
              <w:t xml:space="preserve">3.2 </w:t>
            </w:r>
            <w:r w:rsidRPr="00985008">
              <w:rPr>
                <w:rFonts w:ascii="Arial" w:hAnsi="Arial" w:cs="Arial"/>
                <w:b/>
                <w:szCs w:val="24"/>
              </w:rPr>
              <w:t>How to promote cultural rights in the workplace</w:t>
            </w:r>
          </w:p>
          <w:p w:rsidR="00BB58D3" w:rsidRPr="00985008" w:rsidRDefault="00BB58D3" w:rsidP="00D44E0A">
            <w:pPr>
              <w:pStyle w:val="ListParagraph"/>
              <w:numPr>
                <w:ilvl w:val="0"/>
                <w:numId w:val="17"/>
              </w:numPr>
              <w:spacing w:after="0" w:line="240" w:lineRule="auto"/>
              <w:ind w:left="993" w:hanging="284"/>
              <w:rPr>
                <w:rFonts w:ascii="Arial" w:hAnsi="Arial" w:cs="Arial"/>
                <w:sz w:val="24"/>
                <w:szCs w:val="24"/>
              </w:rPr>
            </w:pPr>
            <w:r w:rsidRPr="00985008">
              <w:rPr>
                <w:rFonts w:ascii="Arial" w:hAnsi="Arial" w:cs="Arial"/>
                <w:sz w:val="24"/>
                <w:szCs w:val="24"/>
              </w:rPr>
              <w:t>Provide the environment in which employees are free√ to use their own language when interacting with others during their free time.√</w:t>
            </w:r>
          </w:p>
          <w:p w:rsidR="00BB58D3" w:rsidRPr="00985008" w:rsidRDefault="00BB58D3" w:rsidP="00D44E0A">
            <w:pPr>
              <w:pStyle w:val="ListParagraph"/>
              <w:numPr>
                <w:ilvl w:val="0"/>
                <w:numId w:val="17"/>
              </w:numPr>
              <w:spacing w:after="0" w:line="240" w:lineRule="auto"/>
              <w:ind w:left="993" w:hanging="284"/>
              <w:rPr>
                <w:rFonts w:ascii="Arial" w:hAnsi="Arial" w:cs="Arial"/>
                <w:sz w:val="24"/>
                <w:szCs w:val="24"/>
              </w:rPr>
            </w:pPr>
            <w:r w:rsidRPr="00985008">
              <w:rPr>
                <w:rFonts w:ascii="Arial" w:hAnsi="Arial" w:cs="Arial"/>
                <w:sz w:val="24"/>
                <w:szCs w:val="24"/>
              </w:rPr>
              <w:t xml:space="preserve">Encourage employees√ to participate in cultural activities.√ </w:t>
            </w:r>
          </w:p>
          <w:p w:rsidR="00BB58D3" w:rsidRPr="00985008" w:rsidRDefault="00BB58D3" w:rsidP="00D44E0A">
            <w:pPr>
              <w:pStyle w:val="ListParagraph"/>
              <w:numPr>
                <w:ilvl w:val="0"/>
                <w:numId w:val="17"/>
              </w:numPr>
              <w:spacing w:after="0" w:line="240" w:lineRule="auto"/>
              <w:ind w:left="993" w:hanging="284"/>
              <w:rPr>
                <w:rFonts w:ascii="Arial" w:hAnsi="Arial" w:cs="Arial"/>
                <w:sz w:val="24"/>
                <w:szCs w:val="24"/>
              </w:rPr>
            </w:pPr>
            <w:r w:rsidRPr="00985008">
              <w:rPr>
                <w:rFonts w:ascii="Arial" w:hAnsi="Arial" w:cs="Arial"/>
                <w:sz w:val="24"/>
                <w:szCs w:val="24"/>
              </w:rPr>
              <w:t>Allow employees to provide solutions to challenges√ from their own cultural perspective.√</w:t>
            </w:r>
          </w:p>
          <w:p w:rsidR="00BB58D3" w:rsidRPr="00985008" w:rsidRDefault="00BB58D3" w:rsidP="00D44E0A">
            <w:pPr>
              <w:pStyle w:val="ListParagraph"/>
              <w:numPr>
                <w:ilvl w:val="0"/>
                <w:numId w:val="17"/>
              </w:numPr>
              <w:spacing w:after="0" w:line="240" w:lineRule="auto"/>
              <w:ind w:left="993" w:hanging="284"/>
              <w:rPr>
                <w:rFonts w:ascii="Arial" w:hAnsi="Arial" w:cs="Arial"/>
                <w:sz w:val="24"/>
                <w:szCs w:val="24"/>
              </w:rPr>
            </w:pPr>
            <w:r w:rsidRPr="00985008">
              <w:rPr>
                <w:rFonts w:ascii="Arial" w:hAnsi="Arial" w:cs="Arial"/>
                <w:sz w:val="24"/>
                <w:szCs w:val="24"/>
              </w:rPr>
              <w:t>Regular cultural information sessions√ will help employees to respect each other’s culture in the workplace.√</w:t>
            </w:r>
          </w:p>
          <w:p w:rsidR="00BB58D3" w:rsidRPr="00985008" w:rsidRDefault="00BB58D3" w:rsidP="00D44E0A">
            <w:pPr>
              <w:pStyle w:val="ListParagraph"/>
              <w:numPr>
                <w:ilvl w:val="0"/>
                <w:numId w:val="17"/>
              </w:numPr>
              <w:spacing w:after="0" w:line="240" w:lineRule="auto"/>
              <w:ind w:left="993" w:hanging="284"/>
              <w:rPr>
                <w:rFonts w:ascii="Arial" w:hAnsi="Arial" w:cs="Arial"/>
                <w:sz w:val="24"/>
                <w:szCs w:val="24"/>
              </w:rPr>
            </w:pPr>
            <w:r w:rsidRPr="00985008">
              <w:rPr>
                <w:rFonts w:ascii="Arial" w:hAnsi="Arial" w:cs="Arial"/>
                <w:sz w:val="24"/>
                <w:szCs w:val="24"/>
              </w:rPr>
              <w:t>Make provision for different cultures√, such as food served in the canteen/</w:t>
            </w:r>
          </w:p>
          <w:p w:rsidR="00BB58D3" w:rsidRPr="00985008" w:rsidRDefault="00BB58D3" w:rsidP="00D44E0A">
            <w:pPr>
              <w:pStyle w:val="ListParagraph"/>
              <w:ind w:left="993"/>
              <w:rPr>
                <w:rFonts w:ascii="Arial" w:hAnsi="Arial" w:cs="Arial"/>
                <w:sz w:val="24"/>
                <w:szCs w:val="24"/>
              </w:rPr>
            </w:pPr>
            <w:r w:rsidRPr="00985008">
              <w:rPr>
                <w:rFonts w:ascii="Arial" w:hAnsi="Arial" w:cs="Arial"/>
                <w:sz w:val="24"/>
                <w:szCs w:val="24"/>
              </w:rPr>
              <w:t>entertainment at staff functions.√</w:t>
            </w:r>
            <w:r w:rsidRPr="00985008">
              <w:rPr>
                <w:rFonts w:ascii="Arial" w:hAnsi="Arial" w:cs="Arial"/>
                <w:sz w:val="24"/>
                <w:szCs w:val="24"/>
              </w:rPr>
              <w:tab/>
            </w:r>
          </w:p>
          <w:p w:rsidR="00BB58D3" w:rsidRPr="00985008" w:rsidRDefault="00BB58D3" w:rsidP="00D44E0A">
            <w:pPr>
              <w:pStyle w:val="ListParagraph"/>
              <w:numPr>
                <w:ilvl w:val="0"/>
                <w:numId w:val="17"/>
              </w:numPr>
              <w:spacing w:after="0" w:line="240" w:lineRule="auto"/>
              <w:ind w:left="993" w:hanging="284"/>
              <w:rPr>
                <w:rFonts w:ascii="Arial" w:hAnsi="Arial" w:cs="Arial"/>
                <w:sz w:val="24"/>
                <w:szCs w:val="24"/>
              </w:rPr>
            </w:pPr>
            <w:r w:rsidRPr="00985008">
              <w:rPr>
                <w:rFonts w:ascii="Arial" w:hAnsi="Arial" w:cs="Arial"/>
                <w:sz w:val="24"/>
                <w:szCs w:val="24"/>
              </w:rPr>
              <w:t>Employ people√ from various cultural backgrounds.√</w:t>
            </w:r>
          </w:p>
          <w:p w:rsidR="00BB58D3" w:rsidRPr="00985008" w:rsidRDefault="00BB58D3" w:rsidP="00D44E0A">
            <w:pPr>
              <w:pStyle w:val="ListParagraph"/>
              <w:numPr>
                <w:ilvl w:val="0"/>
                <w:numId w:val="17"/>
              </w:numPr>
              <w:spacing w:after="0" w:line="240" w:lineRule="auto"/>
              <w:ind w:left="993" w:hanging="284"/>
              <w:rPr>
                <w:rFonts w:ascii="Arial" w:hAnsi="Arial" w:cs="Arial"/>
                <w:sz w:val="24"/>
                <w:szCs w:val="24"/>
              </w:rPr>
            </w:pPr>
            <w:r w:rsidRPr="00985008">
              <w:rPr>
                <w:rFonts w:ascii="Arial" w:hAnsi="Arial" w:cs="Arial"/>
                <w:sz w:val="24"/>
                <w:szCs w:val="24"/>
              </w:rPr>
              <w:t>Employees should be trained√ on cultural tolerance.√</w:t>
            </w:r>
          </w:p>
          <w:p w:rsidR="00BB58D3" w:rsidRPr="00985008" w:rsidRDefault="00BB58D3" w:rsidP="00D44E0A">
            <w:pPr>
              <w:pStyle w:val="ListParagraph"/>
              <w:numPr>
                <w:ilvl w:val="0"/>
                <w:numId w:val="17"/>
              </w:numPr>
              <w:spacing w:after="0" w:line="240" w:lineRule="auto"/>
              <w:ind w:left="993" w:hanging="284"/>
              <w:rPr>
                <w:rFonts w:ascii="Arial" w:hAnsi="Arial" w:cs="Arial"/>
                <w:sz w:val="24"/>
                <w:szCs w:val="24"/>
              </w:rPr>
            </w:pPr>
            <w:r w:rsidRPr="00985008">
              <w:rPr>
                <w:rFonts w:ascii="Arial" w:hAnsi="Arial" w:cs="Arial"/>
                <w:sz w:val="24"/>
                <w:szCs w:val="24"/>
              </w:rPr>
              <w:t xml:space="preserve">Any other relevant answer related to ways on how to promote cultural rights </w:t>
            </w:r>
          </w:p>
          <w:p w:rsidR="00BB58D3" w:rsidRPr="00985008" w:rsidRDefault="00BB58D3" w:rsidP="00D44E0A">
            <w:pPr>
              <w:pStyle w:val="ListParagraph"/>
              <w:ind w:left="993"/>
              <w:rPr>
                <w:rFonts w:ascii="Arial" w:hAnsi="Arial" w:cs="Arial"/>
                <w:sz w:val="24"/>
                <w:szCs w:val="24"/>
              </w:rPr>
            </w:pPr>
            <w:r w:rsidRPr="00985008">
              <w:rPr>
                <w:rFonts w:ascii="Arial" w:hAnsi="Arial" w:cs="Arial"/>
                <w:sz w:val="24"/>
                <w:szCs w:val="24"/>
              </w:rPr>
              <w:t>in the workplace.</w:t>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t xml:space="preserve">  </w:t>
            </w:r>
            <w:r w:rsidRPr="00985008">
              <w:rPr>
                <w:rFonts w:ascii="Arial" w:hAnsi="Arial" w:cs="Arial"/>
                <w:b/>
                <w:sz w:val="24"/>
                <w:szCs w:val="24"/>
              </w:rPr>
              <w:t xml:space="preserve">Max (6) </w:t>
            </w:r>
          </w:p>
          <w:p w:rsidR="00BB58D3" w:rsidRPr="00985008" w:rsidRDefault="00BB58D3" w:rsidP="00D44E0A">
            <w:pPr>
              <w:ind w:right="-85"/>
              <w:rPr>
                <w:rFonts w:ascii="Arial" w:hAnsi="Arial" w:cs="Arial"/>
                <w:szCs w:val="24"/>
              </w:rPr>
            </w:pPr>
          </w:p>
          <w:p w:rsidR="00BB58D3" w:rsidRPr="00985008" w:rsidRDefault="00BB58D3" w:rsidP="00D44E0A">
            <w:pPr>
              <w:ind w:right="-85"/>
              <w:rPr>
                <w:rFonts w:ascii="Arial" w:hAnsi="Arial" w:cs="Arial"/>
                <w:szCs w:val="24"/>
              </w:rPr>
            </w:pPr>
            <w:r w:rsidRPr="00985008">
              <w:rPr>
                <w:rFonts w:ascii="Arial" w:hAnsi="Arial" w:cs="Arial"/>
                <w:szCs w:val="24"/>
              </w:rPr>
              <w:t xml:space="preserve">3.3 </w:t>
            </w:r>
            <w:r w:rsidRPr="00985008">
              <w:rPr>
                <w:rFonts w:ascii="Arial" w:hAnsi="Arial" w:cs="Arial"/>
                <w:b/>
                <w:szCs w:val="24"/>
              </w:rPr>
              <w:t>Unethical or unprofessional business practices</w:t>
            </w:r>
          </w:p>
          <w:p w:rsidR="00BB58D3" w:rsidRPr="00985008" w:rsidRDefault="00BB58D3" w:rsidP="00D44E0A">
            <w:pPr>
              <w:ind w:right="-85"/>
              <w:rPr>
                <w:rFonts w:ascii="Arial" w:hAnsi="Arial" w:cs="Arial"/>
                <w:szCs w:val="24"/>
              </w:rPr>
            </w:pPr>
          </w:p>
          <w:p w:rsidR="00BB58D3" w:rsidRPr="00985008" w:rsidRDefault="00BB58D3" w:rsidP="00D44E0A">
            <w:pPr>
              <w:ind w:right="-85"/>
              <w:rPr>
                <w:rFonts w:ascii="Arial" w:hAnsi="Arial" w:cs="Arial"/>
                <w:szCs w:val="24"/>
              </w:rPr>
            </w:pPr>
            <w:r w:rsidRPr="00985008">
              <w:rPr>
                <w:rFonts w:ascii="Arial" w:hAnsi="Arial" w:cs="Arial"/>
                <w:szCs w:val="24"/>
              </w:rPr>
              <w:t xml:space="preserve">       3.3.1 Pricing of goods in the rural areas. √√</w:t>
            </w:r>
          </w:p>
          <w:p w:rsidR="00BB58D3" w:rsidRPr="00985008" w:rsidRDefault="00BB58D3" w:rsidP="00D44E0A">
            <w:pPr>
              <w:ind w:right="-85"/>
              <w:rPr>
                <w:rFonts w:ascii="Arial" w:hAnsi="Arial" w:cs="Arial"/>
                <w:szCs w:val="24"/>
              </w:rPr>
            </w:pPr>
            <w:r w:rsidRPr="00985008">
              <w:rPr>
                <w:rFonts w:ascii="Arial" w:hAnsi="Arial" w:cs="Arial"/>
                <w:szCs w:val="24"/>
              </w:rPr>
              <w:t xml:space="preserve">       </w:t>
            </w:r>
          </w:p>
          <w:p w:rsidR="00BB58D3" w:rsidRPr="00985008" w:rsidRDefault="00BB58D3" w:rsidP="00D44E0A">
            <w:pPr>
              <w:ind w:right="-85"/>
              <w:rPr>
                <w:rFonts w:ascii="Arial" w:hAnsi="Arial" w:cs="Arial"/>
                <w:szCs w:val="24"/>
              </w:rPr>
            </w:pPr>
            <w:r w:rsidRPr="00985008">
              <w:rPr>
                <w:rFonts w:ascii="Arial" w:hAnsi="Arial" w:cs="Arial"/>
                <w:szCs w:val="24"/>
              </w:rPr>
              <w:t xml:space="preserve">       3.3.2 Unauthorised use of funds. √√</w:t>
            </w:r>
          </w:p>
          <w:p w:rsidR="00BB58D3" w:rsidRPr="00985008" w:rsidRDefault="00BB58D3" w:rsidP="00D44E0A">
            <w:pPr>
              <w:ind w:right="-85"/>
              <w:rPr>
                <w:rFonts w:ascii="Arial" w:hAnsi="Arial" w:cs="Arial"/>
                <w:szCs w:val="24"/>
              </w:rPr>
            </w:pPr>
          </w:p>
          <w:p w:rsidR="00BB58D3" w:rsidRPr="00985008" w:rsidRDefault="00BB58D3" w:rsidP="00D44E0A">
            <w:pPr>
              <w:ind w:right="-85"/>
              <w:rPr>
                <w:rFonts w:ascii="Arial" w:hAnsi="Arial" w:cs="Arial"/>
                <w:szCs w:val="24"/>
              </w:rPr>
            </w:pPr>
            <w:r w:rsidRPr="00985008">
              <w:rPr>
                <w:rFonts w:ascii="Arial" w:hAnsi="Arial" w:cs="Arial"/>
                <w:szCs w:val="24"/>
              </w:rPr>
              <w:t xml:space="preserve">       3.3.3 Abuse /Misuse of working time. √√</w:t>
            </w:r>
          </w:p>
          <w:p w:rsidR="00BB58D3" w:rsidRPr="00985008" w:rsidRDefault="00BB58D3" w:rsidP="00D44E0A">
            <w:pPr>
              <w:ind w:right="-85"/>
              <w:jc w:val="right"/>
              <w:rPr>
                <w:rFonts w:ascii="Arial" w:hAnsi="Arial" w:cs="Arial"/>
                <w:b/>
                <w:szCs w:val="24"/>
              </w:rPr>
            </w:pPr>
            <w:r w:rsidRPr="00985008">
              <w:rPr>
                <w:rFonts w:ascii="Arial" w:hAnsi="Arial" w:cs="Arial"/>
                <w:szCs w:val="24"/>
              </w:rPr>
              <w:lastRenderedPageBreak/>
              <w:tab/>
            </w:r>
            <w:r w:rsidRPr="00985008">
              <w:rPr>
                <w:rFonts w:ascii="Arial" w:hAnsi="Arial" w:cs="Arial"/>
                <w:szCs w:val="24"/>
              </w:rPr>
              <w:tab/>
            </w:r>
            <w:r w:rsidRPr="00985008">
              <w:rPr>
                <w:rFonts w:ascii="Arial" w:hAnsi="Arial" w:cs="Arial"/>
                <w:szCs w:val="24"/>
              </w:rPr>
              <w:tab/>
            </w:r>
            <w:r w:rsidRPr="00985008">
              <w:rPr>
                <w:rFonts w:ascii="Arial" w:hAnsi="Arial" w:cs="Arial"/>
                <w:szCs w:val="24"/>
              </w:rPr>
              <w:tab/>
            </w:r>
            <w:r w:rsidRPr="00985008">
              <w:rPr>
                <w:rFonts w:ascii="Arial" w:hAnsi="Arial" w:cs="Arial"/>
                <w:szCs w:val="24"/>
              </w:rPr>
              <w:tab/>
            </w:r>
            <w:r w:rsidRPr="00985008">
              <w:rPr>
                <w:rFonts w:ascii="Arial" w:hAnsi="Arial" w:cs="Arial"/>
                <w:szCs w:val="24"/>
              </w:rPr>
              <w:tab/>
            </w:r>
            <w:r w:rsidRPr="00985008">
              <w:rPr>
                <w:rFonts w:ascii="Arial" w:hAnsi="Arial" w:cs="Arial"/>
                <w:szCs w:val="24"/>
              </w:rPr>
              <w:tab/>
            </w:r>
            <w:r w:rsidRPr="00985008">
              <w:rPr>
                <w:rFonts w:ascii="Arial" w:hAnsi="Arial" w:cs="Arial"/>
                <w:szCs w:val="24"/>
              </w:rPr>
              <w:tab/>
            </w:r>
            <w:r w:rsidRPr="00985008">
              <w:rPr>
                <w:rFonts w:ascii="Arial" w:hAnsi="Arial" w:cs="Arial"/>
                <w:szCs w:val="24"/>
              </w:rPr>
              <w:tab/>
            </w:r>
            <w:r w:rsidRPr="00985008">
              <w:rPr>
                <w:rFonts w:ascii="Arial" w:hAnsi="Arial" w:cs="Arial"/>
                <w:szCs w:val="24"/>
              </w:rPr>
              <w:tab/>
            </w:r>
            <w:r w:rsidRPr="00985008">
              <w:rPr>
                <w:rFonts w:ascii="Arial" w:hAnsi="Arial" w:cs="Arial"/>
                <w:szCs w:val="24"/>
              </w:rPr>
              <w:tab/>
            </w:r>
            <w:r w:rsidRPr="00985008">
              <w:rPr>
                <w:rFonts w:ascii="Arial" w:hAnsi="Arial" w:cs="Arial"/>
                <w:b/>
                <w:szCs w:val="24"/>
              </w:rPr>
              <w:t>Max (6)</w:t>
            </w:r>
          </w:p>
          <w:p w:rsidR="00BB58D3" w:rsidRPr="00985008" w:rsidRDefault="00BB58D3" w:rsidP="00D44E0A">
            <w:pPr>
              <w:ind w:right="-85"/>
              <w:rPr>
                <w:rFonts w:ascii="Arial" w:hAnsi="Arial" w:cs="Arial"/>
                <w:szCs w:val="24"/>
              </w:rPr>
            </w:pPr>
          </w:p>
          <w:p w:rsidR="00BB58D3" w:rsidRPr="00985008" w:rsidRDefault="00BB58D3" w:rsidP="00D44E0A">
            <w:pPr>
              <w:ind w:right="-85"/>
              <w:rPr>
                <w:rFonts w:ascii="Arial" w:hAnsi="Arial" w:cs="Arial"/>
                <w:b/>
                <w:szCs w:val="24"/>
              </w:rPr>
            </w:pPr>
            <w:r w:rsidRPr="00985008">
              <w:rPr>
                <w:rFonts w:ascii="Arial" w:hAnsi="Arial" w:cs="Arial"/>
                <w:szCs w:val="24"/>
              </w:rPr>
              <w:t>3.4</w:t>
            </w:r>
            <w:r w:rsidRPr="00985008">
              <w:rPr>
                <w:rFonts w:ascii="Arial" w:hAnsi="Arial" w:cs="Arial"/>
                <w:b/>
                <w:szCs w:val="24"/>
              </w:rPr>
              <w:t xml:space="preserve"> </w:t>
            </w:r>
            <w:r w:rsidRPr="00985008">
              <w:rPr>
                <w:rFonts w:ascii="Arial" w:hAnsi="Arial" w:cs="Arial"/>
                <w:b/>
                <w:bCs/>
                <w:szCs w:val="24"/>
                <w:lang w:val="en-US"/>
              </w:rPr>
              <w:t xml:space="preserve">Application of the brainstorming technique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Set a time limit√ for each brainstorming session.√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Record/Write ideas down√, where all participants can see it.√/Ideas may also be shared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online√ during an e-brainstorming session.√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Do not judge/criticise/discuss the ideas√, so that many ideas could be generated as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quickly as possible.√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State/Define the business problem clearly√, so that all participants/stake-holders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understand the problem.√ </w:t>
            </w:r>
          </w:p>
          <w:p w:rsidR="00BB58D3" w:rsidRPr="00985008" w:rsidRDefault="00BB58D3" w:rsidP="00D44E0A">
            <w:pPr>
              <w:autoSpaceDE w:val="0"/>
              <w:autoSpaceDN w:val="0"/>
              <w:adjustRightInd w:val="0"/>
              <w:ind w:hanging="273"/>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Members state possible causes of the business problems√, to be brainstormed.√ </w:t>
            </w:r>
          </w:p>
          <w:p w:rsidR="00BB58D3" w:rsidRPr="00985008" w:rsidRDefault="00BB58D3" w:rsidP="00D44E0A">
            <w:pPr>
              <w:autoSpaceDE w:val="0"/>
              <w:autoSpaceDN w:val="0"/>
              <w:adjustRightInd w:val="0"/>
              <w:ind w:hanging="273"/>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All members of the group√ randomly make suggestions.√ </w:t>
            </w:r>
          </w:p>
          <w:p w:rsidR="00BB58D3" w:rsidRPr="00985008" w:rsidRDefault="00BB58D3" w:rsidP="00D44E0A">
            <w:pPr>
              <w:autoSpaceDE w:val="0"/>
              <w:autoSpaceDN w:val="0"/>
              <w:adjustRightInd w:val="0"/>
              <w:ind w:hanging="273"/>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Use each suggestion√, to inspire new thoughts/ideas.√ </w:t>
            </w:r>
          </w:p>
          <w:p w:rsidR="00BB58D3" w:rsidRPr="00985008" w:rsidRDefault="00BB58D3" w:rsidP="00D44E0A">
            <w:pPr>
              <w:autoSpaceDE w:val="0"/>
              <w:autoSpaceDN w:val="0"/>
              <w:adjustRightInd w:val="0"/>
              <w:ind w:hanging="273"/>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The group evaluates all ideas√, and combines similar ones/draw up a refined list.√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The group rates ideas√ according to its usefulness/success/difficulty/cost to implement.√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Discuss a plan of action√ on how to implement the best ideas.√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Any other relevant answer related to the application of the brainstorming technique to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solve business problems. </w:t>
            </w:r>
          </w:p>
          <w:p w:rsidR="00BB58D3" w:rsidRPr="00985008" w:rsidRDefault="00BB58D3" w:rsidP="00D44E0A">
            <w:pPr>
              <w:autoSpaceDE w:val="0"/>
              <w:autoSpaceDN w:val="0"/>
              <w:adjustRightInd w:val="0"/>
              <w:rPr>
                <w:rFonts w:ascii="Arial" w:eastAsiaTheme="minorHAnsi" w:hAnsi="Arial" w:cs="Arial"/>
                <w:color w:val="000000"/>
                <w:szCs w:val="24"/>
                <w:lang w:val="en-US"/>
              </w:rPr>
            </w:pPr>
          </w:p>
          <w:p w:rsidR="00BB58D3" w:rsidRPr="00985008" w:rsidRDefault="00BB58D3" w:rsidP="00D44E0A">
            <w:pPr>
              <w:autoSpaceDE w:val="0"/>
              <w:autoSpaceDN w:val="0"/>
              <w:adjustRightInd w:val="0"/>
              <w:ind w:right="-86"/>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      NOTE: 1. Do not allocate marks for advantages and disadvantages. </w:t>
            </w:r>
          </w:p>
          <w:p w:rsidR="00BB58D3" w:rsidRPr="00985008" w:rsidRDefault="00BB58D3" w:rsidP="00D44E0A">
            <w:pPr>
              <w:ind w:right="-85"/>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 xml:space="preserve">                  2. Steps could be in any order.                                                            Max (10)</w:t>
            </w:r>
          </w:p>
          <w:p w:rsidR="00BB58D3" w:rsidRPr="00985008" w:rsidRDefault="00BB58D3" w:rsidP="00D44E0A">
            <w:pPr>
              <w:ind w:right="-85"/>
              <w:rPr>
                <w:rFonts w:ascii="Arial" w:eastAsiaTheme="minorHAnsi" w:hAnsi="Arial" w:cs="Arial"/>
                <w:b/>
                <w:bCs/>
                <w:color w:val="000000"/>
                <w:szCs w:val="24"/>
                <w:lang w:val="en-US"/>
              </w:rPr>
            </w:pPr>
          </w:p>
          <w:p w:rsidR="00BB58D3" w:rsidRPr="00985008" w:rsidRDefault="00BB58D3" w:rsidP="00D44E0A">
            <w:pPr>
              <w:ind w:right="-85"/>
              <w:rPr>
                <w:rFonts w:ascii="Arial" w:eastAsiaTheme="minorHAnsi" w:hAnsi="Arial" w:cs="Arial"/>
                <w:b/>
                <w:bCs/>
                <w:color w:val="000000"/>
                <w:szCs w:val="24"/>
                <w:lang w:val="en-US"/>
              </w:rPr>
            </w:pPr>
            <w:r w:rsidRPr="00985008">
              <w:rPr>
                <w:rFonts w:ascii="Arial" w:eastAsiaTheme="minorHAnsi" w:hAnsi="Arial" w:cs="Arial"/>
                <w:bCs/>
                <w:color w:val="000000"/>
                <w:szCs w:val="24"/>
                <w:lang w:val="en-US"/>
              </w:rPr>
              <w:t>3.5</w:t>
            </w:r>
            <w:r w:rsidRPr="00985008">
              <w:rPr>
                <w:rFonts w:ascii="Arial" w:eastAsiaTheme="minorHAnsi" w:hAnsi="Arial" w:cs="Arial"/>
                <w:b/>
                <w:bCs/>
                <w:color w:val="000000"/>
                <w:szCs w:val="24"/>
                <w:lang w:val="en-US"/>
              </w:rPr>
              <w:t xml:space="preserve"> Criteria for assessing team performance</w:t>
            </w:r>
          </w:p>
          <w:p w:rsidR="00BB58D3" w:rsidRPr="00985008" w:rsidRDefault="00BB58D3" w:rsidP="00D44E0A">
            <w:pPr>
              <w:ind w:right="-85"/>
              <w:rPr>
                <w:rFonts w:ascii="Arial" w:eastAsiaTheme="minorHAnsi" w:hAnsi="Arial" w:cs="Arial"/>
                <w:b/>
                <w:bCs/>
                <w:color w:val="000000"/>
                <w:szCs w:val="24"/>
                <w:lang w:val="en-US"/>
              </w:rPr>
            </w:pPr>
          </w:p>
          <w:p w:rsidR="00BB58D3" w:rsidRPr="00985008" w:rsidRDefault="00BB58D3" w:rsidP="00D44E0A">
            <w:pPr>
              <w:ind w:right="-85"/>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 xml:space="preserve">       </w:t>
            </w:r>
            <w:r w:rsidRPr="00985008">
              <w:rPr>
                <w:rFonts w:ascii="Arial" w:eastAsiaTheme="minorHAnsi" w:hAnsi="Arial" w:cs="Arial"/>
                <w:bCs/>
                <w:color w:val="000000"/>
                <w:szCs w:val="24"/>
                <w:lang w:val="en-US"/>
              </w:rPr>
              <w:t>3.5.1</w:t>
            </w:r>
            <w:r w:rsidRPr="00985008">
              <w:rPr>
                <w:rFonts w:ascii="Arial" w:eastAsiaTheme="minorHAnsi" w:hAnsi="Arial" w:cs="Arial"/>
                <w:b/>
                <w:bCs/>
                <w:color w:val="000000"/>
                <w:szCs w:val="24"/>
                <w:lang w:val="en-US"/>
              </w:rPr>
              <w:t xml:space="preserve"> Shared value</w:t>
            </w:r>
          </w:p>
          <w:p w:rsidR="00BB58D3" w:rsidRPr="00985008" w:rsidRDefault="00BB58D3" w:rsidP="00D44E0A">
            <w:pPr>
              <w:ind w:right="-85"/>
              <w:rPr>
                <w:rFonts w:ascii="Arial" w:eastAsiaTheme="minorHAnsi" w:hAnsi="Arial" w:cs="Arial"/>
                <w:bCs/>
                <w:color w:val="000000"/>
                <w:szCs w:val="24"/>
                <w:lang w:val="en-US"/>
              </w:rPr>
            </w:pPr>
            <w:r w:rsidRPr="00985008">
              <w:rPr>
                <w:rFonts w:ascii="Arial" w:eastAsiaTheme="minorHAnsi" w:hAnsi="Arial" w:cs="Arial"/>
                <w:b/>
                <w:bCs/>
                <w:color w:val="000000"/>
                <w:szCs w:val="24"/>
                <w:lang w:val="en-US"/>
              </w:rPr>
              <w:t xml:space="preserve">                - </w:t>
            </w:r>
            <w:r w:rsidRPr="00985008">
              <w:rPr>
                <w:rFonts w:ascii="Arial" w:eastAsiaTheme="minorHAnsi" w:hAnsi="Arial" w:cs="Arial"/>
                <w:bCs/>
                <w:color w:val="000000"/>
                <w:szCs w:val="24"/>
                <w:lang w:val="en-US"/>
              </w:rPr>
              <w:t>Hard work</w:t>
            </w:r>
            <w:r w:rsidRPr="00985008">
              <w:rPr>
                <w:rFonts w:ascii="Arial" w:hAnsi="Arial" w:cs="Arial"/>
                <w:szCs w:val="24"/>
              </w:rPr>
              <w:t>√</w:t>
            </w:r>
          </w:p>
          <w:p w:rsidR="00BB58D3" w:rsidRPr="00985008" w:rsidRDefault="00BB58D3" w:rsidP="00D44E0A">
            <w:pPr>
              <w:ind w:right="-85"/>
              <w:rPr>
                <w:rFonts w:ascii="Arial" w:eastAsiaTheme="minorHAnsi" w:hAnsi="Arial" w:cs="Arial"/>
                <w:bCs/>
                <w:color w:val="000000"/>
                <w:szCs w:val="24"/>
                <w:lang w:val="en-US"/>
              </w:rPr>
            </w:pPr>
            <w:r w:rsidRPr="00985008">
              <w:rPr>
                <w:rFonts w:ascii="Arial" w:eastAsiaTheme="minorHAnsi" w:hAnsi="Arial" w:cs="Arial"/>
                <w:bCs/>
                <w:color w:val="000000"/>
                <w:szCs w:val="24"/>
                <w:lang w:val="en-US"/>
              </w:rPr>
              <w:t xml:space="preserve">                - Mutual respect for team members</w:t>
            </w:r>
            <w:r w:rsidRPr="00985008">
              <w:rPr>
                <w:rFonts w:ascii="Arial" w:hAnsi="Arial" w:cs="Arial"/>
                <w:szCs w:val="24"/>
              </w:rPr>
              <w:t>√</w:t>
            </w:r>
          </w:p>
          <w:p w:rsidR="00BB58D3" w:rsidRPr="00985008" w:rsidRDefault="00BB58D3" w:rsidP="00D44E0A">
            <w:pPr>
              <w:ind w:right="-85"/>
              <w:rPr>
                <w:rFonts w:ascii="Arial" w:eastAsiaTheme="minorHAnsi" w:hAnsi="Arial" w:cs="Arial"/>
                <w:bCs/>
                <w:color w:val="000000"/>
                <w:szCs w:val="24"/>
                <w:lang w:val="en-US"/>
              </w:rPr>
            </w:pPr>
            <w:r w:rsidRPr="00985008">
              <w:rPr>
                <w:rFonts w:ascii="Arial" w:eastAsiaTheme="minorHAnsi" w:hAnsi="Arial" w:cs="Arial"/>
                <w:bCs/>
                <w:color w:val="000000"/>
                <w:szCs w:val="24"/>
                <w:lang w:val="en-US"/>
              </w:rPr>
              <w:t xml:space="preserve">                - A team’s values are separated from individual values.</w:t>
            </w:r>
            <w:r w:rsidRPr="00985008">
              <w:rPr>
                <w:rFonts w:ascii="Arial" w:hAnsi="Arial" w:cs="Arial"/>
                <w:szCs w:val="24"/>
              </w:rPr>
              <w:t xml:space="preserve"> √</w:t>
            </w:r>
          </w:p>
          <w:p w:rsidR="00BB58D3" w:rsidRPr="00985008" w:rsidRDefault="00BB58D3" w:rsidP="00D44E0A">
            <w:pPr>
              <w:ind w:right="-85"/>
              <w:rPr>
                <w:rFonts w:ascii="Arial" w:eastAsiaTheme="minorHAnsi" w:hAnsi="Arial" w:cs="Arial"/>
                <w:bCs/>
                <w:color w:val="000000"/>
                <w:szCs w:val="24"/>
                <w:lang w:val="en-US"/>
              </w:rPr>
            </w:pPr>
            <w:r w:rsidRPr="00985008">
              <w:rPr>
                <w:rFonts w:ascii="Arial" w:eastAsiaTheme="minorHAnsi" w:hAnsi="Arial" w:cs="Arial"/>
                <w:bCs/>
                <w:color w:val="000000"/>
                <w:szCs w:val="24"/>
                <w:lang w:val="en-US"/>
              </w:rPr>
              <w:t xml:space="preserve">                - Team members are successful only if team members work towards the same </w:t>
            </w:r>
          </w:p>
          <w:p w:rsidR="00BB58D3" w:rsidRPr="00985008" w:rsidRDefault="00BB58D3" w:rsidP="00D44E0A">
            <w:pPr>
              <w:ind w:right="-85"/>
              <w:rPr>
                <w:rFonts w:ascii="Arial" w:eastAsiaTheme="minorHAnsi" w:hAnsi="Arial" w:cs="Arial"/>
                <w:bCs/>
                <w:color w:val="000000"/>
                <w:szCs w:val="24"/>
                <w:lang w:val="en-US"/>
              </w:rPr>
            </w:pPr>
            <w:r w:rsidRPr="00985008">
              <w:rPr>
                <w:rFonts w:ascii="Arial" w:eastAsiaTheme="minorHAnsi" w:hAnsi="Arial" w:cs="Arial"/>
                <w:bCs/>
                <w:color w:val="000000"/>
                <w:szCs w:val="24"/>
                <w:lang w:val="en-US"/>
              </w:rPr>
              <w:t xml:space="preserve">                  goal.</w:t>
            </w:r>
            <w:r w:rsidRPr="00985008">
              <w:rPr>
                <w:rFonts w:ascii="Arial" w:hAnsi="Arial" w:cs="Arial"/>
                <w:szCs w:val="24"/>
              </w:rPr>
              <w:t xml:space="preserve"> √</w:t>
            </w:r>
          </w:p>
          <w:p w:rsidR="00BB58D3" w:rsidRPr="00985008" w:rsidRDefault="00BB58D3" w:rsidP="00D44E0A">
            <w:pPr>
              <w:ind w:right="-85"/>
              <w:rPr>
                <w:rFonts w:ascii="Arial" w:hAnsi="Arial" w:cs="Arial"/>
                <w:szCs w:val="24"/>
              </w:rPr>
            </w:pPr>
            <w:r w:rsidRPr="00985008">
              <w:rPr>
                <w:rFonts w:ascii="Arial" w:eastAsiaTheme="minorHAnsi" w:hAnsi="Arial" w:cs="Arial"/>
                <w:bCs/>
                <w:color w:val="000000"/>
                <w:szCs w:val="24"/>
                <w:lang w:val="en-US"/>
              </w:rPr>
              <w:t xml:space="preserve">                - The team assesses the extent to which its values are shared by its members.</w:t>
            </w:r>
            <w:r w:rsidRPr="00985008">
              <w:rPr>
                <w:rFonts w:ascii="Arial" w:hAnsi="Arial" w:cs="Arial"/>
                <w:szCs w:val="24"/>
              </w:rPr>
              <w:t xml:space="preserve">√  </w:t>
            </w:r>
          </w:p>
          <w:p w:rsidR="00BB58D3" w:rsidRPr="00985008" w:rsidRDefault="00BB58D3" w:rsidP="00D44E0A">
            <w:pPr>
              <w:ind w:right="-85"/>
              <w:jc w:val="right"/>
              <w:rPr>
                <w:rFonts w:ascii="Arial" w:eastAsiaTheme="minorHAnsi" w:hAnsi="Arial" w:cs="Arial"/>
                <w:bCs/>
                <w:color w:val="000000"/>
                <w:szCs w:val="24"/>
                <w:lang w:val="en-US"/>
              </w:rPr>
            </w:pPr>
            <w:r w:rsidRPr="00985008">
              <w:rPr>
                <w:rFonts w:ascii="Arial" w:hAnsi="Arial" w:cs="Arial"/>
                <w:b/>
                <w:szCs w:val="24"/>
              </w:rPr>
              <w:t>(2)</w:t>
            </w:r>
          </w:p>
          <w:p w:rsidR="00BB58D3" w:rsidRPr="00985008" w:rsidRDefault="00BB58D3" w:rsidP="00D44E0A">
            <w:pPr>
              <w:ind w:right="-85"/>
              <w:rPr>
                <w:rFonts w:ascii="Arial" w:eastAsiaTheme="minorHAnsi" w:hAnsi="Arial" w:cs="Arial"/>
                <w:b/>
                <w:bCs/>
                <w:color w:val="000000"/>
                <w:szCs w:val="24"/>
                <w:lang w:val="en-US"/>
              </w:rPr>
            </w:pPr>
          </w:p>
          <w:p w:rsidR="00BB58D3" w:rsidRPr="00985008" w:rsidRDefault="00BB58D3" w:rsidP="00D44E0A">
            <w:pPr>
              <w:ind w:right="-85"/>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 xml:space="preserve">        </w:t>
            </w:r>
            <w:r w:rsidRPr="00985008">
              <w:rPr>
                <w:rFonts w:ascii="Arial" w:eastAsiaTheme="minorHAnsi" w:hAnsi="Arial" w:cs="Arial"/>
                <w:bCs/>
                <w:color w:val="000000"/>
                <w:szCs w:val="24"/>
                <w:lang w:val="en-US"/>
              </w:rPr>
              <w:t>3.5.2</w:t>
            </w:r>
            <w:r w:rsidRPr="00985008">
              <w:rPr>
                <w:rFonts w:ascii="Arial" w:eastAsiaTheme="minorHAnsi" w:hAnsi="Arial" w:cs="Arial"/>
                <w:b/>
                <w:bCs/>
                <w:color w:val="000000"/>
                <w:szCs w:val="24"/>
                <w:lang w:val="en-US"/>
              </w:rPr>
              <w:t xml:space="preserve"> Ability to make decisions</w:t>
            </w:r>
          </w:p>
          <w:p w:rsidR="00BB58D3" w:rsidRPr="00985008" w:rsidRDefault="00BB58D3" w:rsidP="00D44E0A">
            <w:pPr>
              <w:ind w:right="-85"/>
              <w:rPr>
                <w:rFonts w:ascii="Arial" w:eastAsiaTheme="minorHAnsi" w:hAnsi="Arial" w:cs="Arial"/>
                <w:b/>
                <w:bCs/>
                <w:color w:val="000000"/>
                <w:szCs w:val="24"/>
                <w:lang w:val="en-US"/>
              </w:rPr>
            </w:pPr>
          </w:p>
          <w:p w:rsidR="00BB58D3" w:rsidRPr="00985008" w:rsidRDefault="00BB58D3" w:rsidP="00D44E0A">
            <w:pPr>
              <w:ind w:right="-85"/>
              <w:rPr>
                <w:rFonts w:ascii="Arial" w:eastAsiaTheme="minorHAnsi" w:hAnsi="Arial" w:cs="Arial"/>
                <w:bCs/>
                <w:color w:val="000000"/>
                <w:szCs w:val="24"/>
                <w:lang w:val="en-US"/>
              </w:rPr>
            </w:pPr>
            <w:r w:rsidRPr="00985008">
              <w:rPr>
                <w:rFonts w:ascii="Arial" w:eastAsiaTheme="minorHAnsi" w:hAnsi="Arial" w:cs="Arial"/>
                <w:b/>
                <w:bCs/>
                <w:color w:val="000000"/>
                <w:szCs w:val="24"/>
                <w:lang w:val="en-US"/>
              </w:rPr>
              <w:t xml:space="preserve">                 </w:t>
            </w:r>
            <w:r w:rsidRPr="00985008">
              <w:rPr>
                <w:rFonts w:ascii="Arial" w:eastAsiaTheme="minorHAnsi" w:hAnsi="Arial" w:cs="Arial"/>
                <w:bCs/>
                <w:color w:val="000000"/>
                <w:szCs w:val="24"/>
                <w:lang w:val="en-US"/>
              </w:rPr>
              <w:t>- Decision making is part of everyday life</w:t>
            </w:r>
            <w:r w:rsidRPr="00985008">
              <w:rPr>
                <w:rFonts w:ascii="Arial" w:hAnsi="Arial" w:cs="Arial"/>
                <w:szCs w:val="24"/>
              </w:rPr>
              <w:t>√</w:t>
            </w:r>
            <w:r w:rsidRPr="00985008">
              <w:rPr>
                <w:rFonts w:ascii="Arial" w:eastAsiaTheme="minorHAnsi" w:hAnsi="Arial" w:cs="Arial"/>
                <w:bCs/>
                <w:color w:val="000000"/>
                <w:szCs w:val="24"/>
                <w:lang w:val="en-US"/>
              </w:rPr>
              <w:t>.</w:t>
            </w:r>
          </w:p>
          <w:p w:rsidR="00BB58D3" w:rsidRPr="00985008" w:rsidRDefault="00BB58D3" w:rsidP="00D44E0A">
            <w:pPr>
              <w:ind w:right="-85"/>
              <w:rPr>
                <w:rFonts w:ascii="Arial" w:eastAsiaTheme="minorHAnsi" w:hAnsi="Arial" w:cs="Arial"/>
                <w:bCs/>
                <w:color w:val="000000"/>
                <w:szCs w:val="24"/>
                <w:lang w:val="en-US"/>
              </w:rPr>
            </w:pPr>
            <w:r w:rsidRPr="00985008">
              <w:rPr>
                <w:rFonts w:ascii="Arial" w:eastAsiaTheme="minorHAnsi" w:hAnsi="Arial" w:cs="Arial"/>
                <w:bCs/>
                <w:color w:val="000000"/>
                <w:szCs w:val="24"/>
                <w:lang w:val="en-US"/>
              </w:rPr>
              <w:t xml:space="preserve">                 - Decision making can, however, divide a team.</w:t>
            </w:r>
            <w:r w:rsidRPr="00985008">
              <w:rPr>
                <w:rFonts w:ascii="Arial" w:hAnsi="Arial" w:cs="Arial"/>
                <w:szCs w:val="24"/>
              </w:rPr>
              <w:t xml:space="preserve"> √</w:t>
            </w:r>
          </w:p>
          <w:p w:rsidR="00BB58D3" w:rsidRPr="00985008" w:rsidRDefault="00BB58D3" w:rsidP="00D44E0A">
            <w:pPr>
              <w:ind w:right="-85"/>
              <w:rPr>
                <w:rFonts w:ascii="Arial" w:eastAsiaTheme="minorHAnsi" w:hAnsi="Arial" w:cs="Arial"/>
                <w:bCs/>
                <w:color w:val="000000"/>
                <w:szCs w:val="24"/>
                <w:lang w:val="en-US"/>
              </w:rPr>
            </w:pPr>
            <w:r w:rsidRPr="00985008">
              <w:rPr>
                <w:rFonts w:ascii="Arial" w:eastAsiaTheme="minorHAnsi" w:hAnsi="Arial" w:cs="Arial"/>
                <w:bCs/>
                <w:color w:val="000000"/>
                <w:szCs w:val="24"/>
                <w:lang w:val="en-US"/>
              </w:rPr>
              <w:t xml:space="preserve">                 - Ideally, a decision must be looked at from various perspectives.</w:t>
            </w:r>
            <w:r w:rsidRPr="00985008">
              <w:rPr>
                <w:rFonts w:ascii="Arial" w:hAnsi="Arial" w:cs="Arial"/>
                <w:szCs w:val="24"/>
              </w:rPr>
              <w:t xml:space="preserve"> √</w:t>
            </w:r>
          </w:p>
          <w:p w:rsidR="00BB58D3" w:rsidRPr="00985008" w:rsidRDefault="00BB58D3" w:rsidP="00D44E0A">
            <w:pPr>
              <w:ind w:right="-85"/>
              <w:rPr>
                <w:rFonts w:ascii="Arial" w:hAnsi="Arial" w:cs="Arial"/>
                <w:szCs w:val="24"/>
              </w:rPr>
            </w:pPr>
            <w:r w:rsidRPr="00985008">
              <w:rPr>
                <w:rFonts w:ascii="Arial" w:eastAsiaTheme="minorHAnsi" w:hAnsi="Arial" w:cs="Arial"/>
                <w:bCs/>
                <w:color w:val="000000"/>
                <w:szCs w:val="24"/>
                <w:lang w:val="en-US"/>
              </w:rPr>
              <w:t xml:space="preserve">                 - All group members must agree with a decision to avoid conflict.</w:t>
            </w:r>
            <w:r w:rsidRPr="00985008">
              <w:rPr>
                <w:rFonts w:ascii="Arial" w:hAnsi="Arial" w:cs="Arial"/>
                <w:szCs w:val="24"/>
              </w:rPr>
              <w:t xml:space="preserve"> √          </w:t>
            </w:r>
          </w:p>
          <w:p w:rsidR="00BB58D3" w:rsidRPr="00985008" w:rsidRDefault="00BB58D3" w:rsidP="00D44E0A">
            <w:pPr>
              <w:ind w:right="-85"/>
              <w:jc w:val="right"/>
              <w:rPr>
                <w:rFonts w:ascii="Arial" w:eastAsiaTheme="minorHAnsi" w:hAnsi="Arial" w:cs="Arial"/>
                <w:b/>
                <w:bCs/>
                <w:color w:val="000000"/>
                <w:szCs w:val="24"/>
                <w:lang w:val="en-US"/>
              </w:rPr>
            </w:pPr>
            <w:r w:rsidRPr="00985008">
              <w:rPr>
                <w:rFonts w:ascii="Arial" w:hAnsi="Arial" w:cs="Arial"/>
                <w:szCs w:val="24"/>
              </w:rPr>
              <w:t xml:space="preserve">           </w:t>
            </w:r>
            <w:r w:rsidRPr="00985008">
              <w:rPr>
                <w:rFonts w:ascii="Arial" w:hAnsi="Arial" w:cs="Arial"/>
                <w:b/>
                <w:szCs w:val="24"/>
              </w:rPr>
              <w:t>(2)</w:t>
            </w:r>
          </w:p>
          <w:p w:rsidR="00BB58D3" w:rsidRPr="00985008" w:rsidRDefault="00BB58D3" w:rsidP="00D44E0A">
            <w:pPr>
              <w:pStyle w:val="Default"/>
              <w:ind w:left="33" w:hanging="34"/>
              <w:rPr>
                <w:bCs/>
                <w:szCs w:val="24"/>
                <w:lang w:val="en-US"/>
              </w:rPr>
            </w:pPr>
          </w:p>
          <w:p w:rsidR="00BB58D3" w:rsidRPr="00985008" w:rsidRDefault="00BB58D3" w:rsidP="00D44E0A">
            <w:pPr>
              <w:pStyle w:val="Default"/>
              <w:ind w:left="33" w:hanging="34"/>
              <w:rPr>
                <w:szCs w:val="24"/>
                <w:lang w:val="en-US" w:eastAsia="en-US"/>
              </w:rPr>
            </w:pPr>
            <w:r w:rsidRPr="00985008">
              <w:rPr>
                <w:bCs/>
                <w:szCs w:val="24"/>
                <w:lang w:val="en-US"/>
              </w:rPr>
              <w:t>3.6</w:t>
            </w:r>
            <w:r w:rsidRPr="00985008">
              <w:rPr>
                <w:b/>
                <w:bCs/>
                <w:szCs w:val="24"/>
                <w:lang w:val="en-US"/>
              </w:rPr>
              <w:t xml:space="preserve"> </w:t>
            </w:r>
            <w:r w:rsidRPr="00985008">
              <w:rPr>
                <w:b/>
                <w:bCs/>
                <w:szCs w:val="24"/>
                <w:lang w:val="en-US" w:eastAsia="en-US"/>
              </w:rPr>
              <w:t xml:space="preserve">Benefits of diversity in the workplace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Workforce diversity improves the ability of a business√ to solve problems/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innovate/cultivate diverse markets.√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lastRenderedPageBreak/>
              <w:t xml:space="preserve">      - Employees value each other's diversity√ and learn to connect/communicate across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lines of difference.√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Diversity in the workforce√ improves morale/motivation.√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Employees demonstrate greater loyalty to the business√ because they feel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respected/accepted/understood.√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Diversified workforce can give businesses a competitive advantage√, as they can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render better services.√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Being respectful of differences/demonstrating diversity√ makes good business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sense/improves profitability.√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Diverse businesses ensure that its policies/practices√ empower every employee to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perform at his/her full potential.√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Stakeholders increasingly evaluate businesses√ on how they manage diversity in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the workplace.√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Employees from different backgrounds√ can bring different perspectives to the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business.√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 diversified workforce stimulates debate√ on new/improved ways of getting things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done.√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Employees represent various groups√ and are therefore better able to recognise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customer needs and satisfy consumers.√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Businesses with a diverse workforce are more likely to have a good public image√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and attract more customers.√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Any other relevant answer related to the benefits of diversity in the workplace. </w:t>
            </w:r>
          </w:p>
          <w:p w:rsidR="00BB58D3" w:rsidRPr="00985008" w:rsidRDefault="00BB58D3" w:rsidP="00D44E0A">
            <w:pPr>
              <w:autoSpaceDE w:val="0"/>
              <w:autoSpaceDN w:val="0"/>
              <w:adjustRightInd w:val="0"/>
              <w:rPr>
                <w:rFonts w:ascii="Arial" w:eastAsiaTheme="minorHAnsi" w:hAnsi="Arial" w:cs="Arial"/>
                <w:color w:val="000000"/>
                <w:szCs w:val="24"/>
                <w:lang w:val="en-US"/>
              </w:rPr>
            </w:pPr>
          </w:p>
          <w:p w:rsidR="00BB58D3" w:rsidRPr="00985008" w:rsidRDefault="00BB58D3" w:rsidP="00D44E0A">
            <w:pPr>
              <w:ind w:left="8640" w:right="-85"/>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Max (9)</w:t>
            </w:r>
          </w:p>
          <w:p w:rsidR="00BB58D3" w:rsidRPr="00985008" w:rsidRDefault="00BB58D3" w:rsidP="00D44E0A">
            <w:pPr>
              <w:ind w:right="-85"/>
              <w:rPr>
                <w:rFonts w:ascii="Arial" w:eastAsiaTheme="minorHAnsi" w:hAnsi="Arial" w:cs="Arial"/>
                <w:b/>
                <w:bCs/>
                <w:color w:val="000000"/>
                <w:szCs w:val="24"/>
                <w:lang w:val="en-US"/>
              </w:rPr>
            </w:pPr>
          </w:p>
          <w:p w:rsidR="00BB58D3" w:rsidRPr="00985008" w:rsidRDefault="00BB58D3" w:rsidP="00D44E0A">
            <w:pPr>
              <w:ind w:right="-85"/>
              <w:rPr>
                <w:rFonts w:ascii="Arial" w:eastAsiaTheme="minorHAnsi" w:hAnsi="Arial" w:cs="Arial"/>
                <w:bCs/>
                <w:color w:val="000000"/>
                <w:szCs w:val="24"/>
                <w:lang w:val="en-US"/>
              </w:rPr>
            </w:pPr>
            <w:r w:rsidRPr="00985008">
              <w:rPr>
                <w:rFonts w:ascii="Arial" w:eastAsiaTheme="minorHAnsi" w:hAnsi="Arial" w:cs="Arial"/>
                <w:bCs/>
                <w:color w:val="000000"/>
                <w:szCs w:val="24"/>
                <w:lang w:val="en-US"/>
              </w:rPr>
              <w:t>3.7</w:t>
            </w:r>
          </w:p>
          <w:p w:rsidR="00BB58D3" w:rsidRPr="00985008" w:rsidRDefault="00BB58D3" w:rsidP="00D44E0A">
            <w:pPr>
              <w:ind w:right="-85"/>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Professional, responsible and ethical business practice</w:t>
            </w:r>
          </w:p>
          <w:tbl>
            <w:tblPr>
              <w:tblW w:w="0" w:type="auto"/>
              <w:tblInd w:w="198" w:type="dxa"/>
              <w:tblBorders>
                <w:top w:val="nil"/>
                <w:left w:val="nil"/>
                <w:bottom w:val="nil"/>
                <w:right w:val="nil"/>
              </w:tblBorders>
              <w:tblLayout w:type="fixed"/>
              <w:tblLook w:val="0000" w:firstRow="0" w:lastRow="0" w:firstColumn="0" w:lastColumn="0" w:noHBand="0" w:noVBand="0"/>
            </w:tblPr>
            <w:tblGrid>
              <w:gridCol w:w="4230"/>
              <w:gridCol w:w="4428"/>
            </w:tblGrid>
            <w:tr w:rsidR="00BB58D3" w:rsidRPr="00985008" w:rsidTr="00985008">
              <w:trPr>
                <w:trHeight w:val="167"/>
              </w:trPr>
              <w:tc>
                <w:tcPr>
                  <w:tcW w:w="4230" w:type="dxa"/>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BUSINESS PRACTICE </w:t>
                  </w:r>
                </w:p>
              </w:tc>
              <w:tc>
                <w:tcPr>
                  <w:tcW w:w="4428" w:type="dxa"/>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QUOTE FROM SCENARIO </w:t>
                  </w:r>
                </w:p>
              </w:tc>
            </w:tr>
            <w:tr w:rsidR="00BB58D3" w:rsidRPr="00985008" w:rsidTr="00985008">
              <w:trPr>
                <w:trHeight w:val="297"/>
              </w:trPr>
              <w:tc>
                <w:tcPr>
                  <w:tcW w:w="4230" w:type="dxa"/>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Regular payment of value-added tax (VAT).√√ </w:t>
                  </w:r>
                </w:p>
              </w:tc>
              <w:tc>
                <w:tcPr>
                  <w:tcW w:w="4428" w:type="dxa"/>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The financial manager ensures that VAT is paid over to SARS on time.√ </w:t>
                  </w:r>
                </w:p>
              </w:tc>
            </w:tr>
            <w:tr w:rsidR="00BB58D3" w:rsidRPr="00985008" w:rsidTr="00985008">
              <w:trPr>
                <w:trHeight w:val="297"/>
              </w:trPr>
              <w:tc>
                <w:tcPr>
                  <w:tcW w:w="4230" w:type="dxa"/>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Payment of fair wages.√√ </w:t>
                  </w:r>
                </w:p>
              </w:tc>
              <w:tc>
                <w:tcPr>
                  <w:tcW w:w="4428" w:type="dxa"/>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Employees are paid according to the amount of effort and time spent at work.√ </w:t>
                  </w:r>
                </w:p>
              </w:tc>
            </w:tr>
            <w:tr w:rsidR="00BB58D3" w:rsidRPr="00985008" w:rsidTr="00985008">
              <w:trPr>
                <w:trHeight w:val="435"/>
              </w:trPr>
              <w:tc>
                <w:tcPr>
                  <w:tcW w:w="4230" w:type="dxa"/>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Not starting/operating a business at the expense of some-one else.√√ </w:t>
                  </w:r>
                </w:p>
              </w:tc>
              <w:tc>
                <w:tcPr>
                  <w:tcW w:w="4428" w:type="dxa"/>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-ND does not use identical ideas from</w:t>
                  </w:r>
                </w:p>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their competitors to benefit</w:t>
                  </w:r>
                </w:p>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their  own business.√ </w:t>
                  </w:r>
                </w:p>
              </w:tc>
            </w:tr>
            <w:tr w:rsidR="00BB58D3" w:rsidRPr="00985008" w:rsidTr="00985008">
              <w:trPr>
                <w:trHeight w:val="159"/>
              </w:trPr>
              <w:tc>
                <w:tcPr>
                  <w:tcW w:w="4230" w:type="dxa"/>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Sub max (6) </w:t>
                  </w:r>
                </w:p>
              </w:tc>
              <w:tc>
                <w:tcPr>
                  <w:tcW w:w="4428" w:type="dxa"/>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Sub max (3) </w:t>
                  </w:r>
                </w:p>
              </w:tc>
            </w:tr>
          </w:tbl>
          <w:p w:rsidR="00BB58D3" w:rsidRPr="00985008" w:rsidRDefault="00BB58D3" w:rsidP="00D44E0A">
            <w:pPr>
              <w:ind w:right="-85"/>
              <w:rPr>
                <w:rFonts w:ascii="Arial" w:eastAsiaTheme="minorHAnsi" w:hAnsi="Arial" w:cs="Arial"/>
                <w:b/>
                <w:bCs/>
                <w:color w:val="000000"/>
                <w:szCs w:val="24"/>
                <w:lang w:val="en-US"/>
              </w:rPr>
            </w:pP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NOTE: 1. Only allocate marks for responses that are quoted from the scenario </w:t>
            </w:r>
          </w:p>
          <w:p w:rsidR="00BB58D3" w:rsidRPr="00985008" w:rsidRDefault="00BB58D3" w:rsidP="00D44E0A">
            <w:pPr>
              <w:ind w:right="-85"/>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 xml:space="preserve">             2. The business practice must be linked to the quote from the scenario.</w:t>
            </w:r>
          </w:p>
          <w:p w:rsidR="00BB58D3" w:rsidRPr="00985008" w:rsidRDefault="00BB58D3" w:rsidP="00D44E0A">
            <w:pPr>
              <w:ind w:right="-85"/>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 xml:space="preserve">             3. Do not allocate marks if quotes are mentioned only.</w:t>
            </w:r>
          </w:p>
          <w:p w:rsidR="00BB58D3" w:rsidRPr="00985008" w:rsidRDefault="00BB58D3" w:rsidP="00D44E0A">
            <w:pPr>
              <w:ind w:left="7920" w:right="-85" w:firstLine="720"/>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 xml:space="preserve"> Max (9)</w:t>
            </w:r>
          </w:p>
          <w:p w:rsidR="00BB58D3" w:rsidRPr="00985008" w:rsidRDefault="00BB58D3" w:rsidP="00D44E0A">
            <w:pPr>
              <w:ind w:right="-85"/>
              <w:rPr>
                <w:rFonts w:ascii="Arial" w:eastAsiaTheme="minorHAnsi" w:hAnsi="Arial" w:cs="Arial"/>
                <w:b/>
                <w:bCs/>
                <w:color w:val="000000"/>
                <w:szCs w:val="24"/>
                <w:lang w:val="en-US"/>
              </w:rPr>
            </w:pPr>
          </w:p>
          <w:p w:rsidR="00BB58D3" w:rsidRPr="00985008" w:rsidRDefault="00BB58D3" w:rsidP="00D44E0A">
            <w:pPr>
              <w:ind w:right="-85"/>
              <w:rPr>
                <w:rFonts w:ascii="Arial" w:eastAsiaTheme="minorHAnsi" w:hAnsi="Arial" w:cs="Arial"/>
                <w:b/>
                <w:bCs/>
                <w:color w:val="000000"/>
                <w:szCs w:val="24"/>
                <w:lang w:val="en-US"/>
              </w:rPr>
            </w:pPr>
            <w:r w:rsidRPr="00985008">
              <w:rPr>
                <w:rFonts w:ascii="Arial" w:eastAsiaTheme="minorHAnsi" w:hAnsi="Arial" w:cs="Arial"/>
                <w:bCs/>
                <w:color w:val="000000"/>
                <w:szCs w:val="24"/>
                <w:lang w:val="en-US"/>
              </w:rPr>
              <w:t>3.7</w:t>
            </w:r>
            <w:r w:rsidRPr="00985008">
              <w:rPr>
                <w:rFonts w:ascii="Arial" w:eastAsiaTheme="minorHAnsi" w:hAnsi="Arial" w:cs="Arial"/>
                <w:b/>
                <w:bCs/>
                <w:color w:val="000000"/>
                <w:szCs w:val="24"/>
                <w:lang w:val="en-US"/>
              </w:rPr>
              <w:t xml:space="preserve"> Address issues of diversity in the workplace</w:t>
            </w:r>
          </w:p>
          <w:p w:rsidR="00BB58D3" w:rsidRPr="00985008" w:rsidRDefault="00BB58D3" w:rsidP="00D44E0A">
            <w:pPr>
              <w:ind w:right="-85"/>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 xml:space="preserve"> </w:t>
            </w:r>
          </w:p>
          <w:p w:rsidR="00BB58D3" w:rsidRPr="00985008" w:rsidRDefault="00BB58D3" w:rsidP="00D44E0A">
            <w:pPr>
              <w:ind w:right="-85"/>
              <w:rPr>
                <w:rFonts w:ascii="Arial" w:hAnsi="Arial" w:cs="Arial"/>
                <w:b/>
                <w:szCs w:val="24"/>
              </w:rPr>
            </w:pPr>
            <w:r w:rsidRPr="00985008">
              <w:rPr>
                <w:rFonts w:ascii="Arial" w:eastAsiaTheme="minorHAnsi" w:hAnsi="Arial" w:cs="Arial"/>
                <w:bCs/>
                <w:color w:val="000000"/>
                <w:szCs w:val="24"/>
                <w:lang w:val="en-US"/>
              </w:rPr>
              <w:t>3.7.1</w:t>
            </w:r>
            <w:r w:rsidRPr="00985008">
              <w:rPr>
                <w:rFonts w:ascii="Arial" w:eastAsiaTheme="minorHAnsi" w:hAnsi="Arial" w:cs="Arial"/>
                <w:b/>
                <w:bCs/>
                <w:color w:val="000000"/>
                <w:szCs w:val="24"/>
                <w:lang w:val="en-US"/>
              </w:rPr>
              <w:t xml:space="preserve"> </w:t>
            </w:r>
            <w:r w:rsidRPr="00985008">
              <w:rPr>
                <w:rFonts w:ascii="Arial" w:hAnsi="Arial" w:cs="Arial"/>
                <w:b/>
                <w:szCs w:val="24"/>
              </w:rPr>
              <w:t xml:space="preserve">Age </w:t>
            </w:r>
          </w:p>
          <w:p w:rsidR="00BB58D3" w:rsidRPr="00985008" w:rsidRDefault="00BB58D3" w:rsidP="00D44E0A">
            <w:pPr>
              <w:pStyle w:val="ListParagraph"/>
              <w:numPr>
                <w:ilvl w:val="0"/>
                <w:numId w:val="13"/>
              </w:numPr>
              <w:tabs>
                <w:tab w:val="left" w:pos="993"/>
                <w:tab w:val="left" w:pos="1276"/>
              </w:tabs>
              <w:spacing w:line="240" w:lineRule="auto"/>
              <w:ind w:left="709" w:firstLine="0"/>
              <w:rPr>
                <w:rFonts w:ascii="Arial" w:hAnsi="Arial" w:cs="Arial"/>
                <w:sz w:val="24"/>
                <w:szCs w:val="24"/>
              </w:rPr>
            </w:pPr>
            <w:r w:rsidRPr="00985008">
              <w:rPr>
                <w:rFonts w:ascii="Arial" w:hAnsi="Arial" w:cs="Arial"/>
                <w:sz w:val="24"/>
                <w:szCs w:val="24"/>
              </w:rPr>
              <w:lastRenderedPageBreak/>
              <w:t>Promotions should not be linked to age, but rather to specific skills set.√√</w:t>
            </w:r>
          </w:p>
          <w:p w:rsidR="00BB58D3" w:rsidRPr="00985008" w:rsidRDefault="00BB58D3" w:rsidP="00D44E0A">
            <w:pPr>
              <w:pStyle w:val="ListParagraph"/>
              <w:numPr>
                <w:ilvl w:val="0"/>
                <w:numId w:val="13"/>
              </w:numPr>
              <w:tabs>
                <w:tab w:val="left" w:pos="993"/>
                <w:tab w:val="left" w:pos="1276"/>
              </w:tabs>
              <w:spacing w:line="240" w:lineRule="auto"/>
              <w:ind w:left="709" w:firstLine="0"/>
              <w:rPr>
                <w:rFonts w:ascii="Arial" w:hAnsi="Arial" w:cs="Arial"/>
                <w:sz w:val="24"/>
                <w:szCs w:val="24"/>
              </w:rPr>
            </w:pPr>
            <w:r w:rsidRPr="00985008">
              <w:rPr>
                <w:rFonts w:ascii="Arial" w:hAnsi="Arial" w:cs="Arial"/>
                <w:sz w:val="24"/>
                <w:szCs w:val="24"/>
              </w:rPr>
              <w:t>A business must not employ children aged 15 or younger.√√</w:t>
            </w:r>
          </w:p>
          <w:p w:rsidR="00BB58D3" w:rsidRPr="00985008" w:rsidRDefault="00BB58D3" w:rsidP="00D44E0A">
            <w:pPr>
              <w:pStyle w:val="ListParagraph"/>
              <w:numPr>
                <w:ilvl w:val="0"/>
                <w:numId w:val="13"/>
              </w:numPr>
              <w:tabs>
                <w:tab w:val="left" w:pos="993"/>
              </w:tabs>
              <w:spacing w:line="240" w:lineRule="auto"/>
              <w:ind w:left="709" w:firstLine="11"/>
              <w:rPr>
                <w:rFonts w:ascii="Arial" w:eastAsia="Calibri" w:hAnsi="Arial" w:cs="Arial"/>
                <w:color w:val="000000"/>
                <w:sz w:val="24"/>
                <w:szCs w:val="24"/>
              </w:rPr>
            </w:pPr>
            <w:r w:rsidRPr="00985008">
              <w:rPr>
                <w:rFonts w:ascii="Arial" w:eastAsia="Calibri" w:hAnsi="Arial" w:cs="Arial"/>
                <w:color w:val="000000"/>
                <w:sz w:val="24"/>
                <w:szCs w:val="24"/>
              </w:rPr>
              <w:t xml:space="preserve">The ages of permanent workers should vary from 18 to 65 to include all age </w:t>
            </w:r>
            <w:r w:rsidRPr="00985008">
              <w:rPr>
                <w:rFonts w:ascii="Arial" w:eastAsia="Calibri" w:hAnsi="Arial" w:cs="Arial"/>
                <w:color w:val="000000"/>
                <w:sz w:val="24"/>
                <w:szCs w:val="24"/>
              </w:rPr>
              <w:tab/>
              <w:t xml:space="preserve">groups.√√ </w:t>
            </w:r>
          </w:p>
          <w:p w:rsidR="00BB58D3" w:rsidRPr="00985008" w:rsidRDefault="00BB58D3" w:rsidP="00D44E0A">
            <w:pPr>
              <w:pStyle w:val="ListParagraph"/>
              <w:numPr>
                <w:ilvl w:val="0"/>
                <w:numId w:val="13"/>
              </w:numPr>
              <w:tabs>
                <w:tab w:val="left" w:pos="993"/>
                <w:tab w:val="left" w:pos="1276"/>
              </w:tabs>
              <w:spacing w:line="240" w:lineRule="auto"/>
              <w:ind w:left="709" w:firstLine="0"/>
              <w:rPr>
                <w:rFonts w:ascii="Arial" w:hAnsi="Arial" w:cs="Arial"/>
                <w:sz w:val="24"/>
                <w:szCs w:val="24"/>
              </w:rPr>
            </w:pPr>
            <w:r w:rsidRPr="00985008">
              <w:rPr>
                <w:rFonts w:ascii="Arial" w:hAnsi="Arial" w:cs="Arial"/>
                <w:sz w:val="24"/>
                <w:szCs w:val="24"/>
              </w:rPr>
              <w:t xml:space="preserve">A business may employ a person who is older than the normal retirement age </w:t>
            </w:r>
          </w:p>
          <w:p w:rsidR="00BB58D3" w:rsidRPr="00985008" w:rsidRDefault="00BB58D3" w:rsidP="00D44E0A">
            <w:pPr>
              <w:pStyle w:val="ListParagraph"/>
              <w:tabs>
                <w:tab w:val="left" w:pos="993"/>
                <w:tab w:val="left" w:pos="1276"/>
              </w:tabs>
              <w:ind w:left="709"/>
              <w:rPr>
                <w:rFonts w:ascii="Arial" w:hAnsi="Arial" w:cs="Arial"/>
                <w:sz w:val="24"/>
                <w:szCs w:val="24"/>
              </w:rPr>
            </w:pPr>
            <w:r w:rsidRPr="00985008">
              <w:rPr>
                <w:rFonts w:ascii="Arial" w:hAnsi="Arial" w:cs="Arial"/>
                <w:sz w:val="24"/>
                <w:szCs w:val="24"/>
              </w:rPr>
              <w:tab/>
              <w:t>provided that person is the most suitable candidate.√√</w:t>
            </w:r>
          </w:p>
          <w:p w:rsidR="00BB58D3" w:rsidRPr="00985008" w:rsidRDefault="00BB58D3" w:rsidP="00D44E0A">
            <w:pPr>
              <w:pStyle w:val="ListParagraph"/>
              <w:numPr>
                <w:ilvl w:val="0"/>
                <w:numId w:val="13"/>
              </w:numPr>
              <w:tabs>
                <w:tab w:val="left" w:pos="993"/>
                <w:tab w:val="left" w:pos="1276"/>
              </w:tabs>
              <w:spacing w:line="240" w:lineRule="auto"/>
              <w:ind w:left="709" w:firstLine="0"/>
              <w:rPr>
                <w:rFonts w:ascii="Arial" w:hAnsi="Arial" w:cs="Arial"/>
                <w:sz w:val="24"/>
                <w:szCs w:val="24"/>
              </w:rPr>
            </w:pPr>
            <w:r w:rsidRPr="00985008">
              <w:rPr>
                <w:rFonts w:ascii="Arial" w:hAnsi="Arial" w:cs="Arial"/>
                <w:sz w:val="24"/>
                <w:szCs w:val="24"/>
              </w:rPr>
              <w:t xml:space="preserve">Businesses must encourage older employees to help young employees to </w:t>
            </w:r>
          </w:p>
          <w:p w:rsidR="00BB58D3" w:rsidRPr="00985008" w:rsidRDefault="00BB58D3" w:rsidP="00D44E0A">
            <w:pPr>
              <w:pStyle w:val="ListParagraph"/>
              <w:tabs>
                <w:tab w:val="left" w:pos="993"/>
                <w:tab w:val="left" w:pos="1276"/>
              </w:tabs>
              <w:ind w:left="709"/>
              <w:rPr>
                <w:rFonts w:ascii="Arial" w:hAnsi="Arial" w:cs="Arial"/>
                <w:sz w:val="24"/>
                <w:szCs w:val="24"/>
              </w:rPr>
            </w:pPr>
            <w:r w:rsidRPr="00985008">
              <w:rPr>
                <w:rFonts w:ascii="Arial" w:hAnsi="Arial" w:cs="Arial"/>
                <w:sz w:val="24"/>
                <w:szCs w:val="24"/>
              </w:rPr>
              <w:tab/>
              <w:t>develop their potential.√√</w:t>
            </w:r>
          </w:p>
          <w:p w:rsidR="00BB58D3" w:rsidRPr="00985008" w:rsidRDefault="00BB58D3" w:rsidP="00D44E0A">
            <w:pPr>
              <w:pStyle w:val="ListParagraph"/>
              <w:tabs>
                <w:tab w:val="left" w:pos="993"/>
                <w:tab w:val="left" w:pos="1276"/>
              </w:tabs>
              <w:ind w:left="709"/>
              <w:rPr>
                <w:rFonts w:ascii="Arial" w:hAnsi="Arial" w:cs="Arial"/>
                <w:sz w:val="24"/>
                <w:szCs w:val="24"/>
              </w:rPr>
            </w:pPr>
            <w:r w:rsidRPr="00985008">
              <w:rPr>
                <w:rFonts w:ascii="Arial" w:eastAsia="Calibri" w:hAnsi="Arial" w:cs="Arial"/>
                <w:color w:val="000000"/>
                <w:sz w:val="24"/>
                <w:szCs w:val="24"/>
              </w:rPr>
              <w:t>-</w:t>
            </w:r>
            <w:r w:rsidRPr="00985008">
              <w:rPr>
                <w:rFonts w:ascii="Arial" w:eastAsia="Calibri" w:hAnsi="Arial" w:cs="Arial"/>
                <w:color w:val="000000"/>
                <w:sz w:val="24"/>
                <w:szCs w:val="24"/>
              </w:rPr>
              <w:tab/>
            </w:r>
            <w:r w:rsidRPr="00985008">
              <w:rPr>
                <w:rFonts w:ascii="Arial" w:hAnsi="Arial" w:cs="Arial"/>
                <w:sz w:val="24"/>
                <w:szCs w:val="24"/>
              </w:rPr>
              <w:t xml:space="preserve">Young employees must be advised to respect and learn from older </w:t>
            </w:r>
            <w:r w:rsidRPr="00985008">
              <w:rPr>
                <w:rFonts w:ascii="Arial" w:hAnsi="Arial" w:cs="Arial"/>
                <w:sz w:val="24"/>
                <w:szCs w:val="24"/>
              </w:rPr>
              <w:tab/>
              <w:t>employees.√√</w:t>
            </w:r>
          </w:p>
          <w:p w:rsidR="00BB58D3" w:rsidRPr="00985008" w:rsidRDefault="00BB58D3" w:rsidP="00D44E0A">
            <w:pPr>
              <w:pStyle w:val="ListParagraph"/>
              <w:numPr>
                <w:ilvl w:val="0"/>
                <w:numId w:val="13"/>
              </w:numPr>
              <w:tabs>
                <w:tab w:val="left" w:pos="993"/>
                <w:tab w:val="left" w:pos="1276"/>
              </w:tabs>
              <w:spacing w:line="240" w:lineRule="auto"/>
              <w:rPr>
                <w:rFonts w:ascii="Arial" w:hAnsi="Arial" w:cs="Arial"/>
                <w:sz w:val="24"/>
                <w:szCs w:val="24"/>
              </w:rPr>
            </w:pPr>
            <w:r w:rsidRPr="00985008">
              <w:rPr>
                <w:rFonts w:ascii="Arial" w:hAnsi="Arial" w:cs="Arial"/>
                <w:sz w:val="24"/>
                <w:szCs w:val="24"/>
              </w:rPr>
              <w:t xml:space="preserve">The business should encourage employees to be sensitive to different </w:t>
            </w:r>
          </w:p>
          <w:p w:rsidR="00BB58D3" w:rsidRPr="00985008" w:rsidRDefault="00BB58D3" w:rsidP="00D44E0A">
            <w:pPr>
              <w:pStyle w:val="ListParagraph"/>
              <w:tabs>
                <w:tab w:val="left" w:pos="990"/>
                <w:tab w:val="left" w:pos="1276"/>
              </w:tabs>
              <w:ind w:left="990"/>
              <w:rPr>
                <w:rFonts w:ascii="Arial" w:hAnsi="Arial" w:cs="Arial"/>
                <w:sz w:val="24"/>
                <w:szCs w:val="24"/>
              </w:rPr>
            </w:pPr>
            <w:r w:rsidRPr="00985008">
              <w:rPr>
                <w:rFonts w:ascii="Arial" w:hAnsi="Arial" w:cs="Arial"/>
                <w:sz w:val="24"/>
                <w:szCs w:val="24"/>
              </w:rPr>
              <w:t>perspectives of various age groups.√√</w:t>
            </w:r>
          </w:p>
          <w:p w:rsidR="00BB58D3" w:rsidRPr="00985008" w:rsidRDefault="00BB58D3" w:rsidP="00D44E0A">
            <w:pPr>
              <w:pStyle w:val="ListParagraph"/>
              <w:numPr>
                <w:ilvl w:val="0"/>
                <w:numId w:val="13"/>
              </w:numPr>
              <w:tabs>
                <w:tab w:val="left" w:pos="993"/>
                <w:tab w:val="left" w:pos="1276"/>
              </w:tabs>
              <w:spacing w:line="240" w:lineRule="auto"/>
              <w:ind w:left="709" w:firstLine="0"/>
              <w:rPr>
                <w:rFonts w:ascii="Arial" w:hAnsi="Arial" w:cs="Arial"/>
                <w:sz w:val="24"/>
                <w:szCs w:val="24"/>
              </w:rPr>
            </w:pPr>
            <w:r w:rsidRPr="00985008">
              <w:rPr>
                <w:rFonts w:ascii="Arial" w:hAnsi="Arial" w:cs="Arial"/>
                <w:sz w:val="24"/>
                <w:szCs w:val="24"/>
              </w:rPr>
              <w:t>Any other relevant answer related to how businesses should address age as a</w:t>
            </w:r>
          </w:p>
          <w:p w:rsidR="00BB58D3" w:rsidRPr="00985008" w:rsidRDefault="00BB58D3" w:rsidP="00D44E0A">
            <w:pPr>
              <w:pStyle w:val="ListParagraph"/>
              <w:tabs>
                <w:tab w:val="left" w:pos="993"/>
                <w:tab w:val="left" w:pos="1276"/>
              </w:tabs>
              <w:ind w:left="709"/>
              <w:rPr>
                <w:rFonts w:ascii="Arial" w:hAnsi="Arial" w:cs="Arial"/>
                <w:sz w:val="24"/>
                <w:szCs w:val="24"/>
              </w:rPr>
            </w:pPr>
            <w:r w:rsidRPr="00985008">
              <w:rPr>
                <w:rFonts w:ascii="Arial" w:hAnsi="Arial" w:cs="Arial"/>
                <w:sz w:val="24"/>
                <w:szCs w:val="24"/>
              </w:rPr>
              <w:tab/>
              <w:t>diversity issue in the workplace.</w:t>
            </w:r>
          </w:p>
          <w:p w:rsidR="00BB58D3" w:rsidRPr="00985008" w:rsidRDefault="00BB58D3" w:rsidP="00D44E0A">
            <w:pPr>
              <w:pStyle w:val="ListParagraph"/>
              <w:jc w:val="right"/>
              <w:rPr>
                <w:rFonts w:ascii="Arial" w:hAnsi="Arial" w:cs="Arial"/>
                <w:b/>
                <w:sz w:val="24"/>
                <w:szCs w:val="24"/>
              </w:rPr>
            </w:pPr>
            <w:r w:rsidRPr="00985008">
              <w:rPr>
                <w:rFonts w:ascii="Arial" w:hAnsi="Arial" w:cs="Arial"/>
                <w:b/>
                <w:sz w:val="24"/>
                <w:szCs w:val="24"/>
              </w:rPr>
              <w:t>Max (2)</w:t>
            </w:r>
          </w:p>
          <w:p w:rsidR="00BB58D3" w:rsidRPr="00985008" w:rsidRDefault="00BB58D3" w:rsidP="00D44E0A">
            <w:pPr>
              <w:pStyle w:val="ListParagraph"/>
              <w:ind w:left="0"/>
              <w:rPr>
                <w:rFonts w:ascii="Arial" w:hAnsi="Arial" w:cs="Arial"/>
                <w:sz w:val="24"/>
                <w:szCs w:val="24"/>
              </w:rPr>
            </w:pPr>
            <w:r w:rsidRPr="00985008">
              <w:rPr>
                <w:rFonts w:ascii="Arial" w:hAnsi="Arial" w:cs="Arial"/>
                <w:sz w:val="24"/>
                <w:szCs w:val="24"/>
              </w:rPr>
              <w:t>3.7.2</w:t>
            </w:r>
            <w:r w:rsidRPr="00985008">
              <w:rPr>
                <w:rFonts w:ascii="Arial" w:hAnsi="Arial" w:cs="Arial"/>
                <w:sz w:val="24"/>
                <w:szCs w:val="24"/>
              </w:rPr>
              <w:tab/>
            </w:r>
            <w:r w:rsidRPr="00985008">
              <w:rPr>
                <w:rFonts w:ascii="Arial" w:hAnsi="Arial" w:cs="Arial"/>
                <w:b/>
                <w:sz w:val="24"/>
                <w:szCs w:val="24"/>
              </w:rPr>
              <w:t>Disability</w:t>
            </w:r>
          </w:p>
          <w:p w:rsidR="00BB58D3" w:rsidRPr="00985008" w:rsidRDefault="00BB58D3" w:rsidP="00D44E0A">
            <w:pPr>
              <w:pStyle w:val="ListParagraph"/>
              <w:tabs>
                <w:tab w:val="left" w:pos="993"/>
              </w:tabs>
              <w:ind w:left="709"/>
              <w:rPr>
                <w:rFonts w:ascii="Arial" w:hAnsi="Arial" w:cs="Arial"/>
                <w:sz w:val="24"/>
                <w:szCs w:val="24"/>
              </w:rPr>
            </w:pPr>
            <w:r w:rsidRPr="00985008">
              <w:rPr>
                <w:rFonts w:ascii="Arial" w:hAnsi="Arial" w:cs="Arial"/>
                <w:sz w:val="24"/>
                <w:szCs w:val="24"/>
              </w:rPr>
              <w:t>-</w:t>
            </w:r>
            <w:r w:rsidRPr="00985008">
              <w:rPr>
                <w:rFonts w:ascii="Arial" w:hAnsi="Arial" w:cs="Arial"/>
                <w:sz w:val="24"/>
                <w:szCs w:val="24"/>
              </w:rPr>
              <w:tab/>
              <w:t>Provide employment opportunities for people with disabilities.√√</w:t>
            </w:r>
          </w:p>
          <w:p w:rsidR="00BB58D3" w:rsidRPr="00985008" w:rsidRDefault="00BB58D3" w:rsidP="00D44E0A">
            <w:pPr>
              <w:tabs>
                <w:tab w:val="left" w:pos="993"/>
              </w:tabs>
              <w:ind w:left="709"/>
              <w:rPr>
                <w:rFonts w:ascii="Arial" w:hAnsi="Arial" w:cs="Arial"/>
                <w:szCs w:val="24"/>
              </w:rPr>
            </w:pPr>
            <w:r w:rsidRPr="00985008">
              <w:rPr>
                <w:rFonts w:ascii="Arial" w:hAnsi="Arial" w:cs="Arial"/>
                <w:szCs w:val="24"/>
              </w:rPr>
              <w:t>-</w:t>
            </w:r>
            <w:r w:rsidRPr="00985008">
              <w:rPr>
                <w:rFonts w:ascii="Arial" w:hAnsi="Arial" w:cs="Arial"/>
                <w:szCs w:val="24"/>
              </w:rPr>
              <w:tab/>
              <w:t>Accommodate people with disabilities by providing facilities/ramps for wheel-</w:t>
            </w:r>
          </w:p>
          <w:p w:rsidR="00BB58D3" w:rsidRPr="00985008" w:rsidRDefault="00BB58D3" w:rsidP="00D44E0A">
            <w:pPr>
              <w:tabs>
                <w:tab w:val="left" w:pos="993"/>
              </w:tabs>
              <w:ind w:left="709"/>
              <w:rPr>
                <w:rFonts w:ascii="Arial" w:hAnsi="Arial" w:cs="Arial"/>
                <w:szCs w:val="24"/>
              </w:rPr>
            </w:pPr>
            <w:r w:rsidRPr="00985008">
              <w:rPr>
                <w:rFonts w:ascii="Arial" w:hAnsi="Arial" w:cs="Arial"/>
                <w:szCs w:val="24"/>
              </w:rPr>
              <w:tab/>
              <w:t>chairs√√, etc.</w:t>
            </w:r>
          </w:p>
          <w:p w:rsidR="00BB58D3" w:rsidRPr="00985008" w:rsidRDefault="00BB58D3" w:rsidP="00D44E0A">
            <w:pPr>
              <w:tabs>
                <w:tab w:val="left" w:pos="993"/>
              </w:tabs>
              <w:ind w:left="709"/>
              <w:rPr>
                <w:rFonts w:ascii="Arial" w:eastAsia="Calibri" w:hAnsi="Arial" w:cs="Arial"/>
                <w:color w:val="000000"/>
                <w:szCs w:val="24"/>
              </w:rPr>
            </w:pPr>
            <w:r w:rsidRPr="00985008">
              <w:rPr>
                <w:rFonts w:ascii="Arial" w:hAnsi="Arial" w:cs="Arial"/>
                <w:szCs w:val="24"/>
              </w:rPr>
              <w:t>-</w:t>
            </w:r>
            <w:r w:rsidRPr="00985008">
              <w:rPr>
                <w:rFonts w:ascii="Arial" w:hAnsi="Arial" w:cs="Arial"/>
                <w:szCs w:val="24"/>
              </w:rPr>
              <w:tab/>
            </w:r>
            <w:r w:rsidRPr="00985008">
              <w:rPr>
                <w:rFonts w:ascii="Arial" w:eastAsia="Calibri" w:hAnsi="Arial" w:cs="Arial"/>
                <w:color w:val="000000"/>
                <w:szCs w:val="24"/>
              </w:rPr>
              <w:t xml:space="preserve">Ensure that workers with special needs are not marginalised/feel excluded from </w:t>
            </w:r>
          </w:p>
          <w:p w:rsidR="00BB58D3" w:rsidRPr="00985008" w:rsidRDefault="00BB58D3" w:rsidP="00D44E0A">
            <w:pPr>
              <w:pStyle w:val="ListParagraph"/>
              <w:tabs>
                <w:tab w:val="left" w:pos="993"/>
              </w:tabs>
              <w:autoSpaceDE w:val="0"/>
              <w:autoSpaceDN w:val="0"/>
              <w:adjustRightInd w:val="0"/>
              <w:rPr>
                <w:rFonts w:ascii="Arial" w:eastAsia="Calibri" w:hAnsi="Arial" w:cs="Arial"/>
                <w:color w:val="000000"/>
                <w:sz w:val="24"/>
                <w:szCs w:val="24"/>
              </w:rPr>
            </w:pPr>
            <w:r w:rsidRPr="00985008">
              <w:rPr>
                <w:rFonts w:ascii="Arial" w:eastAsia="Calibri" w:hAnsi="Arial" w:cs="Arial"/>
                <w:color w:val="000000"/>
                <w:sz w:val="24"/>
                <w:szCs w:val="24"/>
              </w:rPr>
              <w:tab/>
              <w:t>workplace activities.√√</w:t>
            </w:r>
          </w:p>
          <w:p w:rsidR="00BB58D3" w:rsidRPr="00985008" w:rsidRDefault="00BB58D3" w:rsidP="00D44E0A">
            <w:pPr>
              <w:tabs>
                <w:tab w:val="left" w:pos="993"/>
              </w:tabs>
              <w:ind w:left="709"/>
              <w:rPr>
                <w:rFonts w:ascii="Arial" w:hAnsi="Arial" w:cs="Arial"/>
                <w:szCs w:val="24"/>
              </w:rPr>
            </w:pPr>
            <w:r w:rsidRPr="00985008">
              <w:rPr>
                <w:rFonts w:ascii="Arial" w:hAnsi="Arial" w:cs="Arial"/>
                <w:szCs w:val="24"/>
              </w:rPr>
              <w:t>-</w:t>
            </w:r>
            <w:r w:rsidRPr="00985008">
              <w:rPr>
                <w:rFonts w:ascii="Arial" w:hAnsi="Arial" w:cs="Arial"/>
                <w:szCs w:val="24"/>
              </w:rPr>
              <w:tab/>
              <w:t>Business should be well informed with how to deal with disabled employees.√√</w:t>
            </w:r>
          </w:p>
          <w:p w:rsidR="00BB58D3" w:rsidRPr="00985008" w:rsidRDefault="00BB58D3" w:rsidP="00D44E0A">
            <w:pPr>
              <w:tabs>
                <w:tab w:val="left" w:pos="993"/>
              </w:tabs>
              <w:ind w:left="720" w:hanging="11"/>
              <w:rPr>
                <w:rFonts w:ascii="Arial" w:hAnsi="Arial" w:cs="Arial"/>
                <w:szCs w:val="24"/>
              </w:rPr>
            </w:pPr>
            <w:r w:rsidRPr="00985008">
              <w:rPr>
                <w:rFonts w:ascii="Arial" w:hAnsi="Arial" w:cs="Arial"/>
                <w:szCs w:val="24"/>
              </w:rPr>
              <w:t>-</w:t>
            </w:r>
            <w:r w:rsidRPr="00985008">
              <w:rPr>
                <w:rFonts w:ascii="Arial" w:hAnsi="Arial" w:cs="Arial"/>
                <w:szCs w:val="24"/>
              </w:rPr>
              <w:tab/>
              <w:t xml:space="preserve">Policies and programs should accommodate the needs of people with </w:t>
            </w:r>
          </w:p>
          <w:p w:rsidR="00BB58D3" w:rsidRPr="00985008" w:rsidRDefault="00BB58D3" w:rsidP="00D44E0A">
            <w:pPr>
              <w:tabs>
                <w:tab w:val="left" w:pos="993"/>
              </w:tabs>
              <w:ind w:left="720" w:hanging="11"/>
              <w:rPr>
                <w:rFonts w:ascii="Arial" w:hAnsi="Arial" w:cs="Arial"/>
                <w:szCs w:val="24"/>
              </w:rPr>
            </w:pPr>
            <w:r w:rsidRPr="00985008">
              <w:rPr>
                <w:rFonts w:ascii="Arial" w:hAnsi="Arial" w:cs="Arial"/>
                <w:szCs w:val="24"/>
              </w:rPr>
              <w:tab/>
            </w:r>
            <w:r w:rsidRPr="00985008">
              <w:rPr>
                <w:rFonts w:ascii="Arial" w:hAnsi="Arial" w:cs="Arial"/>
                <w:szCs w:val="24"/>
              </w:rPr>
              <w:tab/>
              <w:t>disabilities.√√</w:t>
            </w:r>
          </w:p>
          <w:p w:rsidR="00BB58D3" w:rsidRPr="00985008" w:rsidRDefault="00BB58D3" w:rsidP="00D44E0A">
            <w:pPr>
              <w:tabs>
                <w:tab w:val="left" w:pos="993"/>
              </w:tabs>
              <w:ind w:left="709"/>
              <w:rPr>
                <w:rFonts w:ascii="Arial" w:hAnsi="Arial" w:cs="Arial"/>
                <w:szCs w:val="24"/>
              </w:rPr>
            </w:pPr>
            <w:r w:rsidRPr="00985008">
              <w:rPr>
                <w:rFonts w:ascii="Arial" w:hAnsi="Arial" w:cs="Arial"/>
                <w:szCs w:val="24"/>
              </w:rPr>
              <w:t>-</w:t>
            </w:r>
            <w:r w:rsidRPr="00985008">
              <w:rPr>
                <w:rFonts w:ascii="Arial" w:hAnsi="Arial" w:cs="Arial"/>
                <w:szCs w:val="24"/>
              </w:rPr>
              <w:tab/>
              <w:t>Create an organisational culture and climate that is conducive for people with</w:t>
            </w:r>
          </w:p>
          <w:p w:rsidR="00BB58D3" w:rsidRPr="00985008" w:rsidRDefault="00BB58D3" w:rsidP="00D44E0A">
            <w:pPr>
              <w:tabs>
                <w:tab w:val="left" w:pos="993"/>
              </w:tabs>
              <w:ind w:left="709"/>
              <w:rPr>
                <w:rFonts w:ascii="Arial" w:hAnsi="Arial" w:cs="Arial"/>
                <w:szCs w:val="24"/>
              </w:rPr>
            </w:pPr>
            <w:r w:rsidRPr="00985008">
              <w:rPr>
                <w:rFonts w:ascii="Arial" w:hAnsi="Arial" w:cs="Arial"/>
                <w:szCs w:val="24"/>
              </w:rPr>
              <w:tab/>
              <w:t>disabilities.√√</w:t>
            </w:r>
          </w:p>
          <w:p w:rsidR="00BB58D3" w:rsidRPr="00985008" w:rsidRDefault="00BB58D3" w:rsidP="00D44E0A">
            <w:pPr>
              <w:tabs>
                <w:tab w:val="left" w:pos="993"/>
              </w:tabs>
              <w:ind w:left="709"/>
              <w:rPr>
                <w:rFonts w:ascii="Arial" w:hAnsi="Arial" w:cs="Arial"/>
                <w:szCs w:val="24"/>
              </w:rPr>
            </w:pPr>
            <w:r w:rsidRPr="00985008">
              <w:rPr>
                <w:rFonts w:ascii="Arial" w:hAnsi="Arial" w:cs="Arial"/>
                <w:szCs w:val="24"/>
              </w:rPr>
              <w:t>-</w:t>
            </w:r>
            <w:r w:rsidRPr="00985008">
              <w:rPr>
                <w:rFonts w:ascii="Arial" w:hAnsi="Arial" w:cs="Arial"/>
                <w:szCs w:val="24"/>
              </w:rPr>
              <w:tab/>
              <w:t>Employees should be trained to deal with colleagues with disability.√√</w:t>
            </w:r>
          </w:p>
          <w:p w:rsidR="00BB58D3" w:rsidRPr="00985008" w:rsidRDefault="00BB58D3" w:rsidP="00D44E0A">
            <w:pPr>
              <w:tabs>
                <w:tab w:val="left" w:pos="993"/>
              </w:tabs>
              <w:ind w:left="709"/>
              <w:rPr>
                <w:rFonts w:ascii="Arial" w:hAnsi="Arial" w:cs="Arial"/>
                <w:szCs w:val="24"/>
              </w:rPr>
            </w:pPr>
            <w:r w:rsidRPr="00985008">
              <w:rPr>
                <w:rFonts w:ascii="Arial" w:hAnsi="Arial" w:cs="Arial"/>
                <w:szCs w:val="24"/>
              </w:rPr>
              <w:t>-</w:t>
            </w:r>
            <w:r w:rsidRPr="00985008">
              <w:rPr>
                <w:rFonts w:ascii="Arial" w:hAnsi="Arial" w:cs="Arial"/>
                <w:szCs w:val="24"/>
              </w:rPr>
              <w:tab/>
              <w:t>Bringing in external experts to help with disability and accommodation issues.√√</w:t>
            </w:r>
          </w:p>
          <w:p w:rsidR="00BB58D3" w:rsidRPr="00985008" w:rsidRDefault="00BB58D3" w:rsidP="00D44E0A">
            <w:pPr>
              <w:tabs>
                <w:tab w:val="left" w:pos="993"/>
              </w:tabs>
              <w:ind w:left="709"/>
              <w:rPr>
                <w:rFonts w:ascii="Arial" w:hAnsi="Arial" w:cs="Arial"/>
                <w:szCs w:val="24"/>
              </w:rPr>
            </w:pPr>
            <w:r w:rsidRPr="00985008">
              <w:rPr>
                <w:rFonts w:ascii="Arial" w:hAnsi="Arial" w:cs="Arial"/>
                <w:szCs w:val="24"/>
              </w:rPr>
              <w:t>-</w:t>
            </w:r>
            <w:r w:rsidRPr="00985008">
              <w:rPr>
                <w:rFonts w:ascii="Arial" w:hAnsi="Arial" w:cs="Arial"/>
                <w:szCs w:val="24"/>
              </w:rPr>
              <w:tab/>
              <w:t>Ensure that employees with disabilities are treated fairly.√√</w:t>
            </w:r>
          </w:p>
          <w:p w:rsidR="00BB58D3" w:rsidRPr="00985008" w:rsidRDefault="00BB58D3" w:rsidP="00D44E0A">
            <w:pPr>
              <w:tabs>
                <w:tab w:val="left" w:pos="993"/>
              </w:tabs>
              <w:ind w:left="709"/>
              <w:rPr>
                <w:rFonts w:ascii="Arial" w:hAnsi="Arial" w:cs="Arial"/>
                <w:szCs w:val="24"/>
              </w:rPr>
            </w:pPr>
            <w:r w:rsidRPr="00985008">
              <w:rPr>
                <w:rFonts w:ascii="Arial" w:hAnsi="Arial" w:cs="Arial"/>
                <w:szCs w:val="24"/>
              </w:rPr>
              <w:t>-</w:t>
            </w:r>
            <w:r w:rsidRPr="00985008">
              <w:rPr>
                <w:rFonts w:ascii="Arial" w:hAnsi="Arial" w:cs="Arial"/>
                <w:szCs w:val="24"/>
              </w:rPr>
              <w:tab/>
              <w:t>Focus on job skills/work performance of the disabled, rather than their disability/</w:t>
            </w:r>
          </w:p>
          <w:p w:rsidR="00BB58D3" w:rsidRPr="00985008" w:rsidRDefault="00BB58D3" w:rsidP="00D44E0A">
            <w:pPr>
              <w:tabs>
                <w:tab w:val="left" w:pos="993"/>
              </w:tabs>
              <w:ind w:left="709"/>
              <w:rPr>
                <w:rFonts w:ascii="Arial" w:hAnsi="Arial" w:cs="Arial"/>
                <w:szCs w:val="24"/>
              </w:rPr>
            </w:pPr>
            <w:r w:rsidRPr="00985008">
              <w:rPr>
                <w:rFonts w:ascii="Arial" w:hAnsi="Arial" w:cs="Arial"/>
                <w:szCs w:val="24"/>
              </w:rPr>
              <w:tab/>
              <w:t>possible problems they may pose in the future.√√</w:t>
            </w:r>
          </w:p>
          <w:p w:rsidR="00BB58D3" w:rsidRPr="00985008" w:rsidRDefault="00BB58D3" w:rsidP="00D44E0A">
            <w:pPr>
              <w:pStyle w:val="ListParagraph"/>
              <w:tabs>
                <w:tab w:val="left" w:pos="993"/>
              </w:tabs>
              <w:ind w:left="709"/>
              <w:rPr>
                <w:rFonts w:ascii="Arial" w:hAnsi="Arial" w:cs="Arial"/>
                <w:sz w:val="24"/>
                <w:szCs w:val="24"/>
              </w:rPr>
            </w:pPr>
            <w:r w:rsidRPr="00985008">
              <w:rPr>
                <w:rFonts w:ascii="Arial" w:hAnsi="Arial" w:cs="Arial"/>
                <w:sz w:val="24"/>
                <w:szCs w:val="24"/>
              </w:rPr>
              <w:t>-</w:t>
            </w:r>
            <w:r w:rsidRPr="00985008">
              <w:rPr>
                <w:rFonts w:ascii="Arial" w:hAnsi="Arial" w:cs="Arial"/>
                <w:sz w:val="24"/>
                <w:szCs w:val="24"/>
              </w:rPr>
              <w:tab/>
              <w:t xml:space="preserve">Any other relevant answer related to how businesses should address disability </w:t>
            </w:r>
            <w:r w:rsidRPr="00985008">
              <w:rPr>
                <w:rFonts w:ascii="Arial" w:hAnsi="Arial" w:cs="Arial"/>
                <w:sz w:val="24"/>
                <w:szCs w:val="24"/>
              </w:rPr>
              <w:tab/>
              <w:t>as a diversity issue in the workplace.</w:t>
            </w:r>
          </w:p>
          <w:p w:rsidR="00BB58D3" w:rsidRPr="00985008" w:rsidRDefault="00BB58D3" w:rsidP="00D44E0A">
            <w:pPr>
              <w:pStyle w:val="ListParagraph"/>
              <w:ind w:left="0"/>
              <w:jc w:val="right"/>
              <w:rPr>
                <w:rFonts w:ascii="Arial" w:hAnsi="Arial" w:cs="Arial"/>
                <w:b/>
                <w:sz w:val="24"/>
                <w:szCs w:val="24"/>
              </w:rPr>
            </w:pPr>
            <w:r w:rsidRPr="00985008">
              <w:rPr>
                <w:rFonts w:ascii="Arial" w:hAnsi="Arial" w:cs="Arial"/>
                <w:b/>
                <w:sz w:val="24"/>
                <w:szCs w:val="24"/>
              </w:rPr>
              <w:t>Max (2)</w:t>
            </w:r>
          </w:p>
          <w:p w:rsidR="00BB58D3" w:rsidRPr="00985008" w:rsidRDefault="00BB58D3" w:rsidP="00D44E0A">
            <w:pPr>
              <w:ind w:right="-85"/>
              <w:rPr>
                <w:rFonts w:ascii="Arial" w:eastAsiaTheme="minorHAnsi" w:hAnsi="Arial" w:cs="Arial"/>
                <w:b/>
                <w:bCs/>
                <w:color w:val="000000"/>
                <w:szCs w:val="24"/>
                <w:lang w:val="en-US"/>
              </w:rPr>
            </w:pPr>
            <w:r w:rsidRPr="00985008">
              <w:rPr>
                <w:rFonts w:ascii="Arial" w:eastAsiaTheme="minorHAnsi" w:hAnsi="Arial" w:cs="Arial"/>
                <w:bCs/>
                <w:color w:val="000000"/>
                <w:szCs w:val="24"/>
                <w:lang w:val="en-US"/>
              </w:rPr>
              <w:t xml:space="preserve">3.8 </w:t>
            </w:r>
            <w:r w:rsidRPr="00985008">
              <w:rPr>
                <w:rFonts w:ascii="Arial" w:eastAsiaTheme="minorHAnsi" w:hAnsi="Arial" w:cs="Arial"/>
                <w:b/>
                <w:bCs/>
                <w:color w:val="000000"/>
                <w:szCs w:val="24"/>
                <w:lang w:val="en-US"/>
              </w:rPr>
              <w:t>Human rights issues in the workplace</w:t>
            </w:r>
          </w:p>
          <w:p w:rsidR="00BB58D3" w:rsidRPr="00985008" w:rsidRDefault="00BB58D3" w:rsidP="00D44E0A">
            <w:pPr>
              <w:ind w:right="-85"/>
              <w:rPr>
                <w:rFonts w:ascii="Arial" w:eastAsiaTheme="minorHAnsi" w:hAnsi="Arial" w:cs="Arial"/>
                <w:bCs/>
                <w:color w:val="000000"/>
                <w:szCs w:val="24"/>
                <w:lang w:val="en-US"/>
              </w:rPr>
            </w:pPr>
            <w:r w:rsidRPr="00985008">
              <w:rPr>
                <w:rFonts w:ascii="Arial" w:eastAsiaTheme="minorHAnsi" w:hAnsi="Arial" w:cs="Arial"/>
                <w:b/>
                <w:bCs/>
                <w:color w:val="000000"/>
                <w:szCs w:val="24"/>
                <w:lang w:val="en-US"/>
              </w:rPr>
              <w:t xml:space="preserve">       </w:t>
            </w:r>
            <w:r w:rsidRPr="00985008">
              <w:rPr>
                <w:rFonts w:ascii="Arial" w:eastAsiaTheme="minorHAnsi" w:hAnsi="Arial" w:cs="Arial"/>
                <w:bCs/>
                <w:color w:val="000000"/>
                <w:szCs w:val="24"/>
                <w:lang w:val="en-US"/>
              </w:rPr>
              <w:t>- Right to be treated in a dignified manner.</w:t>
            </w:r>
            <w:r w:rsidRPr="00985008">
              <w:rPr>
                <w:rFonts w:ascii="Arial" w:hAnsi="Arial" w:cs="Arial"/>
                <w:szCs w:val="24"/>
              </w:rPr>
              <w:t>√</w:t>
            </w:r>
          </w:p>
          <w:p w:rsidR="00BB58D3" w:rsidRPr="00985008" w:rsidRDefault="00BB58D3" w:rsidP="00D44E0A">
            <w:pPr>
              <w:ind w:right="-85"/>
              <w:rPr>
                <w:rFonts w:ascii="Arial" w:eastAsiaTheme="minorHAnsi" w:hAnsi="Arial" w:cs="Arial"/>
                <w:bCs/>
                <w:color w:val="000000"/>
                <w:szCs w:val="24"/>
                <w:lang w:val="en-US"/>
              </w:rPr>
            </w:pPr>
            <w:r w:rsidRPr="00985008">
              <w:rPr>
                <w:rFonts w:ascii="Arial" w:eastAsiaTheme="minorHAnsi" w:hAnsi="Arial" w:cs="Arial"/>
                <w:bCs/>
                <w:color w:val="000000"/>
                <w:szCs w:val="24"/>
                <w:lang w:val="en-US"/>
              </w:rPr>
              <w:t xml:space="preserve">       - Right to practice one’s religion.</w:t>
            </w:r>
            <w:r w:rsidRPr="00985008">
              <w:rPr>
                <w:rFonts w:ascii="Arial" w:hAnsi="Arial" w:cs="Arial"/>
                <w:szCs w:val="24"/>
              </w:rPr>
              <w:t>√</w:t>
            </w:r>
          </w:p>
          <w:p w:rsidR="00BB58D3" w:rsidRPr="00985008" w:rsidRDefault="00BB58D3" w:rsidP="00D44E0A">
            <w:pPr>
              <w:ind w:right="-85"/>
              <w:rPr>
                <w:rFonts w:ascii="Arial" w:eastAsiaTheme="minorHAnsi" w:hAnsi="Arial" w:cs="Arial"/>
                <w:bCs/>
                <w:color w:val="000000"/>
                <w:szCs w:val="24"/>
                <w:lang w:val="en-US"/>
              </w:rPr>
            </w:pPr>
            <w:r w:rsidRPr="00985008">
              <w:rPr>
                <w:rFonts w:ascii="Arial" w:eastAsiaTheme="minorHAnsi" w:hAnsi="Arial" w:cs="Arial"/>
                <w:bCs/>
                <w:color w:val="000000"/>
                <w:szCs w:val="24"/>
                <w:lang w:val="en-US"/>
              </w:rPr>
              <w:t xml:space="preserve">       - Right to freedom of speech</w:t>
            </w:r>
            <w:r w:rsidRPr="00985008">
              <w:rPr>
                <w:rFonts w:ascii="Arial" w:hAnsi="Arial" w:cs="Arial"/>
                <w:szCs w:val="24"/>
              </w:rPr>
              <w:t>√</w:t>
            </w:r>
          </w:p>
          <w:p w:rsidR="00BB58D3" w:rsidRPr="00985008" w:rsidRDefault="00BB58D3" w:rsidP="00D44E0A">
            <w:pPr>
              <w:ind w:right="-85"/>
              <w:rPr>
                <w:rFonts w:ascii="Arial" w:eastAsiaTheme="minorHAnsi" w:hAnsi="Arial" w:cs="Arial"/>
                <w:bCs/>
                <w:color w:val="000000"/>
                <w:szCs w:val="24"/>
                <w:lang w:val="en-US"/>
              </w:rPr>
            </w:pPr>
            <w:r w:rsidRPr="00985008">
              <w:rPr>
                <w:rFonts w:ascii="Arial" w:eastAsiaTheme="minorHAnsi" w:hAnsi="Arial" w:cs="Arial"/>
                <w:bCs/>
                <w:color w:val="000000"/>
                <w:szCs w:val="24"/>
                <w:lang w:val="en-US"/>
              </w:rPr>
              <w:t xml:space="preserve">       - Right to be treated equally</w:t>
            </w:r>
            <w:r w:rsidRPr="00985008">
              <w:rPr>
                <w:rFonts w:ascii="Arial" w:hAnsi="Arial" w:cs="Arial"/>
                <w:szCs w:val="24"/>
              </w:rPr>
              <w:t>√</w:t>
            </w:r>
            <w:r w:rsidRPr="00985008">
              <w:rPr>
                <w:rFonts w:ascii="Arial" w:eastAsiaTheme="minorHAnsi" w:hAnsi="Arial" w:cs="Arial"/>
                <w:bCs/>
                <w:color w:val="000000"/>
                <w:szCs w:val="24"/>
                <w:lang w:val="en-US"/>
              </w:rPr>
              <w:t xml:space="preserve"> and fairly</w:t>
            </w:r>
            <w:r w:rsidRPr="00985008">
              <w:rPr>
                <w:rFonts w:ascii="Arial" w:hAnsi="Arial" w:cs="Arial"/>
                <w:szCs w:val="24"/>
              </w:rPr>
              <w:t>√</w:t>
            </w:r>
          </w:p>
          <w:p w:rsidR="00BB58D3" w:rsidRPr="00985008" w:rsidRDefault="00BB58D3" w:rsidP="00D44E0A">
            <w:pPr>
              <w:ind w:right="-85"/>
              <w:rPr>
                <w:rFonts w:ascii="Arial" w:eastAsiaTheme="minorHAnsi" w:hAnsi="Arial" w:cs="Arial"/>
                <w:bCs/>
                <w:color w:val="000000"/>
                <w:szCs w:val="24"/>
                <w:lang w:val="en-US"/>
              </w:rPr>
            </w:pPr>
            <w:r w:rsidRPr="00985008">
              <w:rPr>
                <w:rFonts w:ascii="Arial" w:eastAsiaTheme="minorHAnsi" w:hAnsi="Arial" w:cs="Arial"/>
                <w:bCs/>
                <w:color w:val="000000"/>
                <w:szCs w:val="24"/>
                <w:lang w:val="en-US"/>
              </w:rPr>
              <w:t xml:space="preserve">       - Right to education.</w:t>
            </w:r>
            <w:r w:rsidRPr="00985008">
              <w:rPr>
                <w:rFonts w:ascii="Arial" w:hAnsi="Arial" w:cs="Arial"/>
                <w:szCs w:val="24"/>
              </w:rPr>
              <w:t>√</w:t>
            </w:r>
          </w:p>
          <w:p w:rsidR="00BB58D3" w:rsidRPr="00985008" w:rsidRDefault="00BB58D3" w:rsidP="00D44E0A">
            <w:pPr>
              <w:ind w:right="-85"/>
              <w:rPr>
                <w:rFonts w:ascii="Arial" w:eastAsiaTheme="minorHAnsi" w:hAnsi="Arial" w:cs="Arial"/>
                <w:bCs/>
                <w:color w:val="000000"/>
                <w:szCs w:val="24"/>
                <w:lang w:val="en-US"/>
              </w:rPr>
            </w:pPr>
            <w:r w:rsidRPr="00985008">
              <w:rPr>
                <w:rFonts w:ascii="Arial" w:eastAsiaTheme="minorHAnsi" w:hAnsi="Arial" w:cs="Arial"/>
                <w:bCs/>
                <w:color w:val="000000"/>
                <w:szCs w:val="24"/>
                <w:lang w:val="en-US"/>
              </w:rPr>
              <w:t xml:space="preserve">       - Right to freedom of association.</w:t>
            </w:r>
            <w:r w:rsidRPr="00985008">
              <w:rPr>
                <w:rFonts w:ascii="Arial" w:hAnsi="Arial" w:cs="Arial"/>
                <w:szCs w:val="24"/>
              </w:rPr>
              <w:t>√</w:t>
            </w:r>
          </w:p>
          <w:p w:rsidR="00BB58D3" w:rsidRPr="00985008" w:rsidRDefault="00BB58D3" w:rsidP="00D33E70">
            <w:pPr>
              <w:ind w:right="-85"/>
              <w:rPr>
                <w:rFonts w:ascii="Arial" w:eastAsiaTheme="minorHAnsi" w:hAnsi="Arial" w:cs="Arial"/>
                <w:b/>
                <w:bCs/>
                <w:color w:val="000000"/>
                <w:szCs w:val="24"/>
                <w:lang w:val="en-US"/>
              </w:rPr>
            </w:pPr>
            <w:r w:rsidRPr="00985008">
              <w:rPr>
                <w:rFonts w:ascii="Arial" w:eastAsiaTheme="minorHAnsi" w:hAnsi="Arial" w:cs="Arial"/>
                <w:bCs/>
                <w:color w:val="000000"/>
                <w:szCs w:val="24"/>
                <w:lang w:val="en-US"/>
              </w:rPr>
              <w:t xml:space="preserve">       - Freedom of occupation or profession.</w:t>
            </w:r>
            <w:r w:rsidRPr="00985008">
              <w:rPr>
                <w:rFonts w:ascii="Arial" w:hAnsi="Arial" w:cs="Arial"/>
                <w:szCs w:val="24"/>
              </w:rPr>
              <w:t>√</w:t>
            </w:r>
            <w:r w:rsidRPr="00985008">
              <w:rPr>
                <w:rFonts w:ascii="Arial" w:eastAsiaTheme="minorHAnsi" w:hAnsi="Arial" w:cs="Arial"/>
                <w:bCs/>
                <w:color w:val="000000"/>
                <w:szCs w:val="24"/>
                <w:lang w:val="en-US"/>
              </w:rPr>
              <w:tab/>
            </w:r>
            <w:r w:rsidRPr="00985008">
              <w:rPr>
                <w:rFonts w:ascii="Arial" w:eastAsiaTheme="minorHAnsi" w:hAnsi="Arial" w:cs="Arial"/>
                <w:bCs/>
                <w:color w:val="000000"/>
                <w:szCs w:val="24"/>
                <w:lang w:val="en-US"/>
              </w:rPr>
              <w:tab/>
              <w:t xml:space="preserve">(Any 8 x 1) </w:t>
            </w:r>
            <w:r w:rsidRPr="00985008">
              <w:rPr>
                <w:rFonts w:ascii="Arial" w:eastAsiaTheme="minorHAnsi" w:hAnsi="Arial" w:cs="Arial"/>
                <w:b/>
                <w:bCs/>
                <w:color w:val="000000"/>
                <w:szCs w:val="24"/>
                <w:lang w:val="en-US"/>
              </w:rPr>
              <w:t>(8)</w:t>
            </w:r>
          </w:p>
          <w:p w:rsidR="00BB58D3" w:rsidRPr="00985008" w:rsidRDefault="00BB58D3" w:rsidP="00D44E0A">
            <w:pPr>
              <w:ind w:right="-85"/>
              <w:rPr>
                <w:rFonts w:ascii="Arial" w:eastAsiaTheme="minorHAnsi" w:hAnsi="Arial" w:cs="Arial"/>
                <w:b/>
                <w:bCs/>
                <w:color w:val="000000"/>
                <w:szCs w:val="24"/>
                <w:lang w:val="en-US"/>
              </w:rPr>
            </w:pPr>
          </w:p>
          <w:p w:rsidR="00BB58D3" w:rsidRPr="00985008" w:rsidRDefault="00BB58D3" w:rsidP="00D44E0A">
            <w:pPr>
              <w:ind w:right="-85"/>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QUESTION 4 BUSINESS OPERATIONS</w:t>
            </w:r>
          </w:p>
          <w:p w:rsidR="00BB58D3" w:rsidRPr="00985008" w:rsidRDefault="00BB58D3" w:rsidP="00D44E0A">
            <w:pPr>
              <w:ind w:right="-85"/>
              <w:rPr>
                <w:rFonts w:ascii="Arial" w:eastAsiaTheme="minorHAnsi" w:hAnsi="Arial" w:cs="Arial"/>
                <w:b/>
                <w:bCs/>
                <w:color w:val="000000"/>
                <w:szCs w:val="24"/>
                <w:lang w:val="en-US"/>
              </w:rPr>
            </w:pPr>
          </w:p>
          <w:p w:rsidR="00BB58D3" w:rsidRPr="00985008" w:rsidRDefault="00BB58D3" w:rsidP="00D44E0A">
            <w:pPr>
              <w:pStyle w:val="Default"/>
              <w:rPr>
                <w:szCs w:val="24"/>
                <w:lang w:val="en-US" w:eastAsia="en-US"/>
              </w:rPr>
            </w:pPr>
            <w:r w:rsidRPr="00985008">
              <w:rPr>
                <w:b/>
                <w:bCs/>
                <w:szCs w:val="24"/>
                <w:lang w:val="en-US"/>
              </w:rPr>
              <w:t xml:space="preserve">4.1 </w:t>
            </w:r>
            <w:r w:rsidRPr="00985008">
              <w:rPr>
                <w:b/>
                <w:bCs/>
                <w:szCs w:val="24"/>
                <w:lang w:val="en-US" w:eastAsia="en-US"/>
              </w:rPr>
              <w:t xml:space="preserve">Aspects to be included in an induction programme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Safety regulations and rules.√√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Overview of the business.√√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Information about business products/services.√√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Tour of the premises.√√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Introduction to management and close colleagues.√√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Conditions of employment, e.g. working hours/leave application process/ disciplinary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procedures√√, etc.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Administration details, e.g. systems/processes/logistics.√√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Meeting with senior management who will explain the company's vision/values/ and job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description/daily tasks.√√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Discussion of the employment contract and conditions of service.√√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Discussions on staff policies, e.g. making private calls/using the internet√√, etc.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Discussion on employees' benefits.√√ </w:t>
            </w:r>
          </w:p>
          <w:p w:rsidR="00BB58D3" w:rsidRPr="00985008" w:rsidRDefault="00BB58D3" w:rsidP="00D44E0A">
            <w:pPr>
              <w:autoSpaceDE w:val="0"/>
              <w:autoSpaceDN w:val="0"/>
              <w:adjustRightInd w:val="0"/>
              <w:rPr>
                <w:rFonts w:ascii="Arial" w:eastAsiaTheme="minorHAnsi" w:hAnsi="Arial" w:cs="Arial"/>
                <w:b/>
                <w:color w:val="000000"/>
                <w:szCs w:val="24"/>
                <w:lang w:val="en-US"/>
              </w:rPr>
            </w:pPr>
            <w:r w:rsidRPr="00985008">
              <w:rPr>
                <w:rFonts w:ascii="Arial" w:eastAsiaTheme="minorHAnsi" w:hAnsi="Arial" w:cs="Arial"/>
                <w:color w:val="000000"/>
                <w:szCs w:val="24"/>
                <w:lang w:val="en-US"/>
              </w:rPr>
              <w:t xml:space="preserve">      </w:t>
            </w:r>
            <w:r w:rsidRPr="00985008">
              <w:rPr>
                <w:rFonts w:ascii="Arial" w:eastAsiaTheme="minorHAnsi" w:hAnsi="Arial" w:cs="Arial"/>
                <w:b/>
                <w:color w:val="000000"/>
                <w:szCs w:val="24"/>
                <w:lang w:val="en-US"/>
              </w:rPr>
              <w:t>NOTE:  Mark the first THREE (3) only.</w:t>
            </w:r>
          </w:p>
          <w:p w:rsidR="00BB58D3" w:rsidRPr="00985008" w:rsidRDefault="00BB58D3" w:rsidP="00D44E0A">
            <w:pPr>
              <w:ind w:right="-85"/>
              <w:jc w:val="right"/>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t xml:space="preserve">     (3 X 2) (6)</w:t>
            </w:r>
          </w:p>
          <w:p w:rsidR="00BB58D3" w:rsidRPr="00985008" w:rsidRDefault="00BB58D3" w:rsidP="00D44E0A">
            <w:pPr>
              <w:ind w:right="-85"/>
              <w:jc w:val="right"/>
              <w:rPr>
                <w:rFonts w:ascii="Arial" w:eastAsiaTheme="minorHAnsi" w:hAnsi="Arial" w:cs="Arial"/>
                <w:b/>
                <w:bCs/>
                <w:color w:val="000000"/>
                <w:szCs w:val="24"/>
                <w:lang w:val="en-US"/>
              </w:rPr>
            </w:pPr>
          </w:p>
          <w:p w:rsidR="00BB58D3" w:rsidRPr="00985008" w:rsidRDefault="00BB58D3" w:rsidP="00D44E0A">
            <w:pPr>
              <w:ind w:right="-85"/>
              <w:jc w:val="right"/>
              <w:rPr>
                <w:rFonts w:ascii="Arial" w:eastAsiaTheme="minorHAnsi" w:hAnsi="Arial" w:cs="Arial"/>
                <w:b/>
                <w:bCs/>
                <w:color w:val="000000"/>
                <w:szCs w:val="24"/>
                <w:lang w:val="en-US"/>
              </w:rPr>
            </w:pPr>
          </w:p>
          <w:p w:rsidR="00BB58D3" w:rsidRPr="00985008" w:rsidRDefault="00BB58D3" w:rsidP="00D44E0A">
            <w:pPr>
              <w:pStyle w:val="Default"/>
              <w:rPr>
                <w:szCs w:val="24"/>
                <w:lang w:val="en-US" w:eastAsia="en-US"/>
              </w:rPr>
            </w:pPr>
            <w:r w:rsidRPr="00985008">
              <w:rPr>
                <w:b/>
                <w:bCs/>
                <w:szCs w:val="24"/>
                <w:lang w:val="en-US"/>
              </w:rPr>
              <w:t xml:space="preserve">4.2 </w:t>
            </w:r>
            <w:r w:rsidRPr="00985008">
              <w:rPr>
                <w:b/>
                <w:bCs/>
                <w:szCs w:val="24"/>
                <w:lang w:val="en-US" w:eastAsia="en-US"/>
              </w:rPr>
              <w:t xml:space="preserve">TQM elements </w:t>
            </w:r>
          </w:p>
          <w:p w:rsidR="00BB58D3" w:rsidRPr="00985008" w:rsidRDefault="00BB58D3" w:rsidP="00D44E0A">
            <w:pPr>
              <w:autoSpaceDE w:val="0"/>
              <w:autoSpaceDN w:val="0"/>
              <w:adjustRightInd w:val="0"/>
              <w:ind w:right="-228"/>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4.2.1 Total client/customer satisfaction√√ </w:t>
            </w:r>
          </w:p>
          <w:p w:rsidR="00BB58D3" w:rsidRPr="00985008" w:rsidRDefault="00BB58D3" w:rsidP="00D44E0A">
            <w:pPr>
              <w:autoSpaceDE w:val="0"/>
              <w:autoSpaceDN w:val="0"/>
              <w:adjustRightInd w:val="0"/>
              <w:ind w:right="-228"/>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4.2.2 Continuous skills development/Education and training√√ </w:t>
            </w:r>
          </w:p>
          <w:p w:rsidR="00BB58D3" w:rsidRPr="00985008" w:rsidRDefault="00BB58D3" w:rsidP="00D44E0A">
            <w:pPr>
              <w:autoSpaceDE w:val="0"/>
              <w:autoSpaceDN w:val="0"/>
              <w:adjustRightInd w:val="0"/>
              <w:ind w:right="-228"/>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4.2.3 Continuous improvement to processes and systems√√ </w:t>
            </w:r>
          </w:p>
          <w:p w:rsidR="00BB58D3" w:rsidRPr="00985008" w:rsidRDefault="00BB58D3" w:rsidP="00D44E0A">
            <w:pPr>
              <w:autoSpaceDE w:val="0"/>
              <w:autoSpaceDN w:val="0"/>
              <w:adjustRightInd w:val="0"/>
              <w:ind w:right="-228"/>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4.2.4 Involvement of all employees/People based management√√ </w:t>
            </w:r>
          </w:p>
          <w:p w:rsidR="00BB58D3" w:rsidRPr="00985008" w:rsidRDefault="00BB58D3" w:rsidP="00D44E0A">
            <w:pPr>
              <w:ind w:right="-85"/>
              <w:rPr>
                <w:rFonts w:ascii="Arial" w:eastAsiaTheme="minorHAnsi" w:hAnsi="Arial" w:cs="Arial"/>
                <w:b/>
                <w:bCs/>
                <w:color w:val="000000"/>
                <w:szCs w:val="24"/>
                <w:lang w:val="en-US"/>
              </w:rPr>
            </w:pPr>
            <w:r w:rsidRPr="00985008">
              <w:rPr>
                <w:rFonts w:ascii="Arial" w:eastAsiaTheme="minorHAnsi" w:hAnsi="Arial" w:cs="Arial"/>
                <w:color w:val="000000"/>
                <w:szCs w:val="24"/>
                <w:lang w:val="en-US"/>
              </w:rPr>
              <w:t xml:space="preserve">      4.2.5 Adequate financing and capacity√√                                                        </w:t>
            </w:r>
            <w:r w:rsidRPr="00985008">
              <w:rPr>
                <w:rFonts w:ascii="Arial" w:eastAsiaTheme="minorHAnsi" w:hAnsi="Arial" w:cs="Arial"/>
                <w:b/>
                <w:bCs/>
                <w:color w:val="000000"/>
                <w:szCs w:val="24"/>
                <w:lang w:val="en-US"/>
              </w:rPr>
              <w:t>(5 x 2) (10)</w:t>
            </w:r>
          </w:p>
          <w:p w:rsidR="00BB58D3" w:rsidRPr="00985008" w:rsidRDefault="00BB58D3" w:rsidP="00D44E0A">
            <w:pPr>
              <w:ind w:right="-85"/>
              <w:rPr>
                <w:rFonts w:ascii="Arial" w:eastAsiaTheme="minorHAnsi" w:hAnsi="Arial" w:cs="Arial"/>
                <w:b/>
                <w:bCs/>
                <w:color w:val="000000"/>
                <w:szCs w:val="24"/>
                <w:lang w:val="en-US"/>
              </w:rPr>
            </w:pPr>
          </w:p>
          <w:p w:rsidR="00BB58D3" w:rsidRPr="00985008" w:rsidRDefault="00BB58D3" w:rsidP="00D44E0A">
            <w:pPr>
              <w:pStyle w:val="Default"/>
              <w:ind w:right="-85"/>
              <w:rPr>
                <w:szCs w:val="24"/>
                <w:lang w:val="en-US" w:eastAsia="en-US"/>
              </w:rPr>
            </w:pPr>
            <w:r w:rsidRPr="00985008">
              <w:rPr>
                <w:b/>
                <w:bCs/>
                <w:szCs w:val="24"/>
                <w:lang w:val="en-US"/>
              </w:rPr>
              <w:t xml:space="preserve">4.3 </w:t>
            </w:r>
            <w:r w:rsidRPr="00985008">
              <w:rPr>
                <w:b/>
                <w:bCs/>
                <w:szCs w:val="24"/>
                <w:lang w:val="en-US" w:eastAsia="en-US"/>
              </w:rPr>
              <w:t xml:space="preserve">Examples of fringe benefits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4.3.1 - Free accommodation√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Medical aid√ </w:t>
            </w:r>
          </w:p>
          <w:p w:rsidR="00BB58D3" w:rsidRPr="00985008" w:rsidRDefault="00BB58D3" w:rsidP="00D44E0A">
            <w:pPr>
              <w:autoSpaceDE w:val="0"/>
              <w:autoSpaceDN w:val="0"/>
              <w:adjustRightInd w:val="0"/>
              <w:ind w:right="-85"/>
              <w:jc w:val="both"/>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 xml:space="preserve">             NOTE: Only allocate marks for examples that are quoted from the scenario. </w:t>
            </w:r>
          </w:p>
          <w:p w:rsidR="00BB58D3" w:rsidRPr="00985008" w:rsidRDefault="00BB58D3" w:rsidP="00D44E0A">
            <w:pPr>
              <w:autoSpaceDE w:val="0"/>
              <w:autoSpaceDN w:val="0"/>
              <w:adjustRightInd w:val="0"/>
              <w:ind w:right="-85"/>
              <w:jc w:val="right"/>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 xml:space="preserve">                                                                                                                                    (2 x 1) (2) </w:t>
            </w:r>
          </w:p>
          <w:p w:rsidR="00BB58D3" w:rsidRPr="00985008" w:rsidRDefault="00BB58D3" w:rsidP="00D44E0A">
            <w:pPr>
              <w:autoSpaceDE w:val="0"/>
              <w:autoSpaceDN w:val="0"/>
              <w:adjustRightInd w:val="0"/>
              <w:rPr>
                <w:rFonts w:ascii="Arial" w:eastAsiaTheme="minorHAnsi" w:hAnsi="Arial" w:cs="Arial"/>
                <w:color w:val="000000"/>
                <w:szCs w:val="24"/>
                <w:lang w:val="en-US"/>
              </w:rPr>
            </w:pP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4.3.2 </w:t>
            </w:r>
            <w:r w:rsidRPr="00985008">
              <w:rPr>
                <w:rFonts w:ascii="Arial" w:eastAsiaTheme="minorHAnsi" w:hAnsi="Arial" w:cs="Arial"/>
                <w:b/>
                <w:bCs/>
                <w:color w:val="000000"/>
                <w:szCs w:val="24"/>
                <w:lang w:val="en-US"/>
              </w:rPr>
              <w:t xml:space="preserve">Benefits/Advantages of fringe benefits for MB/businesses </w:t>
            </w:r>
          </w:p>
          <w:p w:rsidR="00BB58D3" w:rsidRPr="00985008" w:rsidRDefault="00BB58D3" w:rsidP="00D44E0A">
            <w:pPr>
              <w:autoSpaceDE w:val="0"/>
              <w:autoSpaceDN w:val="0"/>
              <w:adjustRightInd w:val="0"/>
              <w:ind w:left="992" w:hanging="284"/>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Attractive fringe benefit packages√ may result in higher employee retention/ reduces employee turnover.√ </w:t>
            </w:r>
          </w:p>
          <w:p w:rsidR="00BB58D3" w:rsidRPr="00985008" w:rsidRDefault="00BB58D3" w:rsidP="00D44E0A">
            <w:pPr>
              <w:autoSpaceDE w:val="0"/>
              <w:autoSpaceDN w:val="0"/>
              <w:adjustRightInd w:val="0"/>
              <w:ind w:left="992" w:hanging="284"/>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Attracts qualified/skilled/experienced employees√ who may positively contribute towards MB/business goals/objectives.√ </w:t>
            </w:r>
          </w:p>
          <w:p w:rsidR="00BB58D3" w:rsidRPr="00985008" w:rsidRDefault="00BB58D3" w:rsidP="00D44E0A">
            <w:pPr>
              <w:autoSpaceDE w:val="0"/>
              <w:autoSpaceDN w:val="0"/>
              <w:adjustRightInd w:val="0"/>
              <w:ind w:left="992" w:hanging="284"/>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It increases employee satisfaction/loyalty√ as they may be willing to go the extra mile/do more than what is required.√ </w:t>
            </w:r>
          </w:p>
          <w:p w:rsidR="00BB58D3" w:rsidRPr="00985008" w:rsidRDefault="00BB58D3" w:rsidP="00D44E0A">
            <w:pPr>
              <w:autoSpaceDE w:val="0"/>
              <w:autoSpaceDN w:val="0"/>
              <w:adjustRightInd w:val="0"/>
              <w:ind w:left="992" w:hanging="284"/>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Improves productivity√ resulting in higher profitability.√ </w:t>
            </w:r>
          </w:p>
          <w:p w:rsidR="00BB58D3" w:rsidRPr="00985008" w:rsidRDefault="00BB58D3" w:rsidP="00D44E0A">
            <w:pPr>
              <w:autoSpaceDE w:val="0"/>
              <w:autoSpaceDN w:val="0"/>
              <w:adjustRightInd w:val="0"/>
              <w:ind w:left="992" w:hanging="284"/>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Any other relevant answer related to the benefits/advantages of fringe benefits to MB/businesses.                                                                                                </w:t>
            </w:r>
            <w:r w:rsidRPr="00985008">
              <w:rPr>
                <w:rFonts w:ascii="Arial" w:eastAsiaTheme="minorHAnsi" w:hAnsi="Arial" w:cs="Arial"/>
                <w:b/>
                <w:bCs/>
                <w:color w:val="000000"/>
                <w:szCs w:val="24"/>
                <w:lang w:val="en-US"/>
              </w:rPr>
              <w:t xml:space="preserve">Max (6) </w:t>
            </w:r>
          </w:p>
          <w:p w:rsidR="00BB58D3" w:rsidRPr="00985008" w:rsidRDefault="00BB58D3" w:rsidP="00D44E0A">
            <w:pPr>
              <w:tabs>
                <w:tab w:val="left" w:pos="851"/>
              </w:tabs>
              <w:ind w:left="720" w:hanging="720"/>
              <w:jc w:val="both"/>
              <w:rPr>
                <w:rFonts w:ascii="Arial" w:eastAsiaTheme="minorHAnsi" w:hAnsi="Arial" w:cs="Arial"/>
                <w:b/>
                <w:bCs/>
                <w:color w:val="000000"/>
                <w:szCs w:val="24"/>
                <w:highlight w:val="yellow"/>
                <w:lang w:val="en-US"/>
              </w:rPr>
            </w:pPr>
          </w:p>
          <w:p w:rsidR="00BB58D3" w:rsidRPr="00985008" w:rsidRDefault="00BB58D3" w:rsidP="00D44E0A">
            <w:pPr>
              <w:tabs>
                <w:tab w:val="left" w:pos="851"/>
              </w:tabs>
              <w:ind w:left="720" w:hanging="720"/>
              <w:jc w:val="both"/>
              <w:rPr>
                <w:rFonts w:ascii="Arial" w:hAnsi="Arial" w:cs="Arial"/>
                <w:b/>
                <w:szCs w:val="24"/>
              </w:rPr>
            </w:pPr>
            <w:r w:rsidRPr="00985008">
              <w:rPr>
                <w:rFonts w:ascii="Arial" w:eastAsiaTheme="minorHAnsi" w:hAnsi="Arial" w:cs="Arial"/>
                <w:b/>
                <w:bCs/>
                <w:color w:val="000000"/>
                <w:szCs w:val="24"/>
                <w:lang w:val="en-US"/>
              </w:rPr>
              <w:lastRenderedPageBreak/>
              <w:t xml:space="preserve"> 4.4 </w:t>
            </w:r>
            <w:r w:rsidRPr="00985008">
              <w:rPr>
                <w:rFonts w:ascii="Arial" w:hAnsi="Arial" w:cs="Arial"/>
                <w:b/>
                <w:szCs w:val="24"/>
              </w:rPr>
              <w:t>Ways in which TQM can reduce the cost of quality</w:t>
            </w:r>
          </w:p>
          <w:p w:rsidR="00BB58D3" w:rsidRPr="00985008" w:rsidRDefault="00BB58D3" w:rsidP="00D44E0A">
            <w:pPr>
              <w:pStyle w:val="ListParagraph"/>
              <w:numPr>
                <w:ilvl w:val="0"/>
                <w:numId w:val="40"/>
              </w:numPr>
              <w:tabs>
                <w:tab w:val="left" w:pos="851"/>
              </w:tabs>
              <w:spacing w:after="0" w:line="240" w:lineRule="auto"/>
              <w:rPr>
                <w:rFonts w:ascii="Arial" w:hAnsi="Arial" w:cs="Arial"/>
                <w:sz w:val="24"/>
                <w:szCs w:val="24"/>
              </w:rPr>
            </w:pPr>
            <w:r w:rsidRPr="00985008">
              <w:rPr>
                <w:rFonts w:ascii="Arial" w:hAnsi="Arial" w:cs="Arial"/>
                <w:sz w:val="24"/>
                <w:szCs w:val="24"/>
              </w:rPr>
              <w:t>Introduce quality circles to discuss ways of improving the quality of work/workman-ship.√</w:t>
            </w:r>
            <w:r w:rsidRPr="00985008">
              <w:rPr>
                <w:rFonts w:ascii="Arial" w:hAnsi="Arial" w:cs="Arial"/>
                <w:bCs/>
                <w:sz w:val="24"/>
                <w:szCs w:val="24"/>
              </w:rPr>
              <w:t>√</w:t>
            </w:r>
          </w:p>
          <w:p w:rsidR="00BB58D3" w:rsidRPr="00985008" w:rsidRDefault="00BB58D3" w:rsidP="00D44E0A">
            <w:pPr>
              <w:pStyle w:val="ListParagraph"/>
              <w:numPr>
                <w:ilvl w:val="0"/>
                <w:numId w:val="40"/>
              </w:numPr>
              <w:tabs>
                <w:tab w:val="left" w:pos="851"/>
              </w:tabs>
              <w:spacing w:after="0" w:line="240" w:lineRule="auto"/>
              <w:rPr>
                <w:rFonts w:ascii="Arial" w:hAnsi="Arial" w:cs="Arial"/>
                <w:sz w:val="24"/>
                <w:szCs w:val="24"/>
              </w:rPr>
            </w:pPr>
            <w:r w:rsidRPr="00985008">
              <w:rPr>
                <w:rFonts w:ascii="Arial" w:hAnsi="Arial" w:cs="Arial"/>
                <w:sz w:val="24"/>
                <w:szCs w:val="24"/>
              </w:rPr>
              <w:t>Schedule activities to eliminate duplication of tasks.√</w:t>
            </w:r>
            <w:r w:rsidRPr="00985008">
              <w:rPr>
                <w:rFonts w:ascii="Arial" w:hAnsi="Arial" w:cs="Arial"/>
                <w:bCs/>
                <w:sz w:val="24"/>
                <w:szCs w:val="24"/>
              </w:rPr>
              <w:t>√</w:t>
            </w:r>
          </w:p>
          <w:p w:rsidR="00BB58D3" w:rsidRPr="00985008" w:rsidRDefault="00BB58D3" w:rsidP="00D44E0A">
            <w:pPr>
              <w:pStyle w:val="ListParagraph"/>
              <w:numPr>
                <w:ilvl w:val="0"/>
                <w:numId w:val="40"/>
              </w:numPr>
              <w:tabs>
                <w:tab w:val="left" w:pos="851"/>
              </w:tabs>
              <w:spacing w:after="0" w:line="240" w:lineRule="auto"/>
              <w:rPr>
                <w:rFonts w:ascii="Arial" w:hAnsi="Arial" w:cs="Arial"/>
                <w:sz w:val="24"/>
                <w:szCs w:val="24"/>
              </w:rPr>
            </w:pPr>
            <w:r w:rsidRPr="00985008">
              <w:rPr>
                <w:rFonts w:ascii="Arial" w:hAnsi="Arial" w:cs="Arial"/>
                <w:sz w:val="24"/>
                <w:szCs w:val="24"/>
              </w:rPr>
              <w:t>Share responsibility for quality output amongst management and workers.√</w:t>
            </w:r>
            <w:r w:rsidRPr="00985008">
              <w:rPr>
                <w:rFonts w:ascii="Arial" w:hAnsi="Arial" w:cs="Arial"/>
                <w:bCs/>
                <w:sz w:val="24"/>
                <w:szCs w:val="24"/>
              </w:rPr>
              <w:t>√</w:t>
            </w:r>
          </w:p>
          <w:p w:rsidR="00BB58D3" w:rsidRPr="00985008" w:rsidRDefault="00BB58D3" w:rsidP="00D44E0A">
            <w:pPr>
              <w:pStyle w:val="ListParagraph"/>
              <w:numPr>
                <w:ilvl w:val="0"/>
                <w:numId w:val="40"/>
              </w:numPr>
              <w:tabs>
                <w:tab w:val="left" w:pos="851"/>
              </w:tabs>
              <w:spacing w:after="0" w:line="240" w:lineRule="auto"/>
              <w:rPr>
                <w:rFonts w:ascii="Arial" w:hAnsi="Arial" w:cs="Arial"/>
                <w:sz w:val="24"/>
                <w:szCs w:val="24"/>
              </w:rPr>
            </w:pPr>
            <w:r w:rsidRPr="00985008">
              <w:rPr>
                <w:rFonts w:ascii="Arial" w:hAnsi="Arial" w:cs="Arial"/>
                <w:sz w:val="24"/>
                <w:szCs w:val="24"/>
              </w:rPr>
              <w:t>Train employees at all levels, so that everyone understands their role in quality management.√</w:t>
            </w:r>
            <w:r w:rsidRPr="00985008">
              <w:rPr>
                <w:rFonts w:ascii="Arial" w:hAnsi="Arial" w:cs="Arial"/>
                <w:bCs/>
                <w:sz w:val="24"/>
                <w:szCs w:val="24"/>
              </w:rPr>
              <w:t>√</w:t>
            </w:r>
          </w:p>
          <w:p w:rsidR="00BB58D3" w:rsidRPr="00985008" w:rsidRDefault="00BB58D3" w:rsidP="00D44E0A">
            <w:pPr>
              <w:pStyle w:val="ListParagraph"/>
              <w:numPr>
                <w:ilvl w:val="0"/>
                <w:numId w:val="40"/>
              </w:numPr>
              <w:tabs>
                <w:tab w:val="left" w:pos="851"/>
              </w:tabs>
              <w:spacing w:after="0" w:line="240" w:lineRule="auto"/>
              <w:rPr>
                <w:rFonts w:ascii="Arial" w:hAnsi="Arial" w:cs="Arial"/>
                <w:bCs/>
                <w:sz w:val="24"/>
                <w:szCs w:val="24"/>
              </w:rPr>
            </w:pPr>
            <w:r w:rsidRPr="00985008">
              <w:rPr>
                <w:rFonts w:ascii="Arial" w:hAnsi="Arial" w:cs="Arial"/>
                <w:sz w:val="24"/>
                <w:szCs w:val="24"/>
              </w:rPr>
              <w:t>Develop work systems that empower employees to find new ways of improving quality.√</w:t>
            </w:r>
            <w:r w:rsidRPr="00985008">
              <w:rPr>
                <w:rFonts w:ascii="Arial" w:hAnsi="Arial" w:cs="Arial"/>
                <w:bCs/>
                <w:sz w:val="24"/>
                <w:szCs w:val="24"/>
              </w:rPr>
              <w:t>√</w:t>
            </w:r>
          </w:p>
          <w:p w:rsidR="00BB58D3" w:rsidRPr="00985008" w:rsidRDefault="00BB58D3" w:rsidP="00D44E0A">
            <w:pPr>
              <w:pStyle w:val="ListParagraph"/>
              <w:numPr>
                <w:ilvl w:val="0"/>
                <w:numId w:val="40"/>
              </w:numPr>
              <w:tabs>
                <w:tab w:val="left" w:pos="851"/>
              </w:tabs>
              <w:spacing w:after="0" w:line="240" w:lineRule="auto"/>
              <w:rPr>
                <w:rFonts w:ascii="Arial" w:hAnsi="Arial" w:cs="Arial"/>
                <w:sz w:val="24"/>
                <w:szCs w:val="24"/>
              </w:rPr>
            </w:pPr>
            <w:r w:rsidRPr="00985008">
              <w:rPr>
                <w:rFonts w:ascii="Arial" w:hAnsi="Arial" w:cs="Arial"/>
                <w:sz w:val="24"/>
                <w:szCs w:val="24"/>
              </w:rPr>
              <w:t>Work closely with suppliers to improve the quality of raw materials/inputs.√</w:t>
            </w:r>
            <w:r w:rsidRPr="00985008">
              <w:rPr>
                <w:rFonts w:ascii="Arial" w:hAnsi="Arial" w:cs="Arial"/>
                <w:bCs/>
                <w:sz w:val="24"/>
                <w:szCs w:val="24"/>
              </w:rPr>
              <w:t>√</w:t>
            </w:r>
          </w:p>
          <w:p w:rsidR="00BB58D3" w:rsidRPr="00985008" w:rsidRDefault="00BB58D3" w:rsidP="00D44E0A">
            <w:pPr>
              <w:pStyle w:val="ListParagraph"/>
              <w:numPr>
                <w:ilvl w:val="0"/>
                <w:numId w:val="40"/>
              </w:numPr>
              <w:tabs>
                <w:tab w:val="left" w:pos="851"/>
              </w:tabs>
              <w:spacing w:after="0" w:line="240" w:lineRule="auto"/>
              <w:rPr>
                <w:rFonts w:ascii="Arial" w:hAnsi="Arial" w:cs="Arial"/>
                <w:sz w:val="24"/>
                <w:szCs w:val="24"/>
              </w:rPr>
            </w:pPr>
            <w:r w:rsidRPr="00985008">
              <w:rPr>
                <w:rFonts w:ascii="Arial" w:hAnsi="Arial" w:cs="Arial"/>
                <w:sz w:val="24"/>
                <w:szCs w:val="24"/>
              </w:rPr>
              <w:t>Improve communication about quality challenges/deviations, so that everyone can learn from experience.√</w:t>
            </w:r>
            <w:r w:rsidRPr="00985008">
              <w:rPr>
                <w:rFonts w:ascii="Arial" w:hAnsi="Arial" w:cs="Arial"/>
                <w:bCs/>
                <w:sz w:val="24"/>
                <w:szCs w:val="24"/>
              </w:rPr>
              <w:t>√</w:t>
            </w:r>
          </w:p>
          <w:p w:rsidR="00BB58D3" w:rsidRPr="00985008" w:rsidRDefault="00BB58D3" w:rsidP="00D44E0A">
            <w:pPr>
              <w:pStyle w:val="ListParagraph"/>
              <w:numPr>
                <w:ilvl w:val="0"/>
                <w:numId w:val="40"/>
              </w:numPr>
              <w:tabs>
                <w:tab w:val="left" w:pos="851"/>
              </w:tabs>
              <w:spacing w:after="0" w:line="240" w:lineRule="auto"/>
              <w:rPr>
                <w:rFonts w:ascii="Arial" w:hAnsi="Arial" w:cs="Arial"/>
                <w:sz w:val="24"/>
                <w:szCs w:val="24"/>
              </w:rPr>
            </w:pPr>
            <w:r w:rsidRPr="00985008">
              <w:rPr>
                <w:rFonts w:ascii="Arial" w:hAnsi="Arial" w:cs="Arial"/>
                <w:sz w:val="24"/>
                <w:szCs w:val="24"/>
              </w:rPr>
              <w:t>Reduce investment on expensive, but ineffective inspection procedures in the production process.√</w:t>
            </w:r>
            <w:r w:rsidRPr="00985008">
              <w:rPr>
                <w:rFonts w:ascii="Arial" w:hAnsi="Arial" w:cs="Arial"/>
                <w:bCs/>
                <w:sz w:val="24"/>
                <w:szCs w:val="24"/>
              </w:rPr>
              <w:t>√</w:t>
            </w:r>
          </w:p>
          <w:p w:rsidR="00BB58D3" w:rsidRPr="00985008" w:rsidRDefault="00BB58D3" w:rsidP="00D44E0A">
            <w:pPr>
              <w:pStyle w:val="ListParagraph"/>
              <w:numPr>
                <w:ilvl w:val="0"/>
                <w:numId w:val="40"/>
              </w:numPr>
              <w:tabs>
                <w:tab w:val="left" w:pos="851"/>
              </w:tabs>
              <w:spacing w:after="0" w:line="240" w:lineRule="auto"/>
              <w:rPr>
                <w:rFonts w:ascii="Arial" w:hAnsi="Arial" w:cs="Arial"/>
                <w:sz w:val="24"/>
                <w:szCs w:val="24"/>
              </w:rPr>
            </w:pPr>
            <w:r w:rsidRPr="00985008">
              <w:rPr>
                <w:rFonts w:ascii="Arial" w:hAnsi="Arial" w:cs="Arial"/>
                <w:sz w:val="24"/>
                <w:szCs w:val="24"/>
              </w:rPr>
              <w:t>Implement pro-active maintenance programmes for equipment/machinery to reduce/eliminate breakdowns.√</w:t>
            </w:r>
            <w:r w:rsidRPr="00985008">
              <w:rPr>
                <w:rFonts w:ascii="Arial" w:hAnsi="Arial" w:cs="Arial"/>
                <w:bCs/>
                <w:sz w:val="24"/>
                <w:szCs w:val="24"/>
              </w:rPr>
              <w:t>√</w:t>
            </w:r>
          </w:p>
          <w:p w:rsidR="00BB58D3" w:rsidRPr="00985008" w:rsidRDefault="00BB58D3" w:rsidP="00D44E0A">
            <w:pPr>
              <w:pStyle w:val="ListParagraph"/>
              <w:numPr>
                <w:ilvl w:val="0"/>
                <w:numId w:val="40"/>
              </w:numPr>
              <w:tabs>
                <w:tab w:val="left" w:pos="851"/>
              </w:tabs>
              <w:spacing w:after="0" w:line="240" w:lineRule="auto"/>
              <w:rPr>
                <w:rFonts w:ascii="Arial" w:hAnsi="Arial" w:cs="Arial"/>
                <w:sz w:val="24"/>
                <w:szCs w:val="24"/>
              </w:rPr>
            </w:pPr>
            <w:r w:rsidRPr="00985008">
              <w:rPr>
                <w:rFonts w:ascii="Arial" w:hAnsi="Arial" w:cs="Arial"/>
                <w:sz w:val="24"/>
                <w:szCs w:val="24"/>
              </w:rPr>
              <w:t>Any other relevant answer related to ways in which TQM can reduce the cost of quality.</w:t>
            </w:r>
            <w:r w:rsidRPr="00985008">
              <w:rPr>
                <w:rFonts w:ascii="Arial" w:hAnsi="Arial" w:cs="Arial"/>
                <w:sz w:val="24"/>
                <w:szCs w:val="24"/>
              </w:rPr>
              <w:tab/>
            </w:r>
          </w:p>
          <w:p w:rsidR="00BB58D3" w:rsidRPr="00985008" w:rsidRDefault="00BB58D3" w:rsidP="00D44E0A">
            <w:pPr>
              <w:pStyle w:val="ListParagraph"/>
              <w:tabs>
                <w:tab w:val="left" w:pos="851"/>
              </w:tabs>
              <w:jc w:val="right"/>
              <w:rPr>
                <w:rFonts w:ascii="Arial" w:hAnsi="Arial" w:cs="Arial"/>
                <w:sz w:val="24"/>
                <w:szCs w:val="24"/>
              </w:rPr>
            </w:pPr>
            <w:r w:rsidRPr="00985008">
              <w:rPr>
                <w:rFonts w:ascii="Arial" w:hAnsi="Arial" w:cs="Arial"/>
                <w:b/>
                <w:sz w:val="24"/>
                <w:szCs w:val="24"/>
              </w:rPr>
              <w:t>Max (6)</w:t>
            </w:r>
          </w:p>
          <w:p w:rsidR="00BB58D3" w:rsidRPr="00985008" w:rsidRDefault="00BB58D3" w:rsidP="00D44E0A">
            <w:pPr>
              <w:pStyle w:val="Default"/>
              <w:ind w:left="4707" w:hanging="4708"/>
              <w:rPr>
                <w:szCs w:val="24"/>
                <w:lang w:val="en-US"/>
              </w:rPr>
            </w:pPr>
            <w:r w:rsidRPr="00985008">
              <w:rPr>
                <w:b/>
                <w:bCs/>
                <w:szCs w:val="24"/>
                <w:lang w:val="en-US"/>
              </w:rPr>
              <w:t>4.5 Distinction between quality performance and quality management</w:t>
            </w:r>
          </w:p>
          <w:tbl>
            <w:tblPr>
              <w:tblW w:w="0" w:type="auto"/>
              <w:tblInd w:w="558" w:type="dxa"/>
              <w:tblBorders>
                <w:top w:val="nil"/>
                <w:left w:val="nil"/>
                <w:bottom w:val="nil"/>
                <w:right w:val="nil"/>
              </w:tblBorders>
              <w:tblLayout w:type="fixed"/>
              <w:tblLook w:val="0000" w:firstRow="0" w:lastRow="0" w:firstColumn="0" w:lastColumn="0" w:noHBand="0" w:noVBand="0"/>
            </w:tblPr>
            <w:tblGrid>
              <w:gridCol w:w="3749"/>
              <w:gridCol w:w="4711"/>
            </w:tblGrid>
            <w:tr w:rsidR="00BB58D3" w:rsidRPr="00985008" w:rsidTr="00985008">
              <w:trPr>
                <w:trHeight w:val="181"/>
              </w:trPr>
              <w:tc>
                <w:tcPr>
                  <w:tcW w:w="3749" w:type="dxa"/>
                  <w:tcBorders>
                    <w:top w:val="single" w:sz="6" w:space="0" w:color="000000"/>
                    <w:left w:val="single" w:sz="4" w:space="0" w:color="000000"/>
                    <w:bottom w:val="single" w:sz="6" w:space="0" w:color="000000"/>
                    <w:right w:val="single" w:sz="4" w:space="0" w:color="000000"/>
                  </w:tcBorders>
                  <w:vAlign w:val="center"/>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QUALITY PERFORMANCE</w:t>
                  </w:r>
                </w:p>
              </w:tc>
              <w:tc>
                <w:tcPr>
                  <w:tcW w:w="4711" w:type="dxa"/>
                  <w:tcBorders>
                    <w:top w:val="single" w:sz="6" w:space="0" w:color="000000"/>
                    <w:left w:val="single" w:sz="4" w:space="0" w:color="000000"/>
                    <w:bottom w:val="single" w:sz="6" w:space="0" w:color="000000"/>
                    <w:right w:val="single" w:sz="4" w:space="0" w:color="000000"/>
                  </w:tcBorders>
                  <w:vAlign w:val="center"/>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QUALITY MANAGEMENT</w:t>
                  </w:r>
                </w:p>
              </w:tc>
            </w:tr>
            <w:tr w:rsidR="00BB58D3" w:rsidRPr="00985008" w:rsidTr="00985008">
              <w:trPr>
                <w:trHeight w:val="420"/>
              </w:trPr>
              <w:tc>
                <w:tcPr>
                  <w:tcW w:w="3749" w:type="dxa"/>
                  <w:tcBorders>
                    <w:top w:val="single" w:sz="6" w:space="0" w:color="000000"/>
                    <w:left w:val="single" w:sz="4" w:space="0" w:color="000000"/>
                    <w:bottom w:val="single" w:sz="6" w:space="0" w:color="000000"/>
                    <w:right w:val="single" w:sz="4" w:space="0" w:color="000000"/>
                  </w:tcBorders>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-Total performance of each department measured√ against the specified standards.√</w:t>
                  </w:r>
                </w:p>
              </w:tc>
              <w:tc>
                <w:tcPr>
                  <w:tcW w:w="4711" w:type="dxa"/>
                  <w:tcBorders>
                    <w:top w:val="single" w:sz="6" w:space="0" w:color="000000"/>
                    <w:left w:val="single" w:sz="4" w:space="0" w:color="000000"/>
                    <w:bottom w:val="single" w:sz="6" w:space="0" w:color="000000"/>
                    <w:right w:val="single" w:sz="4" w:space="0" w:color="000000"/>
                  </w:tcBorders>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-It is techniques/tools√ used to design/improve the quality of a product.√</w:t>
                  </w:r>
                </w:p>
              </w:tc>
            </w:tr>
            <w:tr w:rsidR="00BB58D3" w:rsidRPr="00985008" w:rsidTr="00985008">
              <w:trPr>
                <w:trHeight w:val="418"/>
              </w:trPr>
              <w:tc>
                <w:tcPr>
                  <w:tcW w:w="3749" w:type="dxa"/>
                  <w:tcBorders>
                    <w:top w:val="single" w:sz="6" w:space="0" w:color="000000"/>
                    <w:left w:val="single" w:sz="4" w:space="0" w:color="000000"/>
                    <w:bottom w:val="single" w:sz="6" w:space="0" w:color="000000"/>
                    <w:right w:val="single" w:sz="4" w:space="0" w:color="000000"/>
                  </w:tcBorders>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-Can be obtained if all departments work together√ towards the same quality standards.√</w:t>
                  </w:r>
                </w:p>
              </w:tc>
              <w:tc>
                <w:tcPr>
                  <w:tcW w:w="4711" w:type="dxa"/>
                  <w:tcBorders>
                    <w:top w:val="single" w:sz="6" w:space="0" w:color="000000"/>
                    <w:left w:val="single" w:sz="4" w:space="0" w:color="000000"/>
                    <w:bottom w:val="single" w:sz="6" w:space="0" w:color="000000"/>
                    <w:right w:val="single" w:sz="4" w:space="0" w:color="000000"/>
                  </w:tcBorders>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-Can be used for accountability√ within each of the business functions.√</w:t>
                  </w:r>
                </w:p>
              </w:tc>
            </w:tr>
            <w:tr w:rsidR="00BB58D3" w:rsidRPr="00985008" w:rsidTr="00985008">
              <w:trPr>
                <w:trHeight w:val="556"/>
              </w:trPr>
              <w:tc>
                <w:tcPr>
                  <w:tcW w:w="3749" w:type="dxa"/>
                  <w:tcBorders>
                    <w:top w:val="single" w:sz="6" w:space="0" w:color="000000"/>
                    <w:left w:val="single" w:sz="4" w:space="0" w:color="000000"/>
                    <w:bottom w:val="single" w:sz="6" w:space="0" w:color="000000"/>
                    <w:right w:val="single" w:sz="4" w:space="0" w:color="000000"/>
                  </w:tcBorders>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-Quality is measured√ through physical product/statistical output of processes/surveys of the users and/or buyers of goods/services.√</w:t>
                  </w:r>
                </w:p>
              </w:tc>
              <w:tc>
                <w:tcPr>
                  <w:tcW w:w="4711" w:type="dxa"/>
                  <w:tcBorders>
                    <w:top w:val="single" w:sz="6" w:space="0" w:color="000000"/>
                    <w:left w:val="single" w:sz="4" w:space="0" w:color="000000"/>
                    <w:bottom w:val="single" w:sz="6" w:space="0" w:color="000000"/>
                    <w:right w:val="single" w:sz="4" w:space="0" w:color="000000"/>
                  </w:tcBorders>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-Aims to ensure that the quality of goods/services√ is consistent√/ Focuses on the means√ to achieve consistency.√</w:t>
                  </w:r>
                </w:p>
              </w:tc>
            </w:tr>
            <w:tr w:rsidR="00BB58D3" w:rsidRPr="00985008" w:rsidTr="00985008">
              <w:trPr>
                <w:trHeight w:val="281"/>
              </w:trPr>
              <w:tc>
                <w:tcPr>
                  <w:tcW w:w="3749" w:type="dxa"/>
                  <w:tcBorders>
                    <w:top w:val="single" w:sz="6" w:space="0" w:color="000000"/>
                    <w:left w:val="single" w:sz="4" w:space="0" w:color="000000"/>
                    <w:bottom w:val="single" w:sz="6" w:space="0" w:color="000000"/>
                    <w:right w:val="single" w:sz="4" w:space="0" w:color="000000"/>
                  </w:tcBorders>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-Any other relevant answer related to quality performance.</w:t>
                  </w:r>
                </w:p>
              </w:tc>
              <w:tc>
                <w:tcPr>
                  <w:tcW w:w="4711" w:type="dxa"/>
                  <w:tcBorders>
                    <w:top w:val="single" w:sz="6" w:space="0" w:color="000000"/>
                    <w:left w:val="single" w:sz="4" w:space="0" w:color="000000"/>
                    <w:bottom w:val="single" w:sz="6" w:space="0" w:color="000000"/>
                    <w:right w:val="single" w:sz="4" w:space="0" w:color="000000"/>
                  </w:tcBorders>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-Any other relevant answer related to quality management.</w:t>
                  </w:r>
                </w:p>
              </w:tc>
            </w:tr>
            <w:tr w:rsidR="00BB58D3" w:rsidRPr="00985008" w:rsidTr="00985008">
              <w:trPr>
                <w:trHeight w:val="142"/>
              </w:trPr>
              <w:tc>
                <w:tcPr>
                  <w:tcW w:w="3749" w:type="dxa"/>
                  <w:tcBorders>
                    <w:top w:val="single" w:sz="6" w:space="0" w:color="000000"/>
                    <w:left w:val="single" w:sz="4" w:space="0" w:color="000000"/>
                    <w:bottom w:val="single" w:sz="6" w:space="0" w:color="000000"/>
                    <w:right w:val="single" w:sz="4" w:space="0" w:color="000000"/>
                  </w:tcBorders>
                  <w:vAlign w:val="center"/>
                </w:tcPr>
                <w:p w:rsidR="00BB58D3" w:rsidRPr="00985008" w:rsidRDefault="00BB58D3" w:rsidP="00985008">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color w:val="000000"/>
                      <w:szCs w:val="24"/>
                      <w:lang w:val="en-US"/>
                    </w:rPr>
                    <w:t>Sub max(2)</w:t>
                  </w:r>
                </w:p>
              </w:tc>
              <w:tc>
                <w:tcPr>
                  <w:tcW w:w="4711" w:type="dxa"/>
                  <w:tcBorders>
                    <w:top w:val="single" w:sz="6" w:space="0" w:color="000000"/>
                    <w:left w:val="single" w:sz="4" w:space="0" w:color="000000"/>
                    <w:bottom w:val="single" w:sz="6" w:space="0" w:color="000000"/>
                    <w:right w:val="single" w:sz="4" w:space="0" w:color="000000"/>
                  </w:tcBorders>
                  <w:vAlign w:val="center"/>
                </w:tcPr>
                <w:p w:rsidR="00BB58D3" w:rsidRPr="00985008" w:rsidRDefault="00BB58D3" w:rsidP="00985008">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color w:val="000000"/>
                      <w:szCs w:val="24"/>
                      <w:lang w:val="en-US"/>
                    </w:rPr>
                    <w:t>Sub max(2)</w:t>
                  </w:r>
                </w:p>
              </w:tc>
            </w:tr>
          </w:tbl>
          <w:p w:rsidR="00BB58D3" w:rsidRPr="00985008" w:rsidRDefault="00BB58D3" w:rsidP="00D44E0A">
            <w:pPr>
              <w:ind w:right="-85"/>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t>(4)</w:t>
            </w:r>
          </w:p>
          <w:p w:rsidR="00BB58D3" w:rsidRPr="00985008" w:rsidRDefault="00BB58D3" w:rsidP="00D44E0A">
            <w:pPr>
              <w:pStyle w:val="Default"/>
              <w:ind w:left="708" w:hanging="709"/>
              <w:jc w:val="both"/>
              <w:rPr>
                <w:szCs w:val="24"/>
                <w:lang w:val="en-US" w:eastAsia="en-US"/>
              </w:rPr>
            </w:pPr>
            <w:r w:rsidRPr="00985008">
              <w:rPr>
                <w:b/>
                <w:bCs/>
                <w:szCs w:val="24"/>
                <w:lang w:val="en-US"/>
              </w:rPr>
              <w:t xml:space="preserve">4.6      </w:t>
            </w:r>
            <w:r w:rsidRPr="00985008">
              <w:rPr>
                <w:b/>
                <w:bCs/>
                <w:szCs w:val="24"/>
                <w:lang w:val="en-US" w:eastAsia="en-US"/>
              </w:rPr>
              <w:t xml:space="preserve">Negative impact of poorly implemented TQM </w:t>
            </w:r>
          </w:p>
          <w:p w:rsidR="00BB58D3" w:rsidRPr="00985008" w:rsidRDefault="00BB58D3" w:rsidP="00D44E0A">
            <w:pPr>
              <w:autoSpaceDE w:val="0"/>
              <w:autoSpaceDN w:val="0"/>
              <w:adjustRightInd w:val="0"/>
              <w:ind w:left="708" w:hanging="709"/>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Setting unrealistic deadlines√ that may not be achieved.√ </w:t>
            </w:r>
          </w:p>
          <w:p w:rsidR="00BB58D3" w:rsidRPr="00985008" w:rsidRDefault="00BB58D3" w:rsidP="00D44E0A">
            <w:pPr>
              <w:autoSpaceDE w:val="0"/>
              <w:autoSpaceDN w:val="0"/>
              <w:adjustRightInd w:val="0"/>
              <w:ind w:left="992" w:hanging="284"/>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Employees may not be adequately trained√ resulting in poor quality products.√ </w:t>
            </w:r>
          </w:p>
          <w:p w:rsidR="00BB58D3" w:rsidRPr="00985008" w:rsidRDefault="00BB58D3" w:rsidP="00D44E0A">
            <w:pPr>
              <w:autoSpaceDE w:val="0"/>
              <w:autoSpaceDN w:val="0"/>
              <w:adjustRightInd w:val="0"/>
              <w:ind w:left="992" w:hanging="284"/>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Decline in productivity√, because of work stoppages.√ </w:t>
            </w:r>
          </w:p>
          <w:p w:rsidR="00BB58D3" w:rsidRPr="00985008" w:rsidRDefault="00BB58D3" w:rsidP="00D44E0A">
            <w:pPr>
              <w:autoSpaceDE w:val="0"/>
              <w:autoSpaceDN w:val="0"/>
              <w:adjustRightInd w:val="0"/>
              <w:ind w:left="992" w:hanging="284"/>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Businesses may not be able to make necessary changes√ to satisfy the needs of customers.√ </w:t>
            </w:r>
          </w:p>
          <w:p w:rsidR="00BB58D3" w:rsidRPr="00985008" w:rsidRDefault="00BB58D3" w:rsidP="00D44E0A">
            <w:pPr>
              <w:autoSpaceDE w:val="0"/>
              <w:autoSpaceDN w:val="0"/>
              <w:adjustRightInd w:val="0"/>
              <w:ind w:left="990" w:hanging="284"/>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The reputation of the business√ may suffer because of faulty goods.√ </w:t>
            </w:r>
          </w:p>
          <w:p w:rsidR="00BB58D3" w:rsidRPr="00985008" w:rsidRDefault="00BB58D3" w:rsidP="00D44E0A">
            <w:pPr>
              <w:autoSpaceDE w:val="0"/>
              <w:autoSpaceDN w:val="0"/>
              <w:adjustRightInd w:val="0"/>
              <w:ind w:left="990" w:hanging="284"/>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Customers will have many alternatives to choose from√ and the impact could be </w:t>
            </w:r>
            <w:r w:rsidRPr="00985008">
              <w:rPr>
                <w:rFonts w:ascii="Arial" w:eastAsiaTheme="minorHAnsi" w:hAnsi="Arial" w:cs="Arial"/>
                <w:color w:val="000000"/>
                <w:szCs w:val="24"/>
                <w:lang w:val="en-US"/>
              </w:rPr>
              <w:lastRenderedPageBreak/>
              <w:t xml:space="preserve">devastating to businesses.√ </w:t>
            </w:r>
          </w:p>
          <w:p w:rsidR="00BB58D3" w:rsidRPr="00985008" w:rsidRDefault="00BB58D3" w:rsidP="00D44E0A">
            <w:pPr>
              <w:autoSpaceDE w:val="0"/>
              <w:autoSpaceDN w:val="0"/>
              <w:adjustRightInd w:val="0"/>
              <w:ind w:left="992" w:hanging="284"/>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Investors might withdraw their investment√, if there is a decline in profits.√ </w:t>
            </w:r>
          </w:p>
          <w:p w:rsidR="00BB58D3" w:rsidRPr="00985008" w:rsidRDefault="00BB58D3" w:rsidP="00D44E0A">
            <w:pPr>
              <w:autoSpaceDE w:val="0"/>
              <w:autoSpaceDN w:val="0"/>
              <w:adjustRightInd w:val="0"/>
              <w:ind w:left="992" w:hanging="284"/>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Bad publicity√ due to poor quality products supplied.√ </w:t>
            </w:r>
          </w:p>
          <w:p w:rsidR="00BB58D3" w:rsidRPr="00985008" w:rsidRDefault="00BB58D3" w:rsidP="00D44E0A">
            <w:pPr>
              <w:autoSpaceDE w:val="0"/>
              <w:autoSpaceDN w:val="0"/>
              <w:adjustRightInd w:val="0"/>
              <w:ind w:left="992" w:hanging="284"/>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Decline in sales√, as returns from unhappy customers' increase.√ </w:t>
            </w:r>
          </w:p>
          <w:p w:rsidR="00BB58D3" w:rsidRPr="00985008" w:rsidRDefault="00BB58D3" w:rsidP="00D44E0A">
            <w:pPr>
              <w:autoSpaceDE w:val="0"/>
              <w:autoSpaceDN w:val="0"/>
              <w:adjustRightInd w:val="0"/>
              <w:ind w:left="992" w:hanging="284"/>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High staff turnover√, because of poor skills development.√ </w:t>
            </w:r>
          </w:p>
          <w:p w:rsidR="00BB58D3" w:rsidRPr="00985008" w:rsidRDefault="00BB58D3" w:rsidP="00D44E0A">
            <w:pPr>
              <w:autoSpaceDE w:val="0"/>
              <w:autoSpaceDN w:val="0"/>
              <w:adjustRightInd w:val="0"/>
              <w:ind w:left="992" w:hanging="284"/>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Undocumented quality control systems/processes√ could result in error or deviations from pre-set quality standards.√ </w:t>
            </w:r>
          </w:p>
          <w:p w:rsidR="00BB58D3" w:rsidRPr="00985008" w:rsidRDefault="00BB58D3" w:rsidP="00D44E0A">
            <w:pPr>
              <w:autoSpaceDE w:val="0"/>
              <w:autoSpaceDN w:val="0"/>
              <w:adjustRightInd w:val="0"/>
              <w:ind w:left="992" w:hanging="284"/>
              <w:jc w:val="both"/>
              <w:rPr>
                <w:rFonts w:ascii="Arial" w:eastAsiaTheme="minorHAnsi" w:hAnsi="Arial" w:cs="Arial"/>
                <w:b/>
                <w:bCs/>
                <w:color w:val="000000"/>
                <w:szCs w:val="24"/>
                <w:lang w:val="en-US"/>
              </w:rPr>
            </w:pPr>
            <w:r w:rsidRPr="00985008">
              <w:rPr>
                <w:rFonts w:ascii="Arial" w:eastAsiaTheme="minorHAnsi" w:hAnsi="Arial" w:cs="Arial"/>
                <w:color w:val="000000"/>
                <w:szCs w:val="24"/>
                <w:lang w:val="en-US"/>
              </w:rPr>
              <w:t xml:space="preserve">- Any other relevant answer related to the negative impact resulting from poorly implemented TQM.                                                                                       </w:t>
            </w:r>
            <w:r w:rsidRPr="00985008">
              <w:rPr>
                <w:rFonts w:ascii="Arial" w:eastAsiaTheme="minorHAnsi" w:hAnsi="Arial" w:cs="Arial"/>
                <w:b/>
                <w:bCs/>
                <w:color w:val="000000"/>
                <w:szCs w:val="24"/>
                <w:lang w:val="en-US"/>
              </w:rPr>
              <w:t xml:space="preserve">Max (8) </w:t>
            </w:r>
          </w:p>
          <w:p w:rsidR="00BB58D3" w:rsidRPr="00985008" w:rsidRDefault="00BB58D3" w:rsidP="00D44E0A">
            <w:pPr>
              <w:autoSpaceDE w:val="0"/>
              <w:autoSpaceDN w:val="0"/>
              <w:adjustRightInd w:val="0"/>
              <w:jc w:val="both"/>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4.7 Distinguish between piece-meal and time related salary determination methods</w:t>
            </w:r>
          </w:p>
          <w:p w:rsidR="00BB58D3" w:rsidRPr="00985008" w:rsidRDefault="00BB58D3" w:rsidP="00D44E0A">
            <w:pPr>
              <w:autoSpaceDE w:val="0"/>
              <w:autoSpaceDN w:val="0"/>
              <w:adjustRightInd w:val="0"/>
              <w:jc w:val="both"/>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 xml:space="preserve">  </w:t>
            </w:r>
          </w:p>
          <w:tbl>
            <w:tblPr>
              <w:tblStyle w:val="TableGrid"/>
              <w:tblW w:w="0" w:type="auto"/>
              <w:tblLayout w:type="fixed"/>
              <w:tblLook w:val="04A0" w:firstRow="1" w:lastRow="0" w:firstColumn="1" w:lastColumn="0" w:noHBand="0" w:noVBand="1"/>
            </w:tblPr>
            <w:tblGrid>
              <w:gridCol w:w="4590"/>
              <w:gridCol w:w="4854"/>
            </w:tblGrid>
            <w:tr w:rsidR="00BB58D3" w:rsidRPr="00985008" w:rsidTr="002D0F11">
              <w:tc>
                <w:tcPr>
                  <w:tcW w:w="4590" w:type="dxa"/>
                </w:tcPr>
                <w:p w:rsidR="00BB58D3" w:rsidRPr="00985008" w:rsidRDefault="00BB58D3" w:rsidP="00985008">
                  <w:pPr>
                    <w:autoSpaceDE w:val="0"/>
                    <w:autoSpaceDN w:val="0"/>
                    <w:adjustRightInd w:val="0"/>
                    <w:jc w:val="center"/>
                    <w:rPr>
                      <w:rFonts w:ascii="Arial" w:eastAsiaTheme="minorHAnsi" w:hAnsi="Arial" w:cs="Arial"/>
                      <w:b/>
                      <w:bCs/>
                      <w:color w:val="000000"/>
                      <w:sz w:val="24"/>
                      <w:szCs w:val="24"/>
                      <w:lang w:val="en-US"/>
                    </w:rPr>
                  </w:pPr>
                  <w:r w:rsidRPr="00985008">
                    <w:rPr>
                      <w:rFonts w:ascii="Arial" w:eastAsiaTheme="minorHAnsi" w:hAnsi="Arial" w:cs="Arial"/>
                      <w:b/>
                      <w:bCs/>
                      <w:color w:val="000000"/>
                      <w:sz w:val="24"/>
                      <w:szCs w:val="24"/>
                      <w:lang w:val="en-US"/>
                    </w:rPr>
                    <w:t>Piece-meal</w:t>
                  </w:r>
                </w:p>
              </w:tc>
              <w:tc>
                <w:tcPr>
                  <w:tcW w:w="4854" w:type="dxa"/>
                </w:tcPr>
                <w:p w:rsidR="00BB58D3" w:rsidRPr="00985008" w:rsidRDefault="00BB58D3" w:rsidP="00985008">
                  <w:pPr>
                    <w:autoSpaceDE w:val="0"/>
                    <w:autoSpaceDN w:val="0"/>
                    <w:adjustRightInd w:val="0"/>
                    <w:jc w:val="center"/>
                    <w:rPr>
                      <w:rFonts w:ascii="Arial" w:eastAsiaTheme="minorHAnsi" w:hAnsi="Arial" w:cs="Arial"/>
                      <w:b/>
                      <w:bCs/>
                      <w:color w:val="000000"/>
                      <w:sz w:val="24"/>
                      <w:szCs w:val="24"/>
                      <w:lang w:val="en-US"/>
                    </w:rPr>
                  </w:pPr>
                  <w:r w:rsidRPr="00985008">
                    <w:rPr>
                      <w:rFonts w:ascii="Arial" w:eastAsiaTheme="minorHAnsi" w:hAnsi="Arial" w:cs="Arial"/>
                      <w:b/>
                      <w:bCs/>
                      <w:color w:val="000000"/>
                      <w:sz w:val="24"/>
                      <w:szCs w:val="24"/>
                      <w:lang w:val="en-US"/>
                    </w:rPr>
                    <w:t>Time related</w:t>
                  </w:r>
                </w:p>
              </w:tc>
            </w:tr>
            <w:tr w:rsidR="00BB58D3" w:rsidRPr="00985008" w:rsidTr="002D0F11">
              <w:tc>
                <w:tcPr>
                  <w:tcW w:w="4590" w:type="dxa"/>
                </w:tcPr>
                <w:p w:rsidR="00BB58D3" w:rsidRPr="00985008" w:rsidRDefault="00BB58D3" w:rsidP="00D44E0A">
                  <w:pPr>
                    <w:pStyle w:val="ListParagraph"/>
                    <w:numPr>
                      <w:ilvl w:val="0"/>
                      <w:numId w:val="40"/>
                    </w:numPr>
                    <w:autoSpaceDE w:val="0"/>
                    <w:autoSpaceDN w:val="0"/>
                    <w:adjustRightInd w:val="0"/>
                    <w:spacing w:after="0" w:line="240" w:lineRule="auto"/>
                    <w:jc w:val="both"/>
                    <w:rPr>
                      <w:rFonts w:ascii="Arial" w:hAnsi="Arial" w:cs="Arial"/>
                      <w:bCs/>
                      <w:color w:val="000000"/>
                      <w:sz w:val="24"/>
                      <w:szCs w:val="24"/>
                      <w:lang w:val="en-US"/>
                    </w:rPr>
                  </w:pPr>
                  <w:r w:rsidRPr="00985008">
                    <w:rPr>
                      <w:rFonts w:ascii="Arial" w:hAnsi="Arial" w:cs="Arial"/>
                      <w:bCs/>
                      <w:color w:val="000000"/>
                      <w:sz w:val="24"/>
                      <w:szCs w:val="24"/>
                      <w:lang w:val="en-US"/>
                    </w:rPr>
                    <w:t>Workers are paid according to the number</w:t>
                  </w:r>
                  <w:r w:rsidRPr="00985008">
                    <w:rPr>
                      <w:rFonts w:ascii="Arial" w:hAnsi="Arial" w:cs="Arial"/>
                      <w:color w:val="000000"/>
                      <w:sz w:val="24"/>
                      <w:szCs w:val="24"/>
                      <w:lang w:val="en-US"/>
                    </w:rPr>
                    <w:t>√</w:t>
                  </w:r>
                  <w:r w:rsidRPr="00985008">
                    <w:rPr>
                      <w:rFonts w:ascii="Arial" w:hAnsi="Arial" w:cs="Arial"/>
                      <w:bCs/>
                      <w:color w:val="000000"/>
                      <w:sz w:val="24"/>
                      <w:szCs w:val="24"/>
                      <w:lang w:val="en-US"/>
                    </w:rPr>
                    <w:t xml:space="preserve"> of items/units produce/action performed</w:t>
                  </w:r>
                  <w:r w:rsidRPr="00985008">
                    <w:rPr>
                      <w:rFonts w:ascii="Arial" w:hAnsi="Arial" w:cs="Arial"/>
                      <w:color w:val="000000"/>
                      <w:sz w:val="24"/>
                      <w:szCs w:val="24"/>
                      <w:lang w:val="en-US"/>
                    </w:rPr>
                    <w:t>√</w:t>
                  </w:r>
                </w:p>
              </w:tc>
              <w:tc>
                <w:tcPr>
                  <w:tcW w:w="4854" w:type="dxa"/>
                </w:tcPr>
                <w:p w:rsidR="00BB58D3" w:rsidRPr="00985008" w:rsidRDefault="00BB58D3" w:rsidP="00D44E0A">
                  <w:pPr>
                    <w:pStyle w:val="ListParagraph"/>
                    <w:numPr>
                      <w:ilvl w:val="0"/>
                      <w:numId w:val="40"/>
                    </w:numPr>
                    <w:autoSpaceDE w:val="0"/>
                    <w:autoSpaceDN w:val="0"/>
                    <w:adjustRightInd w:val="0"/>
                    <w:spacing w:after="0" w:line="240" w:lineRule="auto"/>
                    <w:jc w:val="both"/>
                    <w:rPr>
                      <w:rFonts w:ascii="Arial" w:hAnsi="Arial" w:cs="Arial"/>
                      <w:bCs/>
                      <w:color w:val="000000"/>
                      <w:sz w:val="24"/>
                      <w:szCs w:val="24"/>
                      <w:lang w:val="en-US"/>
                    </w:rPr>
                  </w:pPr>
                  <w:r w:rsidRPr="00985008">
                    <w:rPr>
                      <w:rFonts w:ascii="Arial" w:hAnsi="Arial" w:cs="Arial"/>
                      <w:bCs/>
                      <w:color w:val="000000"/>
                      <w:sz w:val="24"/>
                      <w:szCs w:val="24"/>
                      <w:lang w:val="en-US"/>
                    </w:rPr>
                    <w:t>Workers are paid for the amount of time</w:t>
                  </w:r>
                  <w:r w:rsidRPr="00985008">
                    <w:rPr>
                      <w:rFonts w:ascii="Arial" w:hAnsi="Arial" w:cs="Arial"/>
                      <w:color w:val="000000"/>
                      <w:sz w:val="24"/>
                      <w:szCs w:val="24"/>
                      <w:lang w:val="en-US"/>
                    </w:rPr>
                    <w:t>√</w:t>
                  </w:r>
                  <w:r w:rsidRPr="00985008">
                    <w:rPr>
                      <w:rFonts w:ascii="Arial" w:hAnsi="Arial" w:cs="Arial"/>
                      <w:bCs/>
                      <w:color w:val="000000"/>
                      <w:sz w:val="24"/>
                      <w:szCs w:val="24"/>
                      <w:lang w:val="en-US"/>
                    </w:rPr>
                    <w:t xml:space="preserve"> they spend at work/on a tasks</w:t>
                  </w:r>
                  <w:r w:rsidRPr="00985008">
                    <w:rPr>
                      <w:rFonts w:ascii="Arial" w:hAnsi="Arial" w:cs="Arial"/>
                      <w:color w:val="000000"/>
                      <w:sz w:val="24"/>
                      <w:szCs w:val="24"/>
                      <w:lang w:val="en-US"/>
                    </w:rPr>
                    <w:t>√</w:t>
                  </w:r>
                </w:p>
              </w:tc>
            </w:tr>
            <w:tr w:rsidR="00BB58D3" w:rsidRPr="00985008" w:rsidTr="002D0F11">
              <w:tc>
                <w:tcPr>
                  <w:tcW w:w="4590" w:type="dxa"/>
                </w:tcPr>
                <w:p w:rsidR="00BB58D3" w:rsidRPr="00985008" w:rsidRDefault="00BB58D3" w:rsidP="00D44E0A">
                  <w:pPr>
                    <w:pStyle w:val="ListParagraph"/>
                    <w:numPr>
                      <w:ilvl w:val="0"/>
                      <w:numId w:val="40"/>
                    </w:numPr>
                    <w:autoSpaceDE w:val="0"/>
                    <w:autoSpaceDN w:val="0"/>
                    <w:adjustRightInd w:val="0"/>
                    <w:spacing w:after="0" w:line="240" w:lineRule="auto"/>
                    <w:jc w:val="both"/>
                    <w:rPr>
                      <w:rFonts w:ascii="Arial" w:hAnsi="Arial" w:cs="Arial"/>
                      <w:bCs/>
                      <w:color w:val="000000"/>
                      <w:sz w:val="24"/>
                      <w:szCs w:val="24"/>
                      <w:lang w:val="en-US"/>
                    </w:rPr>
                  </w:pPr>
                  <w:r w:rsidRPr="00985008">
                    <w:rPr>
                      <w:rFonts w:ascii="Arial" w:hAnsi="Arial" w:cs="Arial"/>
                      <w:bCs/>
                      <w:color w:val="000000"/>
                      <w:sz w:val="24"/>
                      <w:szCs w:val="24"/>
                      <w:lang w:val="en-US"/>
                    </w:rPr>
                    <w:t>Workers are not remunerated for the number of hours worked,</w:t>
                  </w:r>
                  <w:r w:rsidRPr="00985008">
                    <w:rPr>
                      <w:rFonts w:ascii="Arial" w:hAnsi="Arial" w:cs="Arial"/>
                      <w:color w:val="000000"/>
                      <w:sz w:val="24"/>
                      <w:szCs w:val="24"/>
                      <w:lang w:val="en-US"/>
                    </w:rPr>
                    <w:t xml:space="preserve"> √</w:t>
                  </w:r>
                  <w:r w:rsidRPr="00985008">
                    <w:rPr>
                      <w:rFonts w:ascii="Arial" w:hAnsi="Arial" w:cs="Arial"/>
                      <w:bCs/>
                      <w:color w:val="000000"/>
                      <w:sz w:val="24"/>
                      <w:szCs w:val="24"/>
                      <w:lang w:val="en-US"/>
                    </w:rPr>
                    <w:t xml:space="preserve"> regardless of how long it takes to make the items.</w:t>
                  </w:r>
                  <w:r w:rsidRPr="00985008">
                    <w:rPr>
                      <w:rFonts w:ascii="Arial" w:hAnsi="Arial" w:cs="Arial"/>
                      <w:color w:val="000000"/>
                      <w:sz w:val="24"/>
                      <w:szCs w:val="24"/>
                      <w:lang w:val="en-US"/>
                    </w:rPr>
                    <w:t xml:space="preserve"> √</w:t>
                  </w:r>
                </w:p>
              </w:tc>
              <w:tc>
                <w:tcPr>
                  <w:tcW w:w="4854" w:type="dxa"/>
                </w:tcPr>
                <w:p w:rsidR="00BB58D3" w:rsidRPr="00985008" w:rsidRDefault="00BB58D3" w:rsidP="00D44E0A">
                  <w:pPr>
                    <w:pStyle w:val="ListParagraph"/>
                    <w:numPr>
                      <w:ilvl w:val="0"/>
                      <w:numId w:val="40"/>
                    </w:numPr>
                    <w:autoSpaceDE w:val="0"/>
                    <w:autoSpaceDN w:val="0"/>
                    <w:adjustRightInd w:val="0"/>
                    <w:spacing w:after="0" w:line="240" w:lineRule="auto"/>
                    <w:jc w:val="both"/>
                    <w:rPr>
                      <w:rFonts w:ascii="Arial" w:hAnsi="Arial" w:cs="Arial"/>
                      <w:bCs/>
                      <w:color w:val="000000"/>
                      <w:sz w:val="24"/>
                      <w:szCs w:val="24"/>
                      <w:lang w:val="en-US"/>
                    </w:rPr>
                  </w:pPr>
                  <w:r w:rsidRPr="00985008">
                    <w:rPr>
                      <w:rFonts w:ascii="Arial" w:hAnsi="Arial" w:cs="Arial"/>
                      <w:bCs/>
                      <w:color w:val="000000"/>
                      <w:sz w:val="24"/>
                      <w:szCs w:val="24"/>
                      <w:lang w:val="en-US"/>
                    </w:rPr>
                    <w:t>Workers with the same experience/qualifications are paid on salary scales</w:t>
                  </w:r>
                  <w:r w:rsidRPr="00985008">
                    <w:rPr>
                      <w:rFonts w:ascii="Arial" w:hAnsi="Arial" w:cs="Arial"/>
                      <w:color w:val="000000"/>
                      <w:sz w:val="24"/>
                      <w:szCs w:val="24"/>
                      <w:lang w:val="en-US"/>
                    </w:rPr>
                    <w:t>√</w:t>
                  </w:r>
                  <w:r w:rsidRPr="00985008">
                    <w:rPr>
                      <w:rFonts w:ascii="Arial" w:hAnsi="Arial" w:cs="Arial"/>
                      <w:bCs/>
                      <w:color w:val="000000"/>
                      <w:sz w:val="24"/>
                      <w:szCs w:val="24"/>
                      <w:lang w:val="en-US"/>
                    </w:rPr>
                    <w:t xml:space="preserve"> regardless of the amount of work done.</w:t>
                  </w:r>
                  <w:r w:rsidRPr="00985008">
                    <w:rPr>
                      <w:rFonts w:ascii="Arial" w:hAnsi="Arial" w:cs="Arial"/>
                      <w:color w:val="000000"/>
                      <w:sz w:val="24"/>
                      <w:szCs w:val="24"/>
                      <w:lang w:val="en-US"/>
                    </w:rPr>
                    <w:t xml:space="preserve"> √</w:t>
                  </w:r>
                </w:p>
              </w:tc>
            </w:tr>
            <w:tr w:rsidR="00BB58D3" w:rsidRPr="00985008" w:rsidTr="002D0F11">
              <w:tc>
                <w:tcPr>
                  <w:tcW w:w="4590" w:type="dxa"/>
                </w:tcPr>
                <w:p w:rsidR="00BB58D3" w:rsidRPr="00985008" w:rsidRDefault="00BB58D3" w:rsidP="00D44E0A">
                  <w:pPr>
                    <w:pStyle w:val="ListParagraph"/>
                    <w:numPr>
                      <w:ilvl w:val="0"/>
                      <w:numId w:val="40"/>
                    </w:numPr>
                    <w:autoSpaceDE w:val="0"/>
                    <w:autoSpaceDN w:val="0"/>
                    <w:adjustRightInd w:val="0"/>
                    <w:spacing w:after="0" w:line="240" w:lineRule="auto"/>
                    <w:jc w:val="both"/>
                    <w:rPr>
                      <w:rFonts w:ascii="Arial" w:hAnsi="Arial" w:cs="Arial"/>
                      <w:bCs/>
                      <w:color w:val="000000"/>
                      <w:sz w:val="24"/>
                      <w:szCs w:val="24"/>
                      <w:lang w:val="en-US"/>
                    </w:rPr>
                  </w:pPr>
                  <w:r w:rsidRPr="00985008">
                    <w:rPr>
                      <w:rFonts w:ascii="Arial" w:hAnsi="Arial" w:cs="Arial"/>
                      <w:bCs/>
                      <w:color w:val="000000"/>
                      <w:sz w:val="24"/>
                      <w:szCs w:val="24"/>
                      <w:lang w:val="en-US"/>
                    </w:rPr>
                    <w:t>Mostly used in factories</w:t>
                  </w:r>
                  <w:r w:rsidRPr="00985008">
                    <w:rPr>
                      <w:rFonts w:ascii="Arial" w:hAnsi="Arial" w:cs="Arial"/>
                      <w:color w:val="000000"/>
                      <w:sz w:val="24"/>
                      <w:szCs w:val="24"/>
                      <w:lang w:val="en-US"/>
                    </w:rPr>
                    <w:t>√</w:t>
                  </w:r>
                  <w:r w:rsidRPr="00985008">
                    <w:rPr>
                      <w:rFonts w:ascii="Arial" w:hAnsi="Arial" w:cs="Arial"/>
                      <w:bCs/>
                      <w:color w:val="000000"/>
                      <w:sz w:val="24"/>
                      <w:szCs w:val="24"/>
                      <w:lang w:val="en-US"/>
                    </w:rPr>
                    <w:t xml:space="preserve"> particularly in the textile/technology industries.</w:t>
                  </w:r>
                  <w:r w:rsidRPr="00985008">
                    <w:rPr>
                      <w:rFonts w:ascii="Arial" w:hAnsi="Arial" w:cs="Arial"/>
                      <w:color w:val="000000"/>
                      <w:sz w:val="24"/>
                      <w:szCs w:val="24"/>
                      <w:lang w:val="en-US"/>
                    </w:rPr>
                    <w:t xml:space="preserve"> √</w:t>
                  </w:r>
                </w:p>
              </w:tc>
              <w:tc>
                <w:tcPr>
                  <w:tcW w:w="4854" w:type="dxa"/>
                </w:tcPr>
                <w:p w:rsidR="00BB58D3" w:rsidRPr="00985008" w:rsidRDefault="00BB58D3" w:rsidP="00D44E0A">
                  <w:pPr>
                    <w:pStyle w:val="ListParagraph"/>
                    <w:numPr>
                      <w:ilvl w:val="0"/>
                      <w:numId w:val="40"/>
                    </w:numPr>
                    <w:autoSpaceDE w:val="0"/>
                    <w:autoSpaceDN w:val="0"/>
                    <w:adjustRightInd w:val="0"/>
                    <w:spacing w:after="0" w:line="240" w:lineRule="auto"/>
                    <w:jc w:val="both"/>
                    <w:rPr>
                      <w:rFonts w:ascii="Arial" w:hAnsi="Arial" w:cs="Arial"/>
                      <w:bCs/>
                      <w:color w:val="000000"/>
                      <w:sz w:val="24"/>
                      <w:szCs w:val="24"/>
                      <w:lang w:val="en-US"/>
                    </w:rPr>
                  </w:pPr>
                  <w:r w:rsidRPr="00985008">
                    <w:rPr>
                      <w:rFonts w:ascii="Arial" w:hAnsi="Arial" w:cs="Arial"/>
                      <w:bCs/>
                      <w:color w:val="000000"/>
                      <w:sz w:val="24"/>
                      <w:szCs w:val="24"/>
                      <w:lang w:val="en-US"/>
                    </w:rPr>
                    <w:t>Most private and public sector businesses</w:t>
                  </w:r>
                  <w:r w:rsidRPr="00985008">
                    <w:rPr>
                      <w:rFonts w:ascii="Arial" w:hAnsi="Arial" w:cs="Arial"/>
                      <w:color w:val="000000"/>
                      <w:sz w:val="24"/>
                      <w:szCs w:val="24"/>
                      <w:lang w:val="en-US"/>
                    </w:rPr>
                    <w:t>√</w:t>
                  </w:r>
                  <w:r w:rsidRPr="00985008">
                    <w:rPr>
                      <w:rFonts w:ascii="Arial" w:hAnsi="Arial" w:cs="Arial"/>
                      <w:bCs/>
                      <w:color w:val="000000"/>
                      <w:sz w:val="24"/>
                      <w:szCs w:val="24"/>
                      <w:lang w:val="en-US"/>
                    </w:rPr>
                    <w:t xml:space="preserve"> use this method.</w:t>
                  </w:r>
                  <w:r w:rsidRPr="00985008">
                    <w:rPr>
                      <w:rFonts w:ascii="Arial" w:hAnsi="Arial" w:cs="Arial"/>
                      <w:color w:val="000000"/>
                      <w:sz w:val="24"/>
                      <w:szCs w:val="24"/>
                      <w:lang w:val="en-US"/>
                    </w:rPr>
                    <w:t xml:space="preserve"> √</w:t>
                  </w:r>
                </w:p>
              </w:tc>
            </w:tr>
            <w:tr w:rsidR="00BB58D3" w:rsidRPr="00985008" w:rsidTr="002D0F11">
              <w:tc>
                <w:tcPr>
                  <w:tcW w:w="4590" w:type="dxa"/>
                </w:tcPr>
                <w:p w:rsidR="00BB58D3" w:rsidRPr="00985008" w:rsidRDefault="00BB58D3" w:rsidP="00D44E0A">
                  <w:pPr>
                    <w:pStyle w:val="ListParagraph"/>
                    <w:numPr>
                      <w:ilvl w:val="0"/>
                      <w:numId w:val="40"/>
                    </w:numPr>
                    <w:autoSpaceDE w:val="0"/>
                    <w:autoSpaceDN w:val="0"/>
                    <w:adjustRightInd w:val="0"/>
                    <w:spacing w:after="0" w:line="240" w:lineRule="auto"/>
                    <w:jc w:val="both"/>
                    <w:rPr>
                      <w:rFonts w:ascii="Arial" w:hAnsi="Arial" w:cs="Arial"/>
                      <w:bCs/>
                      <w:color w:val="000000"/>
                      <w:sz w:val="24"/>
                      <w:szCs w:val="24"/>
                      <w:lang w:val="en-US"/>
                    </w:rPr>
                  </w:pPr>
                  <w:r w:rsidRPr="00985008">
                    <w:rPr>
                      <w:rFonts w:ascii="Arial" w:hAnsi="Arial" w:cs="Arial"/>
                      <w:bCs/>
                      <w:color w:val="000000"/>
                      <w:sz w:val="24"/>
                      <w:szCs w:val="24"/>
                      <w:lang w:val="en-US"/>
                    </w:rPr>
                    <w:t>Any other relevant answer related to a piece-meal salary determination method.</w:t>
                  </w:r>
                  <w:r w:rsidRPr="00985008">
                    <w:rPr>
                      <w:rFonts w:ascii="Arial" w:hAnsi="Arial" w:cs="Arial"/>
                      <w:color w:val="000000"/>
                      <w:sz w:val="24"/>
                      <w:szCs w:val="24"/>
                      <w:lang w:val="en-US"/>
                    </w:rPr>
                    <w:t xml:space="preserve"> </w:t>
                  </w:r>
                </w:p>
              </w:tc>
              <w:tc>
                <w:tcPr>
                  <w:tcW w:w="4854" w:type="dxa"/>
                </w:tcPr>
                <w:p w:rsidR="00BB58D3" w:rsidRPr="00985008" w:rsidRDefault="00BB58D3" w:rsidP="00D44E0A">
                  <w:pPr>
                    <w:pStyle w:val="ListParagraph"/>
                    <w:numPr>
                      <w:ilvl w:val="0"/>
                      <w:numId w:val="40"/>
                    </w:numPr>
                    <w:autoSpaceDE w:val="0"/>
                    <w:autoSpaceDN w:val="0"/>
                    <w:adjustRightInd w:val="0"/>
                    <w:spacing w:after="0" w:line="240" w:lineRule="auto"/>
                    <w:jc w:val="both"/>
                    <w:rPr>
                      <w:rFonts w:ascii="Arial" w:hAnsi="Arial" w:cs="Arial"/>
                      <w:bCs/>
                      <w:color w:val="000000"/>
                      <w:sz w:val="24"/>
                      <w:szCs w:val="24"/>
                      <w:lang w:val="en-US"/>
                    </w:rPr>
                  </w:pPr>
                  <w:r w:rsidRPr="00985008">
                    <w:rPr>
                      <w:rFonts w:ascii="Arial" w:hAnsi="Arial" w:cs="Arial"/>
                      <w:bCs/>
                      <w:color w:val="000000"/>
                      <w:sz w:val="24"/>
                      <w:szCs w:val="24"/>
                      <w:lang w:val="en-US"/>
                    </w:rPr>
                    <w:t>Any other relevant answer related to a time related salary determination method.</w:t>
                  </w:r>
                </w:p>
              </w:tc>
            </w:tr>
            <w:tr w:rsidR="00BB58D3" w:rsidRPr="00985008" w:rsidTr="002D0F11">
              <w:tc>
                <w:tcPr>
                  <w:tcW w:w="4590" w:type="dxa"/>
                </w:tcPr>
                <w:p w:rsidR="00BB58D3" w:rsidRPr="00985008" w:rsidRDefault="00BB58D3" w:rsidP="00985008">
                  <w:pPr>
                    <w:autoSpaceDE w:val="0"/>
                    <w:autoSpaceDN w:val="0"/>
                    <w:adjustRightInd w:val="0"/>
                    <w:jc w:val="right"/>
                    <w:rPr>
                      <w:rFonts w:ascii="Arial" w:eastAsiaTheme="minorHAnsi" w:hAnsi="Arial" w:cs="Arial"/>
                      <w:bCs/>
                      <w:color w:val="000000"/>
                      <w:sz w:val="24"/>
                      <w:szCs w:val="24"/>
                      <w:lang w:val="en-US"/>
                    </w:rPr>
                  </w:pPr>
                  <w:r w:rsidRPr="00985008">
                    <w:rPr>
                      <w:rFonts w:ascii="Arial" w:eastAsiaTheme="minorHAnsi" w:hAnsi="Arial" w:cs="Arial"/>
                      <w:bCs/>
                      <w:color w:val="000000"/>
                      <w:sz w:val="24"/>
                      <w:szCs w:val="24"/>
                      <w:lang w:val="en-US"/>
                    </w:rPr>
                    <w:t>Sub max (2)</w:t>
                  </w:r>
                </w:p>
              </w:tc>
              <w:tc>
                <w:tcPr>
                  <w:tcW w:w="4854" w:type="dxa"/>
                </w:tcPr>
                <w:p w:rsidR="00BB58D3" w:rsidRPr="00985008" w:rsidRDefault="00BB58D3" w:rsidP="00985008">
                  <w:pPr>
                    <w:autoSpaceDE w:val="0"/>
                    <w:autoSpaceDN w:val="0"/>
                    <w:adjustRightInd w:val="0"/>
                    <w:jc w:val="right"/>
                    <w:rPr>
                      <w:rFonts w:ascii="Arial" w:eastAsiaTheme="minorHAnsi" w:hAnsi="Arial" w:cs="Arial"/>
                      <w:bCs/>
                      <w:color w:val="000000"/>
                      <w:sz w:val="24"/>
                      <w:szCs w:val="24"/>
                      <w:lang w:val="en-US"/>
                    </w:rPr>
                  </w:pPr>
                  <w:r w:rsidRPr="00985008">
                    <w:rPr>
                      <w:rFonts w:ascii="Arial" w:eastAsiaTheme="minorHAnsi" w:hAnsi="Arial" w:cs="Arial"/>
                      <w:bCs/>
                      <w:color w:val="000000"/>
                      <w:sz w:val="24"/>
                      <w:szCs w:val="24"/>
                      <w:lang w:val="en-US"/>
                    </w:rPr>
                    <w:t>Sub max (2)</w:t>
                  </w:r>
                </w:p>
              </w:tc>
            </w:tr>
          </w:tbl>
          <w:p w:rsidR="00BB58D3" w:rsidRPr="00985008" w:rsidRDefault="00BB58D3" w:rsidP="00D44E0A">
            <w:pPr>
              <w:autoSpaceDE w:val="0"/>
              <w:autoSpaceDN w:val="0"/>
              <w:adjustRightInd w:val="0"/>
              <w:jc w:val="both"/>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t xml:space="preserve">            (4)</w:t>
            </w:r>
          </w:p>
          <w:p w:rsidR="00BB58D3" w:rsidRPr="00985008" w:rsidRDefault="00BB58D3" w:rsidP="00D44E0A">
            <w:pPr>
              <w:autoSpaceDE w:val="0"/>
              <w:autoSpaceDN w:val="0"/>
              <w:adjustRightInd w:val="0"/>
              <w:jc w:val="both"/>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4.8 Quality indicators of the marketing function</w:t>
            </w:r>
          </w:p>
          <w:p w:rsidR="00BB58D3" w:rsidRPr="00985008" w:rsidRDefault="00BB58D3" w:rsidP="00D44E0A">
            <w:pPr>
              <w:autoSpaceDE w:val="0"/>
              <w:autoSpaceDN w:val="0"/>
              <w:adjustRightInd w:val="0"/>
              <w:jc w:val="both"/>
              <w:rPr>
                <w:rFonts w:ascii="Arial" w:eastAsiaTheme="minorHAnsi" w:hAnsi="Arial" w:cs="Arial"/>
                <w:bCs/>
                <w:color w:val="000000"/>
                <w:szCs w:val="24"/>
                <w:lang w:val="en-US"/>
              </w:rPr>
            </w:pPr>
            <w:r w:rsidRPr="00985008">
              <w:rPr>
                <w:rFonts w:ascii="Arial" w:eastAsiaTheme="minorHAnsi" w:hAnsi="Arial" w:cs="Arial"/>
                <w:bCs/>
                <w:color w:val="000000"/>
                <w:szCs w:val="24"/>
                <w:lang w:val="en-US"/>
              </w:rPr>
              <w:t xml:space="preserve">            -   Acquiring a greater market share.</w:t>
            </w:r>
            <w:r w:rsidRPr="00985008">
              <w:rPr>
                <w:rFonts w:ascii="Arial" w:eastAsiaTheme="minorHAnsi" w:hAnsi="Arial" w:cs="Arial"/>
                <w:color w:val="000000"/>
                <w:szCs w:val="24"/>
                <w:lang w:val="en-US"/>
              </w:rPr>
              <w:t xml:space="preserve"> √√</w:t>
            </w:r>
          </w:p>
          <w:p w:rsidR="00BB58D3" w:rsidRPr="00985008" w:rsidRDefault="00BB58D3" w:rsidP="00D44E0A">
            <w:pPr>
              <w:autoSpaceDE w:val="0"/>
              <w:autoSpaceDN w:val="0"/>
              <w:adjustRightInd w:val="0"/>
              <w:jc w:val="both"/>
              <w:rPr>
                <w:rFonts w:ascii="Arial" w:eastAsiaTheme="minorHAnsi" w:hAnsi="Arial" w:cs="Arial"/>
                <w:bCs/>
                <w:color w:val="000000"/>
                <w:szCs w:val="24"/>
                <w:lang w:val="en-US"/>
              </w:rPr>
            </w:pPr>
            <w:r w:rsidRPr="00985008">
              <w:rPr>
                <w:rFonts w:ascii="Arial" w:eastAsiaTheme="minorHAnsi" w:hAnsi="Arial" w:cs="Arial"/>
                <w:bCs/>
                <w:color w:val="000000"/>
                <w:szCs w:val="24"/>
                <w:lang w:val="en-US"/>
              </w:rPr>
              <w:t xml:space="preserve">           -    Attracting customers by satisfying their needs/wants/building </w:t>
            </w:r>
          </w:p>
          <w:p w:rsidR="00BB58D3" w:rsidRPr="00985008" w:rsidRDefault="00BB58D3" w:rsidP="00D44E0A">
            <w:pPr>
              <w:autoSpaceDE w:val="0"/>
              <w:autoSpaceDN w:val="0"/>
              <w:adjustRightInd w:val="0"/>
              <w:jc w:val="both"/>
              <w:rPr>
                <w:rFonts w:ascii="Arial" w:eastAsiaTheme="minorHAnsi" w:hAnsi="Arial" w:cs="Arial"/>
                <w:bCs/>
                <w:color w:val="000000"/>
                <w:szCs w:val="24"/>
                <w:lang w:val="en-US"/>
              </w:rPr>
            </w:pPr>
            <w:r w:rsidRPr="00985008">
              <w:rPr>
                <w:rFonts w:ascii="Arial" w:eastAsiaTheme="minorHAnsi" w:hAnsi="Arial" w:cs="Arial"/>
                <w:bCs/>
                <w:color w:val="000000"/>
                <w:szCs w:val="24"/>
                <w:lang w:val="en-US"/>
              </w:rPr>
              <w:t xml:space="preserve">                 positive relationships.</w:t>
            </w:r>
            <w:r w:rsidRPr="00985008">
              <w:rPr>
                <w:rFonts w:ascii="Arial" w:eastAsiaTheme="minorHAnsi" w:hAnsi="Arial" w:cs="Arial"/>
                <w:color w:val="000000"/>
                <w:szCs w:val="24"/>
                <w:lang w:val="en-US"/>
              </w:rPr>
              <w:t xml:space="preserve"> √√</w:t>
            </w:r>
          </w:p>
          <w:p w:rsidR="00BB58D3" w:rsidRPr="00985008" w:rsidRDefault="00BB58D3" w:rsidP="00D44E0A">
            <w:pPr>
              <w:pStyle w:val="ListParagraph"/>
              <w:numPr>
                <w:ilvl w:val="0"/>
                <w:numId w:val="13"/>
              </w:numPr>
              <w:autoSpaceDE w:val="0"/>
              <w:autoSpaceDN w:val="0"/>
              <w:adjustRightInd w:val="0"/>
              <w:spacing w:after="0" w:line="240" w:lineRule="auto"/>
              <w:jc w:val="both"/>
              <w:rPr>
                <w:rFonts w:ascii="Arial" w:hAnsi="Arial" w:cs="Arial"/>
                <w:bCs/>
                <w:color w:val="000000"/>
                <w:sz w:val="24"/>
                <w:szCs w:val="24"/>
                <w:lang w:val="en-US"/>
              </w:rPr>
            </w:pPr>
            <w:r w:rsidRPr="00985008">
              <w:rPr>
                <w:rFonts w:ascii="Arial" w:hAnsi="Arial" w:cs="Arial"/>
                <w:bCs/>
                <w:color w:val="000000"/>
                <w:sz w:val="24"/>
                <w:szCs w:val="24"/>
                <w:lang w:val="en-US"/>
              </w:rPr>
              <w:t>Adhering to ethical advertising practices</w:t>
            </w:r>
            <w:r w:rsidRPr="00985008">
              <w:rPr>
                <w:rFonts w:ascii="Arial" w:hAnsi="Arial" w:cs="Arial"/>
                <w:color w:val="000000"/>
                <w:sz w:val="24"/>
                <w:szCs w:val="24"/>
                <w:lang w:val="en-US"/>
              </w:rPr>
              <w:t>√√</w:t>
            </w:r>
          </w:p>
          <w:p w:rsidR="00BB58D3" w:rsidRPr="00985008" w:rsidRDefault="00BB58D3" w:rsidP="00D44E0A">
            <w:pPr>
              <w:pStyle w:val="ListParagraph"/>
              <w:numPr>
                <w:ilvl w:val="0"/>
                <w:numId w:val="13"/>
              </w:numPr>
              <w:autoSpaceDE w:val="0"/>
              <w:autoSpaceDN w:val="0"/>
              <w:adjustRightInd w:val="0"/>
              <w:spacing w:after="0" w:line="240" w:lineRule="auto"/>
              <w:jc w:val="both"/>
              <w:rPr>
                <w:rFonts w:ascii="Arial" w:hAnsi="Arial" w:cs="Arial"/>
                <w:bCs/>
                <w:color w:val="000000"/>
                <w:sz w:val="24"/>
                <w:szCs w:val="24"/>
                <w:lang w:val="en-US"/>
              </w:rPr>
            </w:pPr>
            <w:r w:rsidRPr="00985008">
              <w:rPr>
                <w:rFonts w:ascii="Arial" w:hAnsi="Arial" w:cs="Arial"/>
                <w:bCs/>
                <w:color w:val="000000"/>
                <w:sz w:val="24"/>
                <w:szCs w:val="24"/>
                <w:lang w:val="en-US"/>
              </w:rPr>
              <w:t>Co-ordinating distribution with production and advertising strategies.</w:t>
            </w:r>
            <w:r w:rsidRPr="00985008">
              <w:rPr>
                <w:rFonts w:ascii="Arial" w:hAnsi="Arial" w:cs="Arial"/>
                <w:color w:val="000000"/>
                <w:sz w:val="24"/>
                <w:szCs w:val="24"/>
                <w:lang w:val="en-US"/>
              </w:rPr>
              <w:t xml:space="preserve"> √√</w:t>
            </w:r>
          </w:p>
          <w:p w:rsidR="00BB58D3" w:rsidRPr="00985008" w:rsidRDefault="00BB58D3" w:rsidP="00D44E0A">
            <w:pPr>
              <w:pStyle w:val="ListParagraph"/>
              <w:numPr>
                <w:ilvl w:val="0"/>
                <w:numId w:val="13"/>
              </w:numPr>
              <w:autoSpaceDE w:val="0"/>
              <w:autoSpaceDN w:val="0"/>
              <w:adjustRightInd w:val="0"/>
              <w:spacing w:after="0" w:line="240" w:lineRule="auto"/>
              <w:jc w:val="both"/>
              <w:rPr>
                <w:rFonts w:ascii="Arial" w:hAnsi="Arial" w:cs="Arial"/>
                <w:bCs/>
                <w:color w:val="000000"/>
                <w:sz w:val="24"/>
                <w:szCs w:val="24"/>
                <w:lang w:val="en-US"/>
              </w:rPr>
            </w:pPr>
            <w:r w:rsidRPr="00985008">
              <w:rPr>
                <w:rFonts w:ascii="Arial" w:hAnsi="Arial" w:cs="Arial"/>
                <w:bCs/>
                <w:color w:val="000000"/>
                <w:sz w:val="24"/>
                <w:szCs w:val="24"/>
                <w:lang w:val="en-US"/>
              </w:rPr>
              <w:t>Using pricing techniques to ensure a competitive advantage.</w:t>
            </w:r>
            <w:r w:rsidRPr="00985008">
              <w:rPr>
                <w:rFonts w:ascii="Arial" w:hAnsi="Arial" w:cs="Arial"/>
                <w:color w:val="000000"/>
                <w:sz w:val="24"/>
                <w:szCs w:val="24"/>
                <w:lang w:val="en-US"/>
              </w:rPr>
              <w:t xml:space="preserve"> √√</w:t>
            </w:r>
          </w:p>
          <w:p w:rsidR="00BB58D3" w:rsidRPr="00985008" w:rsidRDefault="00BB58D3" w:rsidP="00D44E0A">
            <w:pPr>
              <w:pStyle w:val="ListParagraph"/>
              <w:numPr>
                <w:ilvl w:val="0"/>
                <w:numId w:val="13"/>
              </w:numPr>
              <w:autoSpaceDE w:val="0"/>
              <w:autoSpaceDN w:val="0"/>
              <w:adjustRightInd w:val="0"/>
              <w:spacing w:after="0" w:line="240" w:lineRule="auto"/>
              <w:jc w:val="both"/>
              <w:rPr>
                <w:rFonts w:ascii="Arial" w:hAnsi="Arial" w:cs="Arial"/>
                <w:bCs/>
                <w:color w:val="000000"/>
                <w:sz w:val="24"/>
                <w:szCs w:val="24"/>
                <w:lang w:val="en-US"/>
              </w:rPr>
            </w:pPr>
            <w:r w:rsidRPr="00985008">
              <w:rPr>
                <w:rFonts w:ascii="Arial" w:hAnsi="Arial" w:cs="Arial"/>
                <w:bCs/>
                <w:color w:val="000000"/>
                <w:sz w:val="24"/>
                <w:szCs w:val="24"/>
                <w:lang w:val="en-US"/>
              </w:rPr>
              <w:t>Communicating effectively with customers to get feedback about their experiences of products/services sold/rendered.</w:t>
            </w:r>
            <w:r w:rsidRPr="00985008">
              <w:rPr>
                <w:rFonts w:ascii="Arial" w:hAnsi="Arial" w:cs="Arial"/>
                <w:color w:val="000000"/>
                <w:sz w:val="24"/>
                <w:szCs w:val="24"/>
                <w:lang w:val="en-US"/>
              </w:rPr>
              <w:t xml:space="preserve"> √√</w:t>
            </w:r>
          </w:p>
          <w:p w:rsidR="00BB58D3" w:rsidRPr="00985008" w:rsidRDefault="00BB58D3" w:rsidP="00D44E0A">
            <w:pPr>
              <w:pStyle w:val="ListParagraph"/>
              <w:numPr>
                <w:ilvl w:val="0"/>
                <w:numId w:val="13"/>
              </w:numPr>
              <w:autoSpaceDE w:val="0"/>
              <w:autoSpaceDN w:val="0"/>
              <w:adjustRightInd w:val="0"/>
              <w:spacing w:after="0" w:line="240" w:lineRule="auto"/>
              <w:jc w:val="both"/>
              <w:rPr>
                <w:rFonts w:ascii="Arial" w:hAnsi="Arial" w:cs="Arial"/>
                <w:b/>
                <w:bCs/>
                <w:color w:val="000000"/>
                <w:sz w:val="24"/>
                <w:szCs w:val="24"/>
                <w:lang w:val="en-US"/>
              </w:rPr>
            </w:pPr>
            <w:r w:rsidRPr="00985008">
              <w:rPr>
                <w:rFonts w:ascii="Arial" w:hAnsi="Arial" w:cs="Arial"/>
                <w:bCs/>
                <w:color w:val="000000"/>
                <w:sz w:val="24"/>
                <w:szCs w:val="24"/>
                <w:lang w:val="en-US"/>
              </w:rPr>
              <w:t>Identifying the competitive advantage when differentiating products.</w:t>
            </w:r>
            <w:r w:rsidRPr="00985008">
              <w:rPr>
                <w:rFonts w:ascii="Arial" w:hAnsi="Arial" w:cs="Arial"/>
                <w:color w:val="000000"/>
                <w:sz w:val="24"/>
                <w:szCs w:val="24"/>
                <w:lang w:val="en-US"/>
              </w:rPr>
              <w:t xml:space="preserve"> √√</w:t>
            </w:r>
          </w:p>
          <w:p w:rsidR="00BB58D3" w:rsidRPr="00985008" w:rsidRDefault="00BB58D3" w:rsidP="00D44E0A">
            <w:pPr>
              <w:autoSpaceDE w:val="0"/>
              <w:autoSpaceDN w:val="0"/>
              <w:adjustRightInd w:val="0"/>
              <w:jc w:val="both"/>
              <w:rPr>
                <w:rFonts w:ascii="Arial" w:eastAsiaTheme="minorHAnsi" w:hAnsi="Arial" w:cs="Arial"/>
                <w:b/>
                <w:bCs/>
                <w:color w:val="000000"/>
                <w:szCs w:val="24"/>
                <w:lang w:val="en-US"/>
              </w:rPr>
            </w:pPr>
          </w:p>
          <w:p w:rsidR="00BB58D3" w:rsidRPr="00985008" w:rsidRDefault="00BB58D3" w:rsidP="00D44E0A">
            <w:pPr>
              <w:autoSpaceDE w:val="0"/>
              <w:autoSpaceDN w:val="0"/>
              <w:adjustRightInd w:val="0"/>
              <w:jc w:val="both"/>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4.9.1 Role of the interviewee/applicant during an interview</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w:t>
            </w:r>
          </w:p>
          <w:p w:rsidR="00BB58D3" w:rsidRPr="00985008" w:rsidRDefault="00BB58D3" w:rsidP="00D44E0A">
            <w:pPr>
              <w:pStyle w:val="ListParagraph"/>
              <w:numPr>
                <w:ilvl w:val="0"/>
                <w:numId w:val="13"/>
              </w:numPr>
              <w:autoSpaceDE w:val="0"/>
              <w:autoSpaceDN w:val="0"/>
              <w:adjustRightInd w:val="0"/>
              <w:spacing w:after="0" w:line="240" w:lineRule="auto"/>
              <w:jc w:val="both"/>
              <w:rPr>
                <w:rFonts w:ascii="Arial" w:hAnsi="Arial" w:cs="Arial"/>
                <w:color w:val="000000"/>
                <w:sz w:val="24"/>
                <w:szCs w:val="24"/>
                <w:lang w:val="en-US"/>
              </w:rPr>
            </w:pPr>
            <w:r w:rsidRPr="00985008">
              <w:rPr>
                <w:rFonts w:ascii="Arial" w:hAnsi="Arial" w:cs="Arial"/>
                <w:color w:val="000000"/>
                <w:sz w:val="24"/>
                <w:szCs w:val="24"/>
                <w:lang w:val="en-US"/>
              </w:rPr>
              <w:t>Listen carefully to the questions√ before responding. √</w:t>
            </w:r>
          </w:p>
          <w:p w:rsidR="00BB58D3" w:rsidRPr="00985008" w:rsidRDefault="00BB58D3" w:rsidP="00D44E0A">
            <w:pPr>
              <w:pStyle w:val="ListParagraph"/>
              <w:numPr>
                <w:ilvl w:val="0"/>
                <w:numId w:val="13"/>
              </w:numPr>
              <w:autoSpaceDE w:val="0"/>
              <w:autoSpaceDN w:val="0"/>
              <w:adjustRightInd w:val="0"/>
              <w:spacing w:after="0" w:line="240" w:lineRule="auto"/>
              <w:jc w:val="both"/>
              <w:rPr>
                <w:rFonts w:ascii="Arial" w:hAnsi="Arial" w:cs="Arial"/>
                <w:color w:val="000000"/>
                <w:sz w:val="24"/>
                <w:szCs w:val="24"/>
                <w:lang w:val="en-US"/>
              </w:rPr>
            </w:pPr>
            <w:r w:rsidRPr="00985008">
              <w:rPr>
                <w:rFonts w:ascii="Arial" w:hAnsi="Arial" w:cs="Arial"/>
                <w:color w:val="000000"/>
                <w:sz w:val="24"/>
                <w:szCs w:val="24"/>
                <w:lang w:val="en-US"/>
              </w:rPr>
              <w:t>Be honest about mistakes√ and explain how you dealt with it. √</w:t>
            </w:r>
          </w:p>
          <w:p w:rsidR="00BB58D3" w:rsidRPr="00985008" w:rsidRDefault="00BB58D3" w:rsidP="00D44E0A">
            <w:pPr>
              <w:pStyle w:val="ListParagraph"/>
              <w:numPr>
                <w:ilvl w:val="0"/>
                <w:numId w:val="13"/>
              </w:numPr>
              <w:autoSpaceDE w:val="0"/>
              <w:autoSpaceDN w:val="0"/>
              <w:adjustRightInd w:val="0"/>
              <w:spacing w:after="0" w:line="240" w:lineRule="auto"/>
              <w:jc w:val="both"/>
              <w:rPr>
                <w:rFonts w:ascii="Arial" w:hAnsi="Arial" w:cs="Arial"/>
                <w:color w:val="000000"/>
                <w:sz w:val="24"/>
                <w:szCs w:val="24"/>
                <w:lang w:val="en-US"/>
              </w:rPr>
            </w:pPr>
            <w:r w:rsidRPr="00985008">
              <w:rPr>
                <w:rFonts w:ascii="Arial" w:hAnsi="Arial" w:cs="Arial"/>
                <w:color w:val="000000"/>
                <w:sz w:val="24"/>
                <w:szCs w:val="24"/>
                <w:lang w:val="en-US"/>
              </w:rPr>
              <w:t>Ask clarity√ seeking questions/be assertive. √</w:t>
            </w:r>
          </w:p>
          <w:p w:rsidR="00BB58D3" w:rsidRPr="00985008" w:rsidRDefault="00BB58D3" w:rsidP="00D44E0A">
            <w:pPr>
              <w:pStyle w:val="ListParagraph"/>
              <w:numPr>
                <w:ilvl w:val="0"/>
                <w:numId w:val="13"/>
              </w:numPr>
              <w:autoSpaceDE w:val="0"/>
              <w:autoSpaceDN w:val="0"/>
              <w:adjustRightInd w:val="0"/>
              <w:spacing w:after="0" w:line="240" w:lineRule="auto"/>
              <w:jc w:val="both"/>
              <w:rPr>
                <w:rFonts w:ascii="Arial" w:hAnsi="Arial" w:cs="Arial"/>
                <w:color w:val="000000"/>
                <w:sz w:val="24"/>
                <w:szCs w:val="24"/>
                <w:lang w:val="en-US"/>
              </w:rPr>
            </w:pPr>
            <w:r w:rsidRPr="00985008">
              <w:rPr>
                <w:rFonts w:ascii="Arial" w:hAnsi="Arial" w:cs="Arial"/>
                <w:color w:val="000000"/>
                <w:sz w:val="24"/>
                <w:szCs w:val="24"/>
                <w:lang w:val="en-US"/>
              </w:rPr>
              <w:t>Show confidence√ and have a positive attitude. √</w:t>
            </w:r>
          </w:p>
          <w:p w:rsidR="00BB58D3" w:rsidRPr="00985008" w:rsidRDefault="00BB58D3" w:rsidP="00D44E0A">
            <w:pPr>
              <w:pStyle w:val="ListParagraph"/>
              <w:numPr>
                <w:ilvl w:val="0"/>
                <w:numId w:val="13"/>
              </w:numPr>
              <w:autoSpaceDE w:val="0"/>
              <w:autoSpaceDN w:val="0"/>
              <w:adjustRightInd w:val="0"/>
              <w:spacing w:after="0" w:line="240" w:lineRule="auto"/>
              <w:jc w:val="both"/>
              <w:rPr>
                <w:rFonts w:ascii="Arial" w:hAnsi="Arial" w:cs="Arial"/>
                <w:color w:val="000000"/>
                <w:sz w:val="24"/>
                <w:szCs w:val="24"/>
                <w:lang w:val="en-US"/>
              </w:rPr>
            </w:pPr>
            <w:r w:rsidRPr="00985008">
              <w:rPr>
                <w:rFonts w:ascii="Arial" w:hAnsi="Arial" w:cs="Arial"/>
                <w:color w:val="000000"/>
                <w:sz w:val="24"/>
                <w:szCs w:val="24"/>
                <w:lang w:val="en-US"/>
              </w:rPr>
              <w:t>Greet the interviewer by name√ with a solid handshake and a friendly smile. √</w:t>
            </w:r>
          </w:p>
          <w:p w:rsidR="00BB58D3" w:rsidRPr="00985008" w:rsidRDefault="00BB58D3" w:rsidP="00D44E0A">
            <w:pPr>
              <w:pStyle w:val="ListParagraph"/>
              <w:numPr>
                <w:ilvl w:val="0"/>
                <w:numId w:val="13"/>
              </w:numPr>
              <w:autoSpaceDE w:val="0"/>
              <w:autoSpaceDN w:val="0"/>
              <w:adjustRightInd w:val="0"/>
              <w:spacing w:after="0" w:line="240" w:lineRule="auto"/>
              <w:jc w:val="both"/>
              <w:rPr>
                <w:rFonts w:ascii="Arial" w:hAnsi="Arial" w:cs="Arial"/>
                <w:color w:val="000000"/>
                <w:sz w:val="24"/>
                <w:szCs w:val="24"/>
                <w:lang w:val="en-US"/>
              </w:rPr>
            </w:pPr>
            <w:r w:rsidRPr="00985008">
              <w:rPr>
                <w:rFonts w:ascii="Arial" w:hAnsi="Arial" w:cs="Arial"/>
                <w:color w:val="000000"/>
                <w:sz w:val="24"/>
                <w:szCs w:val="24"/>
                <w:lang w:val="en-US"/>
              </w:rPr>
              <w:t>Be inquisitive√ and show interest in the business. √</w:t>
            </w:r>
          </w:p>
          <w:p w:rsidR="00BB58D3" w:rsidRPr="00985008" w:rsidRDefault="00BB58D3" w:rsidP="00D44E0A">
            <w:pPr>
              <w:pStyle w:val="ListParagraph"/>
              <w:numPr>
                <w:ilvl w:val="0"/>
                <w:numId w:val="13"/>
              </w:numPr>
              <w:autoSpaceDE w:val="0"/>
              <w:autoSpaceDN w:val="0"/>
              <w:adjustRightInd w:val="0"/>
              <w:spacing w:after="0" w:line="240" w:lineRule="auto"/>
              <w:jc w:val="both"/>
              <w:rPr>
                <w:rFonts w:ascii="Arial" w:hAnsi="Arial" w:cs="Arial"/>
                <w:color w:val="000000"/>
                <w:sz w:val="24"/>
                <w:szCs w:val="24"/>
                <w:lang w:val="en-US"/>
              </w:rPr>
            </w:pPr>
            <w:r w:rsidRPr="00985008">
              <w:rPr>
                <w:rFonts w:ascii="Arial" w:hAnsi="Arial" w:cs="Arial"/>
                <w:color w:val="000000"/>
                <w:sz w:val="24"/>
                <w:szCs w:val="24"/>
                <w:lang w:val="en-US"/>
              </w:rPr>
              <w:lastRenderedPageBreak/>
              <w:t>Make eye contact√ and have good posture/body language. √</w:t>
            </w:r>
          </w:p>
          <w:p w:rsidR="00BB58D3" w:rsidRPr="00985008" w:rsidRDefault="00BB58D3" w:rsidP="00D44E0A">
            <w:pPr>
              <w:pStyle w:val="ListParagraph"/>
              <w:numPr>
                <w:ilvl w:val="0"/>
                <w:numId w:val="13"/>
              </w:numPr>
              <w:autoSpaceDE w:val="0"/>
              <w:autoSpaceDN w:val="0"/>
              <w:adjustRightInd w:val="0"/>
              <w:spacing w:after="0" w:line="240" w:lineRule="auto"/>
              <w:jc w:val="both"/>
              <w:rPr>
                <w:rFonts w:ascii="Arial" w:hAnsi="Arial" w:cs="Arial"/>
                <w:color w:val="000000"/>
                <w:sz w:val="24"/>
                <w:szCs w:val="24"/>
                <w:lang w:val="en-US"/>
              </w:rPr>
            </w:pPr>
            <w:r w:rsidRPr="00985008">
              <w:rPr>
                <w:rFonts w:ascii="Arial" w:hAnsi="Arial" w:cs="Arial"/>
                <w:color w:val="000000"/>
                <w:sz w:val="24"/>
                <w:szCs w:val="24"/>
                <w:lang w:val="en-US"/>
              </w:rPr>
              <w:t>Show respect√ and treat the interview with its due importance. √</w:t>
            </w:r>
          </w:p>
          <w:p w:rsidR="00BB58D3" w:rsidRPr="00985008" w:rsidRDefault="00BB58D3" w:rsidP="00D44E0A">
            <w:pPr>
              <w:pStyle w:val="ListParagraph"/>
              <w:numPr>
                <w:ilvl w:val="0"/>
                <w:numId w:val="13"/>
              </w:numPr>
              <w:autoSpaceDE w:val="0"/>
              <w:autoSpaceDN w:val="0"/>
              <w:adjustRightInd w:val="0"/>
              <w:spacing w:after="0" w:line="240" w:lineRule="auto"/>
              <w:jc w:val="both"/>
              <w:rPr>
                <w:rFonts w:ascii="Arial" w:hAnsi="Arial" w:cs="Arial"/>
                <w:color w:val="000000"/>
                <w:sz w:val="24"/>
                <w:szCs w:val="24"/>
                <w:lang w:val="en-US"/>
              </w:rPr>
            </w:pPr>
            <w:r w:rsidRPr="00985008">
              <w:rPr>
                <w:rFonts w:ascii="Arial" w:hAnsi="Arial" w:cs="Arial"/>
                <w:color w:val="000000"/>
                <w:sz w:val="24"/>
                <w:szCs w:val="24"/>
                <w:lang w:val="en-US"/>
              </w:rPr>
              <w:t>Know your strengths√ and weaknesses√ and be prepared to discuss it. √</w:t>
            </w:r>
          </w:p>
          <w:p w:rsidR="00BB58D3" w:rsidRPr="00985008" w:rsidRDefault="00BB58D3" w:rsidP="00D44E0A">
            <w:pPr>
              <w:pStyle w:val="ListParagraph"/>
              <w:numPr>
                <w:ilvl w:val="0"/>
                <w:numId w:val="13"/>
              </w:numPr>
              <w:autoSpaceDE w:val="0"/>
              <w:autoSpaceDN w:val="0"/>
              <w:adjustRightInd w:val="0"/>
              <w:spacing w:after="0" w:line="240" w:lineRule="auto"/>
              <w:jc w:val="both"/>
              <w:rPr>
                <w:rFonts w:ascii="Arial" w:hAnsi="Arial" w:cs="Arial"/>
                <w:color w:val="000000"/>
                <w:sz w:val="24"/>
                <w:szCs w:val="24"/>
                <w:lang w:val="en-US"/>
              </w:rPr>
            </w:pPr>
            <w:r w:rsidRPr="00985008">
              <w:rPr>
                <w:rFonts w:ascii="Arial" w:hAnsi="Arial" w:cs="Arial"/>
                <w:color w:val="000000"/>
                <w:sz w:val="24"/>
                <w:szCs w:val="24"/>
                <w:lang w:val="en-US"/>
              </w:rPr>
              <w:t>Any other relevant answer related to the role of the interviewee/applicant during an interview.</w:t>
            </w:r>
            <w:r w:rsidRPr="00985008">
              <w:rPr>
                <w:rFonts w:ascii="Arial" w:hAnsi="Arial" w:cs="Arial"/>
                <w:color w:val="000000"/>
                <w:sz w:val="24"/>
                <w:szCs w:val="24"/>
                <w:lang w:val="en-US"/>
              </w:rPr>
              <w:tab/>
            </w:r>
            <w:r w:rsidRPr="00985008">
              <w:rPr>
                <w:rFonts w:ascii="Arial" w:hAnsi="Arial" w:cs="Arial"/>
                <w:color w:val="000000"/>
                <w:sz w:val="24"/>
                <w:szCs w:val="24"/>
                <w:lang w:val="en-US"/>
              </w:rPr>
              <w:tab/>
            </w:r>
            <w:r w:rsidRPr="00985008">
              <w:rPr>
                <w:rFonts w:ascii="Arial" w:hAnsi="Arial" w:cs="Arial"/>
                <w:color w:val="000000"/>
                <w:sz w:val="24"/>
                <w:szCs w:val="24"/>
                <w:lang w:val="en-US"/>
              </w:rPr>
              <w:tab/>
            </w:r>
            <w:r w:rsidRPr="00985008">
              <w:rPr>
                <w:rFonts w:ascii="Arial" w:hAnsi="Arial" w:cs="Arial"/>
                <w:color w:val="000000"/>
                <w:sz w:val="24"/>
                <w:szCs w:val="24"/>
                <w:lang w:val="en-US"/>
              </w:rPr>
              <w:tab/>
            </w:r>
            <w:r w:rsidRPr="00985008">
              <w:rPr>
                <w:rFonts w:ascii="Arial" w:hAnsi="Arial" w:cs="Arial"/>
                <w:color w:val="000000"/>
                <w:sz w:val="24"/>
                <w:szCs w:val="24"/>
                <w:lang w:val="en-US"/>
              </w:rPr>
              <w:tab/>
            </w:r>
            <w:r w:rsidRPr="00985008">
              <w:rPr>
                <w:rFonts w:ascii="Arial" w:hAnsi="Arial" w:cs="Arial"/>
                <w:color w:val="000000"/>
                <w:sz w:val="24"/>
                <w:szCs w:val="24"/>
                <w:lang w:val="en-US"/>
              </w:rPr>
              <w:tab/>
            </w:r>
            <w:r w:rsidRPr="00985008">
              <w:rPr>
                <w:rFonts w:ascii="Arial" w:hAnsi="Arial" w:cs="Arial"/>
                <w:color w:val="000000"/>
                <w:sz w:val="24"/>
                <w:szCs w:val="24"/>
                <w:lang w:val="en-US"/>
              </w:rPr>
              <w:tab/>
            </w:r>
            <w:r w:rsidRPr="00985008">
              <w:rPr>
                <w:rFonts w:ascii="Arial" w:hAnsi="Arial" w:cs="Arial"/>
                <w:color w:val="000000"/>
                <w:sz w:val="24"/>
                <w:szCs w:val="24"/>
                <w:lang w:val="en-US"/>
              </w:rPr>
              <w:tab/>
            </w:r>
            <w:r w:rsidRPr="00985008">
              <w:rPr>
                <w:rFonts w:ascii="Arial" w:hAnsi="Arial" w:cs="Arial"/>
                <w:color w:val="000000"/>
                <w:sz w:val="24"/>
                <w:szCs w:val="24"/>
                <w:lang w:val="en-US"/>
              </w:rPr>
              <w:tab/>
            </w:r>
            <w:r w:rsidRPr="00985008">
              <w:rPr>
                <w:rFonts w:ascii="Arial" w:hAnsi="Arial" w:cs="Arial"/>
                <w:color w:val="000000"/>
                <w:sz w:val="24"/>
                <w:szCs w:val="24"/>
                <w:lang w:val="en-US"/>
              </w:rPr>
              <w:tab/>
            </w:r>
            <w:r w:rsidRPr="00985008">
              <w:rPr>
                <w:rFonts w:ascii="Arial" w:hAnsi="Arial" w:cs="Arial"/>
                <w:color w:val="000000"/>
                <w:sz w:val="24"/>
                <w:szCs w:val="24"/>
                <w:lang w:val="en-US"/>
              </w:rPr>
              <w:tab/>
            </w:r>
            <w:r w:rsidRPr="00985008">
              <w:rPr>
                <w:rFonts w:ascii="Arial" w:hAnsi="Arial" w:cs="Arial"/>
                <w:color w:val="000000"/>
                <w:sz w:val="24"/>
                <w:szCs w:val="24"/>
                <w:lang w:val="en-US"/>
              </w:rPr>
              <w:tab/>
            </w:r>
            <w:r w:rsidRPr="00985008">
              <w:rPr>
                <w:rFonts w:ascii="Arial" w:hAnsi="Arial" w:cs="Arial"/>
                <w:color w:val="000000"/>
                <w:sz w:val="24"/>
                <w:szCs w:val="24"/>
                <w:lang w:val="en-US"/>
              </w:rPr>
              <w:tab/>
            </w:r>
            <w:r w:rsidRPr="00985008">
              <w:rPr>
                <w:rFonts w:ascii="Arial" w:hAnsi="Arial" w:cs="Arial"/>
                <w:color w:val="000000"/>
                <w:sz w:val="24"/>
                <w:szCs w:val="24"/>
                <w:lang w:val="en-US"/>
              </w:rPr>
              <w:tab/>
            </w:r>
            <w:r w:rsidRPr="00985008">
              <w:rPr>
                <w:rFonts w:ascii="Arial" w:hAnsi="Arial" w:cs="Arial"/>
                <w:color w:val="000000"/>
                <w:sz w:val="24"/>
                <w:szCs w:val="24"/>
                <w:lang w:val="en-US"/>
              </w:rPr>
              <w:tab/>
            </w:r>
            <w:r w:rsidRPr="00985008">
              <w:rPr>
                <w:rFonts w:ascii="Arial" w:hAnsi="Arial" w:cs="Arial"/>
                <w:color w:val="000000"/>
                <w:sz w:val="24"/>
                <w:szCs w:val="24"/>
                <w:lang w:val="en-US"/>
              </w:rPr>
              <w:tab/>
            </w:r>
            <w:r w:rsidRPr="00985008">
              <w:rPr>
                <w:rFonts w:ascii="Arial" w:hAnsi="Arial" w:cs="Arial"/>
                <w:color w:val="000000"/>
                <w:sz w:val="24"/>
                <w:szCs w:val="24"/>
                <w:lang w:val="en-US"/>
              </w:rPr>
              <w:tab/>
            </w:r>
            <w:r w:rsidRPr="00985008">
              <w:rPr>
                <w:rFonts w:ascii="Arial" w:hAnsi="Arial" w:cs="Arial"/>
                <w:color w:val="000000"/>
                <w:sz w:val="24"/>
                <w:szCs w:val="24"/>
                <w:lang w:val="en-US"/>
              </w:rPr>
              <w:tab/>
            </w:r>
            <w:r w:rsidRPr="00985008">
              <w:rPr>
                <w:rFonts w:ascii="Arial" w:hAnsi="Arial" w:cs="Arial"/>
                <w:color w:val="000000"/>
                <w:sz w:val="24"/>
                <w:szCs w:val="24"/>
                <w:lang w:val="en-US"/>
              </w:rPr>
              <w:tab/>
            </w:r>
            <w:r w:rsidRPr="00985008">
              <w:rPr>
                <w:rFonts w:ascii="Arial" w:hAnsi="Arial" w:cs="Arial"/>
                <w:color w:val="000000"/>
                <w:sz w:val="24"/>
                <w:szCs w:val="24"/>
                <w:lang w:val="en-US"/>
              </w:rPr>
              <w:tab/>
            </w:r>
            <w:r w:rsidRPr="00985008">
              <w:rPr>
                <w:rFonts w:ascii="Arial" w:hAnsi="Arial" w:cs="Arial"/>
                <w:color w:val="000000"/>
                <w:sz w:val="24"/>
                <w:szCs w:val="24"/>
                <w:lang w:val="en-US"/>
              </w:rPr>
              <w:tab/>
            </w:r>
            <w:r w:rsidRPr="00985008">
              <w:rPr>
                <w:rFonts w:ascii="Arial" w:hAnsi="Arial" w:cs="Arial"/>
                <w:b/>
                <w:color w:val="000000"/>
                <w:sz w:val="24"/>
                <w:szCs w:val="24"/>
                <w:lang w:val="en-US"/>
              </w:rPr>
              <w:t>Max (6)</w:t>
            </w:r>
          </w:p>
          <w:p w:rsidR="00BB58D3" w:rsidRPr="00985008" w:rsidRDefault="00BB58D3" w:rsidP="00D44E0A">
            <w:pPr>
              <w:ind w:right="-85"/>
              <w:rPr>
                <w:rFonts w:ascii="Arial" w:eastAsiaTheme="minorHAnsi" w:hAnsi="Arial" w:cs="Arial"/>
                <w:b/>
                <w:bCs/>
                <w:color w:val="000000"/>
                <w:szCs w:val="24"/>
                <w:lang w:val="en-US"/>
              </w:rPr>
            </w:pPr>
          </w:p>
          <w:p w:rsidR="00BB58D3" w:rsidRPr="00985008" w:rsidRDefault="00BB58D3" w:rsidP="00D44E0A">
            <w:pPr>
              <w:ind w:right="-85"/>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QUESTION 5 MISCELLANEOUS TOPICS</w:t>
            </w:r>
          </w:p>
          <w:p w:rsidR="00BB58D3" w:rsidRPr="00985008" w:rsidRDefault="00BB58D3" w:rsidP="00D44E0A">
            <w:pPr>
              <w:ind w:right="-85"/>
              <w:rPr>
                <w:rFonts w:ascii="Arial" w:eastAsiaTheme="minorHAnsi" w:hAnsi="Arial" w:cs="Arial"/>
                <w:b/>
                <w:bCs/>
                <w:color w:val="000000"/>
                <w:szCs w:val="24"/>
                <w:lang w:val="en-US"/>
              </w:rPr>
            </w:pPr>
          </w:p>
          <w:p w:rsidR="00BB58D3" w:rsidRPr="00985008" w:rsidRDefault="00BB58D3" w:rsidP="00D44E0A">
            <w:pPr>
              <w:ind w:right="-85"/>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BUSINESS ENVIRONMENTS</w:t>
            </w:r>
          </w:p>
          <w:p w:rsidR="00BB58D3" w:rsidRPr="00985008" w:rsidRDefault="00BB58D3" w:rsidP="00D44E0A">
            <w:pPr>
              <w:ind w:right="-85"/>
              <w:rPr>
                <w:rFonts w:ascii="Arial" w:eastAsiaTheme="minorHAnsi" w:hAnsi="Arial" w:cs="Arial"/>
                <w:b/>
                <w:bCs/>
                <w:color w:val="000000"/>
                <w:szCs w:val="24"/>
                <w:lang w:val="en-US"/>
              </w:rPr>
            </w:pPr>
          </w:p>
          <w:p w:rsidR="00BB58D3" w:rsidRPr="00985008" w:rsidRDefault="00BB58D3" w:rsidP="00D44E0A">
            <w:pPr>
              <w:pStyle w:val="ListParagraph"/>
              <w:numPr>
                <w:ilvl w:val="2"/>
                <w:numId w:val="18"/>
              </w:numPr>
              <w:autoSpaceDE w:val="0"/>
              <w:autoSpaceDN w:val="0"/>
              <w:adjustRightInd w:val="0"/>
              <w:spacing w:after="0" w:line="240" w:lineRule="auto"/>
              <w:jc w:val="both"/>
              <w:rPr>
                <w:rFonts w:ascii="Arial" w:hAnsi="Arial" w:cs="Arial"/>
                <w:b/>
                <w:bCs/>
                <w:color w:val="000000"/>
                <w:sz w:val="24"/>
                <w:szCs w:val="24"/>
                <w:lang w:val="en-US"/>
              </w:rPr>
            </w:pPr>
            <w:r w:rsidRPr="00985008">
              <w:rPr>
                <w:rFonts w:ascii="Arial" w:hAnsi="Arial" w:cs="Arial"/>
                <w:bCs/>
                <w:color w:val="000000"/>
                <w:sz w:val="24"/>
                <w:szCs w:val="24"/>
                <w:lang w:val="en-US"/>
              </w:rPr>
              <w:t>Divestiture/Defensive/Disinvestment</w:t>
            </w:r>
            <w:r w:rsidRPr="00985008">
              <w:rPr>
                <w:rFonts w:ascii="Arial" w:hAnsi="Arial" w:cs="Arial"/>
                <w:color w:val="000000"/>
                <w:sz w:val="24"/>
                <w:szCs w:val="24"/>
                <w:lang w:val="en-US"/>
              </w:rPr>
              <w:t>√√</w:t>
            </w:r>
          </w:p>
          <w:p w:rsidR="00BB58D3" w:rsidRPr="00985008" w:rsidRDefault="00BB58D3" w:rsidP="00D44E0A">
            <w:pPr>
              <w:ind w:right="-85"/>
              <w:rPr>
                <w:rFonts w:ascii="Arial" w:eastAsiaTheme="minorHAnsi" w:hAnsi="Arial" w:cs="Arial"/>
                <w:bCs/>
                <w:color w:val="000000"/>
                <w:szCs w:val="24"/>
                <w:lang w:val="en-US"/>
              </w:rPr>
            </w:pPr>
          </w:p>
          <w:p w:rsidR="00BB58D3" w:rsidRPr="00985008" w:rsidRDefault="00BB58D3" w:rsidP="00D44E0A">
            <w:pPr>
              <w:pStyle w:val="ListParagraph"/>
              <w:numPr>
                <w:ilvl w:val="2"/>
                <w:numId w:val="18"/>
              </w:numPr>
              <w:autoSpaceDE w:val="0"/>
              <w:autoSpaceDN w:val="0"/>
              <w:adjustRightInd w:val="0"/>
              <w:spacing w:after="0" w:line="240" w:lineRule="auto"/>
              <w:jc w:val="both"/>
              <w:rPr>
                <w:rFonts w:ascii="Arial" w:hAnsi="Arial" w:cs="Arial"/>
                <w:b/>
                <w:bCs/>
                <w:color w:val="000000"/>
                <w:sz w:val="24"/>
                <w:szCs w:val="24"/>
                <w:lang w:val="en-US"/>
              </w:rPr>
            </w:pPr>
            <w:r w:rsidRPr="00985008">
              <w:rPr>
                <w:rFonts w:ascii="Arial" w:hAnsi="Arial" w:cs="Arial"/>
                <w:bCs/>
                <w:color w:val="000000"/>
                <w:sz w:val="24"/>
                <w:szCs w:val="24"/>
                <w:lang w:val="en-US"/>
              </w:rPr>
              <w:t>Market penetration/intensive</w:t>
            </w:r>
            <w:r w:rsidRPr="00985008">
              <w:rPr>
                <w:rFonts w:ascii="Arial" w:hAnsi="Arial" w:cs="Arial"/>
                <w:color w:val="000000"/>
                <w:sz w:val="24"/>
                <w:szCs w:val="24"/>
                <w:lang w:val="en-US"/>
              </w:rPr>
              <w:t>√√</w:t>
            </w:r>
          </w:p>
          <w:p w:rsidR="00BB58D3" w:rsidRPr="00985008" w:rsidRDefault="00BB58D3" w:rsidP="00D44E0A">
            <w:pPr>
              <w:ind w:right="-85"/>
              <w:rPr>
                <w:rFonts w:ascii="Arial" w:eastAsiaTheme="minorHAnsi" w:hAnsi="Arial" w:cs="Arial"/>
                <w:bCs/>
                <w:color w:val="000000"/>
                <w:szCs w:val="24"/>
                <w:lang w:val="en-US"/>
              </w:rPr>
            </w:pPr>
          </w:p>
          <w:p w:rsidR="00BB58D3" w:rsidRPr="00985008" w:rsidRDefault="00BB58D3" w:rsidP="00D44E0A">
            <w:pPr>
              <w:pStyle w:val="ListParagraph"/>
              <w:numPr>
                <w:ilvl w:val="2"/>
                <w:numId w:val="18"/>
              </w:numPr>
              <w:autoSpaceDE w:val="0"/>
              <w:autoSpaceDN w:val="0"/>
              <w:adjustRightInd w:val="0"/>
              <w:spacing w:after="0" w:line="240" w:lineRule="auto"/>
              <w:jc w:val="both"/>
              <w:rPr>
                <w:rFonts w:ascii="Arial" w:hAnsi="Arial" w:cs="Arial"/>
                <w:b/>
                <w:bCs/>
                <w:color w:val="000000"/>
                <w:sz w:val="24"/>
                <w:szCs w:val="24"/>
                <w:lang w:val="en-US"/>
              </w:rPr>
            </w:pPr>
            <w:r w:rsidRPr="00985008">
              <w:rPr>
                <w:rFonts w:ascii="Arial" w:hAnsi="Arial" w:cs="Arial"/>
                <w:bCs/>
                <w:color w:val="000000"/>
                <w:sz w:val="24"/>
                <w:szCs w:val="24"/>
                <w:lang w:val="en-US"/>
              </w:rPr>
              <w:t>Conglomerate/Diversification</w:t>
            </w:r>
            <w:r w:rsidRPr="00985008">
              <w:rPr>
                <w:rFonts w:ascii="Arial" w:hAnsi="Arial" w:cs="Arial"/>
                <w:color w:val="000000"/>
                <w:sz w:val="24"/>
                <w:szCs w:val="24"/>
                <w:lang w:val="en-US"/>
              </w:rPr>
              <w:t>√√</w:t>
            </w:r>
          </w:p>
          <w:p w:rsidR="00BB58D3" w:rsidRPr="00985008" w:rsidRDefault="00BB58D3" w:rsidP="00D44E0A">
            <w:pPr>
              <w:ind w:right="-85"/>
              <w:rPr>
                <w:rFonts w:ascii="Arial" w:eastAsiaTheme="minorHAnsi" w:hAnsi="Arial" w:cs="Arial"/>
                <w:bCs/>
                <w:color w:val="000000"/>
                <w:szCs w:val="24"/>
                <w:lang w:val="en-US"/>
              </w:rPr>
            </w:pPr>
          </w:p>
          <w:p w:rsidR="00BB58D3" w:rsidRPr="00985008" w:rsidRDefault="00BB58D3" w:rsidP="00D44E0A">
            <w:pPr>
              <w:pStyle w:val="ListParagraph"/>
              <w:numPr>
                <w:ilvl w:val="2"/>
                <w:numId w:val="18"/>
              </w:numPr>
              <w:autoSpaceDE w:val="0"/>
              <w:autoSpaceDN w:val="0"/>
              <w:adjustRightInd w:val="0"/>
              <w:spacing w:after="0" w:line="240" w:lineRule="auto"/>
              <w:jc w:val="both"/>
              <w:rPr>
                <w:rFonts w:ascii="Arial" w:hAnsi="Arial" w:cs="Arial"/>
                <w:color w:val="000000"/>
                <w:sz w:val="24"/>
                <w:szCs w:val="24"/>
                <w:lang w:val="en-US"/>
              </w:rPr>
            </w:pPr>
            <w:r w:rsidRPr="00985008">
              <w:rPr>
                <w:rFonts w:ascii="Arial" w:hAnsi="Arial" w:cs="Arial"/>
                <w:bCs/>
                <w:color w:val="000000"/>
                <w:sz w:val="24"/>
                <w:szCs w:val="24"/>
                <w:lang w:val="en-US"/>
              </w:rPr>
              <w:t>Forward integration/integration.</w:t>
            </w:r>
            <w:r w:rsidRPr="00985008">
              <w:rPr>
                <w:rFonts w:ascii="Arial" w:hAnsi="Arial" w:cs="Arial"/>
                <w:color w:val="000000"/>
                <w:sz w:val="24"/>
                <w:szCs w:val="24"/>
                <w:lang w:val="en-US"/>
              </w:rPr>
              <w:t xml:space="preserve"> √√                                                                  </w:t>
            </w:r>
            <w:r w:rsidRPr="00985008">
              <w:rPr>
                <w:rFonts w:ascii="Arial" w:hAnsi="Arial" w:cs="Arial"/>
                <w:b/>
                <w:color w:val="000000"/>
                <w:sz w:val="24"/>
                <w:szCs w:val="24"/>
                <w:lang w:val="en-US"/>
              </w:rPr>
              <w:t>(8)</w:t>
            </w:r>
          </w:p>
          <w:p w:rsidR="00BB58D3" w:rsidRPr="00985008" w:rsidRDefault="00BB58D3" w:rsidP="00D44E0A">
            <w:pPr>
              <w:pStyle w:val="ListParagraph"/>
              <w:rPr>
                <w:rFonts w:ascii="Arial" w:hAnsi="Arial" w:cs="Arial"/>
                <w:b/>
                <w:bCs/>
                <w:color w:val="000000"/>
                <w:sz w:val="24"/>
                <w:szCs w:val="24"/>
                <w:lang w:val="en-US"/>
              </w:rPr>
            </w:pPr>
          </w:p>
          <w:p w:rsidR="00BB58D3" w:rsidRPr="00985008" w:rsidRDefault="00BB58D3" w:rsidP="00D44E0A">
            <w:pPr>
              <w:pStyle w:val="ListParagraph"/>
              <w:numPr>
                <w:ilvl w:val="1"/>
                <w:numId w:val="18"/>
              </w:numPr>
              <w:tabs>
                <w:tab w:val="left" w:pos="709"/>
                <w:tab w:val="left" w:pos="993"/>
              </w:tabs>
              <w:spacing w:after="0" w:line="240" w:lineRule="auto"/>
              <w:ind w:right="-85"/>
              <w:rPr>
                <w:rFonts w:ascii="Arial" w:hAnsi="Arial" w:cs="Arial"/>
                <w:b/>
                <w:bCs/>
                <w:color w:val="000000"/>
                <w:sz w:val="24"/>
                <w:szCs w:val="24"/>
                <w:lang w:val="en-US"/>
              </w:rPr>
            </w:pPr>
            <w:r w:rsidRPr="00985008">
              <w:rPr>
                <w:rFonts w:ascii="Arial" w:hAnsi="Arial" w:cs="Arial"/>
                <w:b/>
                <w:bCs/>
                <w:color w:val="000000"/>
                <w:sz w:val="24"/>
                <w:szCs w:val="24"/>
                <w:lang w:val="en-US"/>
              </w:rPr>
              <w:t>Advantages of Employment Equity Act (EEA)</w:t>
            </w:r>
          </w:p>
          <w:p w:rsidR="00BB58D3" w:rsidRPr="00985008" w:rsidRDefault="00BB58D3" w:rsidP="00D44E0A">
            <w:pPr>
              <w:pStyle w:val="ListParagraph"/>
              <w:tabs>
                <w:tab w:val="left" w:pos="709"/>
                <w:tab w:val="left" w:pos="993"/>
              </w:tabs>
              <w:ind w:left="757" w:right="-85"/>
              <w:rPr>
                <w:rFonts w:ascii="Arial" w:hAnsi="Arial" w:cs="Arial"/>
                <w:b/>
                <w:bCs/>
                <w:color w:val="000000"/>
                <w:sz w:val="24"/>
                <w:szCs w:val="24"/>
                <w:lang w:val="en-US"/>
              </w:rPr>
            </w:pPr>
          </w:p>
          <w:p w:rsidR="00BB58D3" w:rsidRPr="00985008" w:rsidRDefault="00BB58D3" w:rsidP="00D44E0A">
            <w:pPr>
              <w:pStyle w:val="ListParagraph"/>
              <w:numPr>
                <w:ilvl w:val="0"/>
                <w:numId w:val="14"/>
              </w:numPr>
              <w:tabs>
                <w:tab w:val="left" w:pos="709"/>
                <w:tab w:val="left" w:pos="993"/>
              </w:tabs>
              <w:spacing w:after="0" w:line="240" w:lineRule="auto"/>
              <w:ind w:right="-85"/>
              <w:rPr>
                <w:rFonts w:ascii="Arial" w:eastAsia="Calibri" w:hAnsi="Arial" w:cs="Arial"/>
                <w:sz w:val="24"/>
                <w:szCs w:val="24"/>
              </w:rPr>
            </w:pPr>
            <w:r w:rsidRPr="00985008">
              <w:rPr>
                <w:rFonts w:ascii="Arial" w:eastAsia="Calibri" w:hAnsi="Arial" w:cs="Arial"/>
                <w:sz w:val="24"/>
                <w:szCs w:val="24"/>
              </w:rPr>
              <w:t>Promotes equal opportunities√ and fair treatment in employment</w:t>
            </w:r>
            <w:r w:rsidRPr="00985008">
              <w:rPr>
                <w:rFonts w:ascii="Arial" w:hAnsi="Arial" w:cs="Arial"/>
                <w:sz w:val="24"/>
                <w:szCs w:val="24"/>
              </w:rPr>
              <w:t>.√</w:t>
            </w:r>
          </w:p>
          <w:p w:rsidR="00BB58D3" w:rsidRPr="00985008" w:rsidRDefault="00BB58D3" w:rsidP="00D44E0A">
            <w:pPr>
              <w:pStyle w:val="ListParagraph"/>
              <w:numPr>
                <w:ilvl w:val="0"/>
                <w:numId w:val="14"/>
              </w:numPr>
              <w:tabs>
                <w:tab w:val="left" w:pos="709"/>
                <w:tab w:val="left" w:pos="993"/>
              </w:tabs>
              <w:spacing w:after="0" w:line="240" w:lineRule="auto"/>
              <w:ind w:right="-85"/>
              <w:rPr>
                <w:rFonts w:ascii="Arial" w:eastAsia="Calibri" w:hAnsi="Arial" w:cs="Arial"/>
                <w:sz w:val="24"/>
                <w:szCs w:val="24"/>
              </w:rPr>
            </w:pPr>
            <w:r w:rsidRPr="00985008">
              <w:rPr>
                <w:rFonts w:ascii="Arial" w:eastAsia="Calibri" w:hAnsi="Arial" w:cs="Arial"/>
                <w:sz w:val="24"/>
                <w:szCs w:val="24"/>
              </w:rPr>
              <w:t>Encourages consultation√ between employer and employees.</w:t>
            </w:r>
            <w:r w:rsidRPr="00985008">
              <w:rPr>
                <w:rFonts w:ascii="Arial" w:hAnsi="Arial" w:cs="Arial"/>
                <w:sz w:val="24"/>
                <w:szCs w:val="24"/>
              </w:rPr>
              <w:t>√</w:t>
            </w:r>
          </w:p>
          <w:p w:rsidR="00BB58D3" w:rsidRPr="00985008" w:rsidRDefault="00BB58D3" w:rsidP="00D44E0A">
            <w:pPr>
              <w:pStyle w:val="ListParagraph"/>
              <w:numPr>
                <w:ilvl w:val="0"/>
                <w:numId w:val="14"/>
              </w:numPr>
              <w:tabs>
                <w:tab w:val="left" w:pos="709"/>
                <w:tab w:val="left" w:pos="993"/>
              </w:tabs>
              <w:spacing w:after="0" w:line="240" w:lineRule="auto"/>
              <w:ind w:right="-85"/>
              <w:rPr>
                <w:rFonts w:ascii="Arial" w:eastAsia="Calibri" w:hAnsi="Arial" w:cs="Arial"/>
                <w:sz w:val="24"/>
                <w:szCs w:val="24"/>
              </w:rPr>
            </w:pPr>
            <w:r w:rsidRPr="00985008">
              <w:rPr>
                <w:rFonts w:ascii="Arial" w:eastAsia="Calibri" w:hAnsi="Arial" w:cs="Arial"/>
                <w:sz w:val="24"/>
                <w:szCs w:val="24"/>
              </w:rPr>
              <w:t>Motivates employees√ because the workforce is more diverse/representative/</w:t>
            </w:r>
          </w:p>
          <w:p w:rsidR="00BB58D3" w:rsidRPr="00985008" w:rsidRDefault="00BB58D3" w:rsidP="00D44E0A">
            <w:pPr>
              <w:pStyle w:val="ListParagraph"/>
              <w:tabs>
                <w:tab w:val="left" w:pos="709"/>
                <w:tab w:val="left" w:pos="993"/>
              </w:tabs>
              <w:ind w:right="-85"/>
              <w:rPr>
                <w:rFonts w:ascii="Arial" w:eastAsia="Calibri" w:hAnsi="Arial" w:cs="Arial"/>
                <w:sz w:val="24"/>
                <w:szCs w:val="24"/>
              </w:rPr>
            </w:pPr>
            <w:r w:rsidRPr="00985008">
              <w:rPr>
                <w:rFonts w:ascii="Arial" w:eastAsia="Calibri" w:hAnsi="Arial" w:cs="Arial"/>
                <w:sz w:val="24"/>
                <w:szCs w:val="24"/>
              </w:rPr>
              <w:t>inclusive.</w:t>
            </w:r>
            <w:r w:rsidRPr="00985008">
              <w:rPr>
                <w:rFonts w:ascii="Arial" w:hAnsi="Arial" w:cs="Arial"/>
                <w:sz w:val="24"/>
                <w:szCs w:val="24"/>
              </w:rPr>
              <w:t>√</w:t>
            </w:r>
          </w:p>
          <w:p w:rsidR="00BB58D3" w:rsidRPr="00985008" w:rsidRDefault="00BB58D3" w:rsidP="00D44E0A">
            <w:pPr>
              <w:pStyle w:val="ListParagraph"/>
              <w:numPr>
                <w:ilvl w:val="0"/>
                <w:numId w:val="14"/>
              </w:numPr>
              <w:tabs>
                <w:tab w:val="left" w:pos="709"/>
                <w:tab w:val="left" w:pos="993"/>
              </w:tabs>
              <w:spacing w:after="0" w:line="240" w:lineRule="auto"/>
              <w:ind w:right="-85"/>
              <w:rPr>
                <w:rFonts w:ascii="Arial" w:eastAsia="Calibri" w:hAnsi="Arial" w:cs="Arial"/>
                <w:sz w:val="24"/>
                <w:szCs w:val="24"/>
              </w:rPr>
            </w:pPr>
            <w:r w:rsidRPr="00985008">
              <w:rPr>
                <w:rFonts w:ascii="Arial" w:eastAsia="Calibri" w:hAnsi="Arial" w:cs="Arial"/>
                <w:sz w:val="24"/>
                <w:szCs w:val="24"/>
              </w:rPr>
              <w:t>Prevents unfair discrimination√ as it ensures that the workforce represents the</w:t>
            </w:r>
          </w:p>
          <w:p w:rsidR="00BB58D3" w:rsidRPr="00985008" w:rsidRDefault="00BB58D3" w:rsidP="00D44E0A">
            <w:pPr>
              <w:pStyle w:val="ListParagraph"/>
              <w:tabs>
                <w:tab w:val="left" w:pos="709"/>
                <w:tab w:val="left" w:pos="993"/>
              </w:tabs>
              <w:ind w:right="-85"/>
              <w:rPr>
                <w:rFonts w:ascii="Arial" w:eastAsia="Calibri" w:hAnsi="Arial" w:cs="Arial"/>
                <w:sz w:val="24"/>
                <w:szCs w:val="24"/>
              </w:rPr>
            </w:pPr>
            <w:r w:rsidRPr="00985008">
              <w:rPr>
                <w:rFonts w:ascii="Arial" w:eastAsia="Calibri" w:hAnsi="Arial" w:cs="Arial"/>
                <w:sz w:val="24"/>
                <w:szCs w:val="24"/>
              </w:rPr>
              <w:t>demographics of the country/promotes diversity in the workplace.</w:t>
            </w:r>
            <w:r w:rsidRPr="00985008">
              <w:rPr>
                <w:rFonts w:ascii="Arial" w:hAnsi="Arial" w:cs="Arial"/>
                <w:sz w:val="24"/>
                <w:szCs w:val="24"/>
              </w:rPr>
              <w:t>√</w:t>
            </w:r>
          </w:p>
          <w:p w:rsidR="00BB58D3" w:rsidRPr="00985008" w:rsidRDefault="00BB58D3" w:rsidP="00D44E0A">
            <w:pPr>
              <w:pStyle w:val="ListParagraph"/>
              <w:numPr>
                <w:ilvl w:val="0"/>
                <w:numId w:val="14"/>
              </w:numPr>
              <w:tabs>
                <w:tab w:val="left" w:pos="709"/>
                <w:tab w:val="left" w:pos="993"/>
              </w:tabs>
              <w:spacing w:after="0" w:line="240" w:lineRule="auto"/>
              <w:ind w:right="-85"/>
              <w:rPr>
                <w:rFonts w:ascii="Arial" w:eastAsia="Calibri" w:hAnsi="Arial" w:cs="Arial"/>
                <w:sz w:val="24"/>
                <w:szCs w:val="24"/>
              </w:rPr>
            </w:pPr>
            <w:r w:rsidRPr="00985008">
              <w:rPr>
                <w:rFonts w:ascii="Arial" w:eastAsia="Calibri" w:hAnsi="Arial" w:cs="Arial"/>
                <w:sz w:val="24"/>
                <w:szCs w:val="24"/>
              </w:rPr>
              <w:t xml:space="preserve">Creates a framework√ of acceptable employment practices/affirmative action </w:t>
            </w:r>
          </w:p>
          <w:p w:rsidR="00BB58D3" w:rsidRPr="00985008" w:rsidRDefault="00BB58D3" w:rsidP="00D44E0A">
            <w:pPr>
              <w:pStyle w:val="ListParagraph"/>
              <w:tabs>
                <w:tab w:val="left" w:pos="709"/>
                <w:tab w:val="left" w:pos="993"/>
              </w:tabs>
              <w:ind w:right="-85"/>
              <w:rPr>
                <w:rFonts w:ascii="Arial" w:eastAsia="Calibri" w:hAnsi="Arial" w:cs="Arial"/>
                <w:sz w:val="24"/>
                <w:szCs w:val="24"/>
              </w:rPr>
            </w:pPr>
            <w:r w:rsidRPr="00985008">
              <w:rPr>
                <w:rFonts w:ascii="Arial" w:eastAsia="Calibri" w:hAnsi="Arial" w:cs="Arial"/>
                <w:sz w:val="24"/>
                <w:szCs w:val="24"/>
              </w:rPr>
              <w:t>measures.</w:t>
            </w:r>
            <w:r w:rsidRPr="00985008">
              <w:rPr>
                <w:rFonts w:ascii="Arial" w:hAnsi="Arial" w:cs="Arial"/>
                <w:sz w:val="24"/>
                <w:szCs w:val="24"/>
              </w:rPr>
              <w:t>√</w:t>
            </w:r>
          </w:p>
          <w:p w:rsidR="00BB58D3" w:rsidRPr="00985008" w:rsidRDefault="00BB58D3" w:rsidP="00D44E0A">
            <w:pPr>
              <w:pStyle w:val="ListParagraph"/>
              <w:numPr>
                <w:ilvl w:val="0"/>
                <w:numId w:val="14"/>
              </w:numPr>
              <w:tabs>
                <w:tab w:val="left" w:pos="709"/>
                <w:tab w:val="left" w:pos="993"/>
              </w:tabs>
              <w:spacing w:after="0" w:line="240" w:lineRule="auto"/>
              <w:ind w:right="-85"/>
              <w:rPr>
                <w:rFonts w:ascii="Arial" w:eastAsia="Calibri" w:hAnsi="Arial" w:cs="Arial"/>
                <w:sz w:val="24"/>
                <w:szCs w:val="24"/>
              </w:rPr>
            </w:pPr>
            <w:r w:rsidRPr="00985008">
              <w:rPr>
                <w:rFonts w:ascii="Arial" w:eastAsia="Calibri" w:hAnsi="Arial" w:cs="Arial"/>
                <w:sz w:val="24"/>
                <w:szCs w:val="24"/>
              </w:rPr>
              <w:t>Promotes the implementation of affirmative action</w:t>
            </w:r>
            <w:r w:rsidRPr="00985008">
              <w:rPr>
                <w:rFonts w:ascii="Arial" w:hAnsi="Arial" w:cs="Arial"/>
                <w:sz w:val="24"/>
                <w:szCs w:val="24"/>
              </w:rPr>
              <w:t xml:space="preserve">√ to address the imbalances of </w:t>
            </w:r>
          </w:p>
          <w:p w:rsidR="00BB58D3" w:rsidRPr="00985008" w:rsidRDefault="00BB58D3" w:rsidP="00D44E0A">
            <w:pPr>
              <w:pStyle w:val="ListParagraph"/>
              <w:tabs>
                <w:tab w:val="left" w:pos="709"/>
                <w:tab w:val="left" w:pos="993"/>
              </w:tabs>
              <w:ind w:right="-85"/>
              <w:rPr>
                <w:rFonts w:ascii="Arial" w:eastAsia="Calibri" w:hAnsi="Arial" w:cs="Arial"/>
                <w:sz w:val="24"/>
                <w:szCs w:val="24"/>
              </w:rPr>
            </w:pPr>
            <w:r w:rsidRPr="00985008">
              <w:rPr>
                <w:rFonts w:ascii="Arial" w:hAnsi="Arial" w:cs="Arial"/>
                <w:sz w:val="24"/>
                <w:szCs w:val="24"/>
              </w:rPr>
              <w:t>the past.√</w:t>
            </w:r>
          </w:p>
          <w:p w:rsidR="00BB58D3" w:rsidRPr="00985008" w:rsidRDefault="00BB58D3" w:rsidP="00D44E0A">
            <w:pPr>
              <w:pStyle w:val="Header"/>
              <w:numPr>
                <w:ilvl w:val="0"/>
                <w:numId w:val="14"/>
              </w:numPr>
              <w:tabs>
                <w:tab w:val="left" w:pos="709"/>
                <w:tab w:val="left" w:pos="993"/>
                <w:tab w:val="right" w:pos="8289"/>
              </w:tabs>
              <w:ind w:right="-85"/>
              <w:rPr>
                <w:rFonts w:ascii="Arial" w:hAnsi="Arial" w:cs="Arial"/>
                <w:szCs w:val="24"/>
              </w:rPr>
            </w:pPr>
            <w:r w:rsidRPr="00985008">
              <w:rPr>
                <w:rFonts w:ascii="Arial" w:eastAsia="Calibri" w:hAnsi="Arial" w:cs="Arial"/>
                <w:szCs w:val="24"/>
              </w:rPr>
              <w:t xml:space="preserve">Any other relevant answer related to the positive impact of EEA on businesses.    </w:t>
            </w:r>
            <w:r w:rsidRPr="00985008">
              <w:rPr>
                <w:rFonts w:ascii="Arial" w:eastAsia="Calibri" w:hAnsi="Arial" w:cs="Arial"/>
                <w:b/>
                <w:szCs w:val="24"/>
              </w:rPr>
              <w:t>(6)</w:t>
            </w:r>
          </w:p>
          <w:p w:rsidR="00BB58D3" w:rsidRPr="00985008" w:rsidRDefault="00BB58D3" w:rsidP="00D44E0A">
            <w:pPr>
              <w:pStyle w:val="Header"/>
              <w:tabs>
                <w:tab w:val="left" w:pos="709"/>
                <w:tab w:val="left" w:pos="993"/>
                <w:tab w:val="right" w:pos="8289"/>
              </w:tabs>
              <w:ind w:right="-85"/>
              <w:jc w:val="center"/>
              <w:rPr>
                <w:rFonts w:ascii="Arial" w:hAnsi="Arial" w:cs="Arial"/>
                <w:b/>
                <w:szCs w:val="24"/>
              </w:rPr>
            </w:pPr>
          </w:p>
          <w:p w:rsidR="00BB58D3" w:rsidRPr="00985008" w:rsidRDefault="00BB58D3" w:rsidP="00D44E0A">
            <w:pPr>
              <w:ind w:left="720" w:right="-85" w:hanging="720"/>
              <w:rPr>
                <w:rFonts w:ascii="Arial" w:hAnsi="Arial" w:cs="Arial"/>
                <w:szCs w:val="24"/>
              </w:rPr>
            </w:pPr>
            <w:r w:rsidRPr="00985008">
              <w:rPr>
                <w:rFonts w:ascii="Arial" w:eastAsiaTheme="minorHAnsi" w:hAnsi="Arial" w:cs="Arial"/>
                <w:bCs/>
                <w:color w:val="000000"/>
                <w:szCs w:val="24"/>
                <w:lang w:val="en-US"/>
              </w:rPr>
              <w:t>5.3</w:t>
            </w:r>
            <w:r w:rsidRPr="00985008">
              <w:rPr>
                <w:rFonts w:ascii="Arial" w:hAnsi="Arial" w:cs="Arial"/>
                <w:b/>
                <w:szCs w:val="24"/>
              </w:rPr>
              <w:t xml:space="preserve"> Difference between National Skills Development Strategy and Human Resources Development Strategy</w:t>
            </w:r>
          </w:p>
          <w:tbl>
            <w:tblPr>
              <w:tblStyle w:val="TableGrid6"/>
              <w:tblW w:w="0" w:type="auto"/>
              <w:tblInd w:w="817" w:type="dxa"/>
              <w:tblLayout w:type="fixed"/>
              <w:tblLook w:val="04A0" w:firstRow="1" w:lastRow="0" w:firstColumn="1" w:lastColumn="0" w:noHBand="0" w:noVBand="1"/>
            </w:tblPr>
            <w:tblGrid>
              <w:gridCol w:w="296"/>
              <w:gridCol w:w="4240"/>
              <w:gridCol w:w="284"/>
              <w:gridCol w:w="4111"/>
            </w:tblGrid>
            <w:tr w:rsidR="00BB58D3" w:rsidRPr="00985008" w:rsidTr="00985008">
              <w:trPr>
                <w:trHeight w:val="624"/>
              </w:trPr>
              <w:tc>
                <w:tcPr>
                  <w:tcW w:w="4536" w:type="dxa"/>
                  <w:gridSpan w:val="2"/>
                  <w:vAlign w:val="center"/>
                </w:tcPr>
                <w:p w:rsidR="00BB58D3" w:rsidRPr="00985008" w:rsidRDefault="00BB58D3" w:rsidP="00985008">
                  <w:pPr>
                    <w:jc w:val="center"/>
                    <w:rPr>
                      <w:rFonts w:ascii="Arial" w:eastAsia="Calibri" w:hAnsi="Arial" w:cs="Arial"/>
                      <w:b/>
                      <w:sz w:val="24"/>
                      <w:szCs w:val="24"/>
                    </w:rPr>
                  </w:pPr>
                  <w:r w:rsidRPr="00985008">
                    <w:rPr>
                      <w:rFonts w:ascii="Arial" w:eastAsia="Calibri" w:hAnsi="Arial" w:cs="Arial"/>
                      <w:b/>
                      <w:sz w:val="24"/>
                      <w:szCs w:val="24"/>
                    </w:rPr>
                    <w:t xml:space="preserve">NATIONAL SKILLS </w:t>
                  </w:r>
                </w:p>
                <w:p w:rsidR="00BB58D3" w:rsidRPr="00985008" w:rsidRDefault="00BB58D3" w:rsidP="00985008">
                  <w:pPr>
                    <w:jc w:val="center"/>
                    <w:rPr>
                      <w:rFonts w:ascii="Arial" w:eastAsia="Calibri" w:hAnsi="Arial" w:cs="Arial"/>
                      <w:b/>
                      <w:sz w:val="24"/>
                      <w:szCs w:val="24"/>
                    </w:rPr>
                  </w:pPr>
                  <w:r w:rsidRPr="00985008">
                    <w:rPr>
                      <w:rFonts w:ascii="Arial" w:eastAsia="Calibri" w:hAnsi="Arial" w:cs="Arial"/>
                      <w:b/>
                      <w:sz w:val="24"/>
                      <w:szCs w:val="24"/>
                    </w:rPr>
                    <w:t>DEVELOPMENT STRATEGY</w:t>
                  </w:r>
                </w:p>
              </w:tc>
              <w:tc>
                <w:tcPr>
                  <w:tcW w:w="4395" w:type="dxa"/>
                  <w:gridSpan w:val="2"/>
                  <w:vAlign w:val="center"/>
                </w:tcPr>
                <w:p w:rsidR="00BB58D3" w:rsidRPr="00985008" w:rsidRDefault="00BB58D3" w:rsidP="00985008">
                  <w:pPr>
                    <w:ind w:left="35" w:hanging="35"/>
                    <w:jc w:val="center"/>
                    <w:rPr>
                      <w:rFonts w:ascii="Arial" w:eastAsia="Calibri" w:hAnsi="Arial" w:cs="Arial"/>
                      <w:b/>
                      <w:sz w:val="24"/>
                      <w:szCs w:val="24"/>
                    </w:rPr>
                  </w:pPr>
                  <w:r w:rsidRPr="00985008">
                    <w:rPr>
                      <w:rFonts w:ascii="Arial" w:eastAsia="Calibri" w:hAnsi="Arial" w:cs="Arial"/>
                      <w:b/>
                      <w:sz w:val="24"/>
                      <w:szCs w:val="24"/>
                    </w:rPr>
                    <w:t xml:space="preserve">HUMAN RESOURCES </w:t>
                  </w:r>
                </w:p>
                <w:p w:rsidR="00BB58D3" w:rsidRPr="00985008" w:rsidRDefault="00BB58D3" w:rsidP="00985008">
                  <w:pPr>
                    <w:ind w:left="35" w:hanging="35"/>
                    <w:jc w:val="center"/>
                    <w:rPr>
                      <w:rFonts w:ascii="Arial" w:eastAsia="Calibri" w:hAnsi="Arial" w:cs="Arial"/>
                      <w:b/>
                      <w:sz w:val="24"/>
                      <w:szCs w:val="24"/>
                    </w:rPr>
                  </w:pPr>
                  <w:r w:rsidRPr="00985008">
                    <w:rPr>
                      <w:rFonts w:ascii="Arial" w:eastAsia="Calibri" w:hAnsi="Arial" w:cs="Arial"/>
                      <w:b/>
                      <w:sz w:val="24"/>
                      <w:szCs w:val="24"/>
                    </w:rPr>
                    <w:t>DEVELOPMENT STRATEGY</w:t>
                  </w:r>
                </w:p>
              </w:tc>
            </w:tr>
            <w:tr w:rsidR="00BB58D3" w:rsidRPr="00985008" w:rsidTr="00985008">
              <w:tc>
                <w:tcPr>
                  <w:tcW w:w="296" w:type="dxa"/>
                  <w:tcBorders>
                    <w:right w:val="nil"/>
                  </w:tcBorders>
                </w:tcPr>
                <w:p w:rsidR="00BB58D3" w:rsidRPr="00985008" w:rsidRDefault="00BB58D3" w:rsidP="00985008">
                  <w:pPr>
                    <w:pStyle w:val="NoSpacing"/>
                    <w:jc w:val="both"/>
                    <w:rPr>
                      <w:rFonts w:ascii="Arial" w:hAnsi="Arial" w:cs="Arial"/>
                      <w:sz w:val="24"/>
                      <w:szCs w:val="24"/>
                    </w:rPr>
                  </w:pPr>
                  <w:r w:rsidRPr="00985008">
                    <w:rPr>
                      <w:rFonts w:ascii="Arial" w:hAnsi="Arial" w:cs="Arial"/>
                      <w:sz w:val="24"/>
                      <w:szCs w:val="24"/>
                    </w:rPr>
                    <w:t>-</w:t>
                  </w:r>
                </w:p>
              </w:tc>
              <w:tc>
                <w:tcPr>
                  <w:tcW w:w="4240" w:type="dxa"/>
                  <w:tcBorders>
                    <w:left w:val="nil"/>
                  </w:tcBorders>
                </w:tcPr>
                <w:p w:rsidR="00BB58D3" w:rsidRPr="00985008" w:rsidRDefault="00BB58D3" w:rsidP="00985008">
                  <w:pPr>
                    <w:pStyle w:val="NoSpacing"/>
                    <w:ind w:left="-13"/>
                    <w:rPr>
                      <w:rFonts w:ascii="Arial" w:hAnsi="Arial" w:cs="Arial"/>
                      <w:sz w:val="24"/>
                      <w:szCs w:val="24"/>
                    </w:rPr>
                  </w:pPr>
                  <w:r w:rsidRPr="00985008">
                    <w:rPr>
                      <w:rFonts w:ascii="Arial" w:hAnsi="Arial" w:cs="Arial"/>
                      <w:sz w:val="24"/>
                      <w:szCs w:val="24"/>
                      <w:lang w:val="en-GB"/>
                    </w:rPr>
                    <w:t>Encourages good quality training in the workplace√ to ensure on-going development of skills.√</w:t>
                  </w:r>
                </w:p>
              </w:tc>
              <w:tc>
                <w:tcPr>
                  <w:tcW w:w="284" w:type="dxa"/>
                  <w:tcBorders>
                    <w:right w:val="nil"/>
                  </w:tcBorders>
                </w:tcPr>
                <w:p w:rsidR="00BB58D3" w:rsidRPr="00985008" w:rsidRDefault="00BB58D3" w:rsidP="00985008">
                  <w:pPr>
                    <w:pStyle w:val="NoSpacing"/>
                    <w:rPr>
                      <w:rFonts w:ascii="Arial" w:hAnsi="Arial" w:cs="Arial"/>
                      <w:sz w:val="24"/>
                      <w:szCs w:val="24"/>
                    </w:rPr>
                  </w:pPr>
                  <w:r w:rsidRPr="00985008">
                    <w:rPr>
                      <w:rFonts w:ascii="Arial" w:hAnsi="Arial" w:cs="Arial"/>
                      <w:sz w:val="24"/>
                      <w:szCs w:val="24"/>
                    </w:rPr>
                    <w:t>-</w:t>
                  </w:r>
                </w:p>
              </w:tc>
              <w:tc>
                <w:tcPr>
                  <w:tcW w:w="4111" w:type="dxa"/>
                  <w:tcBorders>
                    <w:left w:val="nil"/>
                  </w:tcBorders>
                </w:tcPr>
                <w:p w:rsidR="00BB58D3" w:rsidRPr="00985008" w:rsidRDefault="00BB58D3" w:rsidP="00985008">
                  <w:pPr>
                    <w:pStyle w:val="NoSpacing"/>
                    <w:ind w:left="-11"/>
                    <w:rPr>
                      <w:rFonts w:ascii="Arial" w:hAnsi="Arial" w:cs="Arial"/>
                      <w:sz w:val="24"/>
                      <w:szCs w:val="24"/>
                    </w:rPr>
                  </w:pPr>
                  <w:r w:rsidRPr="00985008">
                    <w:rPr>
                      <w:rFonts w:ascii="Arial" w:hAnsi="Arial" w:cs="Arial"/>
                      <w:sz w:val="24"/>
                      <w:szCs w:val="24"/>
                    </w:rPr>
                    <w:t>Addresses skills shortages√ in the South African workforce.√</w:t>
                  </w:r>
                </w:p>
              </w:tc>
            </w:tr>
            <w:tr w:rsidR="00BB58D3" w:rsidRPr="00985008" w:rsidTr="00985008">
              <w:tc>
                <w:tcPr>
                  <w:tcW w:w="296" w:type="dxa"/>
                  <w:tcBorders>
                    <w:right w:val="nil"/>
                  </w:tcBorders>
                </w:tcPr>
                <w:p w:rsidR="00BB58D3" w:rsidRPr="00985008" w:rsidRDefault="00BB58D3" w:rsidP="00985008">
                  <w:pPr>
                    <w:pStyle w:val="NoSpacing"/>
                    <w:jc w:val="both"/>
                    <w:rPr>
                      <w:rFonts w:ascii="Arial" w:hAnsi="Arial" w:cs="Arial"/>
                      <w:sz w:val="24"/>
                      <w:szCs w:val="24"/>
                    </w:rPr>
                  </w:pPr>
                  <w:r w:rsidRPr="00985008">
                    <w:rPr>
                      <w:rFonts w:ascii="Arial" w:hAnsi="Arial" w:cs="Arial"/>
                      <w:sz w:val="24"/>
                      <w:szCs w:val="24"/>
                    </w:rPr>
                    <w:t>-</w:t>
                  </w:r>
                </w:p>
              </w:tc>
              <w:tc>
                <w:tcPr>
                  <w:tcW w:w="4240" w:type="dxa"/>
                  <w:tcBorders>
                    <w:left w:val="nil"/>
                  </w:tcBorders>
                </w:tcPr>
                <w:p w:rsidR="00BB58D3" w:rsidRPr="00985008" w:rsidRDefault="00BB58D3" w:rsidP="00985008">
                  <w:pPr>
                    <w:pStyle w:val="NoSpacing"/>
                    <w:ind w:left="-13"/>
                    <w:rPr>
                      <w:rFonts w:ascii="Arial" w:hAnsi="Arial" w:cs="Arial"/>
                      <w:sz w:val="24"/>
                      <w:szCs w:val="24"/>
                      <w:lang w:val="en-GB"/>
                    </w:rPr>
                  </w:pPr>
                  <w:r w:rsidRPr="00985008">
                    <w:rPr>
                      <w:rFonts w:ascii="Arial" w:hAnsi="Arial" w:cs="Arial"/>
                      <w:sz w:val="24"/>
                      <w:szCs w:val="24"/>
                    </w:rPr>
                    <w:t>Provides for the participation of government√, organised business and labour.√</w:t>
                  </w:r>
                </w:p>
              </w:tc>
              <w:tc>
                <w:tcPr>
                  <w:tcW w:w="284" w:type="dxa"/>
                  <w:tcBorders>
                    <w:right w:val="nil"/>
                  </w:tcBorders>
                </w:tcPr>
                <w:p w:rsidR="00BB58D3" w:rsidRPr="00985008" w:rsidRDefault="00BB58D3" w:rsidP="00985008">
                  <w:pPr>
                    <w:pStyle w:val="NoSpacing"/>
                    <w:rPr>
                      <w:rFonts w:ascii="Arial" w:hAnsi="Arial" w:cs="Arial"/>
                      <w:sz w:val="24"/>
                      <w:szCs w:val="24"/>
                    </w:rPr>
                  </w:pPr>
                  <w:r w:rsidRPr="00985008">
                    <w:rPr>
                      <w:rFonts w:ascii="Arial" w:hAnsi="Arial" w:cs="Arial"/>
                      <w:sz w:val="24"/>
                      <w:szCs w:val="24"/>
                    </w:rPr>
                    <w:t>-</w:t>
                  </w:r>
                </w:p>
              </w:tc>
              <w:tc>
                <w:tcPr>
                  <w:tcW w:w="4111" w:type="dxa"/>
                  <w:tcBorders>
                    <w:left w:val="nil"/>
                  </w:tcBorders>
                </w:tcPr>
                <w:p w:rsidR="00BB58D3" w:rsidRPr="00985008" w:rsidRDefault="00BB58D3" w:rsidP="00985008">
                  <w:pPr>
                    <w:pStyle w:val="NoSpacing"/>
                    <w:ind w:left="-11"/>
                    <w:rPr>
                      <w:rFonts w:ascii="Arial" w:hAnsi="Arial" w:cs="Arial"/>
                      <w:sz w:val="24"/>
                      <w:szCs w:val="24"/>
                    </w:rPr>
                  </w:pPr>
                  <w:r w:rsidRPr="00985008">
                    <w:rPr>
                      <w:rFonts w:ascii="Arial" w:hAnsi="Arial" w:cs="Arial"/>
                      <w:sz w:val="24"/>
                      <w:szCs w:val="24"/>
                    </w:rPr>
                    <w:t>Aims at achieving faster economic growth/ higher employment levels√ and reduced levels of poverty.√</w:t>
                  </w:r>
                </w:p>
              </w:tc>
            </w:tr>
            <w:tr w:rsidR="00BB58D3" w:rsidRPr="00985008" w:rsidTr="00985008">
              <w:tc>
                <w:tcPr>
                  <w:tcW w:w="296" w:type="dxa"/>
                  <w:tcBorders>
                    <w:right w:val="nil"/>
                  </w:tcBorders>
                </w:tcPr>
                <w:p w:rsidR="00BB58D3" w:rsidRPr="00985008" w:rsidRDefault="00BB58D3" w:rsidP="00985008">
                  <w:pPr>
                    <w:pStyle w:val="NoSpacing"/>
                    <w:jc w:val="both"/>
                    <w:rPr>
                      <w:rFonts w:ascii="Arial" w:hAnsi="Arial" w:cs="Arial"/>
                      <w:sz w:val="24"/>
                      <w:szCs w:val="24"/>
                    </w:rPr>
                  </w:pPr>
                  <w:r w:rsidRPr="00985008">
                    <w:rPr>
                      <w:rFonts w:ascii="Arial" w:hAnsi="Arial" w:cs="Arial"/>
                      <w:sz w:val="24"/>
                      <w:szCs w:val="24"/>
                    </w:rPr>
                    <w:t>-</w:t>
                  </w:r>
                </w:p>
              </w:tc>
              <w:tc>
                <w:tcPr>
                  <w:tcW w:w="4240" w:type="dxa"/>
                  <w:tcBorders>
                    <w:left w:val="nil"/>
                  </w:tcBorders>
                </w:tcPr>
                <w:p w:rsidR="00BB58D3" w:rsidRPr="00985008" w:rsidRDefault="00BB58D3" w:rsidP="00985008">
                  <w:pPr>
                    <w:pStyle w:val="NoSpacing"/>
                    <w:ind w:left="-13"/>
                    <w:rPr>
                      <w:rFonts w:ascii="Arial" w:hAnsi="Arial" w:cs="Arial"/>
                      <w:sz w:val="24"/>
                      <w:szCs w:val="24"/>
                      <w:lang w:val="en-GB"/>
                    </w:rPr>
                  </w:pPr>
                  <w:r w:rsidRPr="00985008">
                    <w:rPr>
                      <w:rFonts w:ascii="Arial" w:hAnsi="Arial" w:cs="Arial"/>
                      <w:sz w:val="24"/>
                      <w:szCs w:val="24"/>
                      <w:lang w:val="en-GB"/>
                    </w:rPr>
                    <w:t xml:space="preserve">Improves social development√ </w:t>
                  </w:r>
                  <w:r w:rsidRPr="00985008">
                    <w:rPr>
                      <w:rFonts w:ascii="Arial" w:hAnsi="Arial" w:cs="Arial"/>
                      <w:sz w:val="24"/>
                      <w:szCs w:val="24"/>
                      <w:lang w:val="en-GB"/>
                    </w:rPr>
                    <w:lastRenderedPageBreak/>
                    <w:t>through economic development.√</w:t>
                  </w:r>
                </w:p>
              </w:tc>
              <w:tc>
                <w:tcPr>
                  <w:tcW w:w="284" w:type="dxa"/>
                  <w:tcBorders>
                    <w:right w:val="nil"/>
                  </w:tcBorders>
                </w:tcPr>
                <w:p w:rsidR="00BB58D3" w:rsidRPr="00985008" w:rsidRDefault="00BB58D3" w:rsidP="00985008">
                  <w:pPr>
                    <w:pStyle w:val="NoSpacing"/>
                    <w:rPr>
                      <w:rFonts w:ascii="Arial" w:hAnsi="Arial" w:cs="Arial"/>
                      <w:sz w:val="24"/>
                      <w:szCs w:val="24"/>
                    </w:rPr>
                  </w:pPr>
                  <w:r w:rsidRPr="00985008">
                    <w:rPr>
                      <w:rFonts w:ascii="Arial" w:hAnsi="Arial" w:cs="Arial"/>
                      <w:sz w:val="24"/>
                      <w:szCs w:val="24"/>
                    </w:rPr>
                    <w:lastRenderedPageBreak/>
                    <w:t>-</w:t>
                  </w:r>
                </w:p>
              </w:tc>
              <w:tc>
                <w:tcPr>
                  <w:tcW w:w="4111" w:type="dxa"/>
                  <w:tcBorders>
                    <w:left w:val="nil"/>
                  </w:tcBorders>
                </w:tcPr>
                <w:p w:rsidR="00BB58D3" w:rsidRPr="00985008" w:rsidRDefault="00BB58D3" w:rsidP="00985008">
                  <w:pPr>
                    <w:pStyle w:val="NoSpacing"/>
                    <w:ind w:left="-11"/>
                    <w:rPr>
                      <w:rFonts w:ascii="Arial" w:hAnsi="Arial" w:cs="Arial"/>
                      <w:sz w:val="24"/>
                      <w:szCs w:val="24"/>
                    </w:rPr>
                  </w:pPr>
                  <w:r w:rsidRPr="00985008">
                    <w:rPr>
                      <w:rFonts w:ascii="Arial" w:hAnsi="Arial" w:cs="Arial"/>
                      <w:sz w:val="24"/>
                      <w:szCs w:val="24"/>
                    </w:rPr>
                    <w:t xml:space="preserve">Promotes social development and </w:t>
                  </w:r>
                  <w:r w:rsidRPr="00985008">
                    <w:rPr>
                      <w:rFonts w:ascii="Arial" w:hAnsi="Arial" w:cs="Arial"/>
                      <w:sz w:val="24"/>
                      <w:szCs w:val="24"/>
                    </w:rPr>
                    <w:lastRenderedPageBreak/>
                    <w:t>social justice√ which helps to alleviate poverty.√</w:t>
                  </w:r>
                </w:p>
              </w:tc>
            </w:tr>
            <w:tr w:rsidR="00BB58D3" w:rsidRPr="00985008" w:rsidTr="00985008">
              <w:tc>
                <w:tcPr>
                  <w:tcW w:w="296" w:type="dxa"/>
                  <w:tcBorders>
                    <w:right w:val="nil"/>
                  </w:tcBorders>
                </w:tcPr>
                <w:p w:rsidR="00BB58D3" w:rsidRPr="00985008" w:rsidRDefault="00BB58D3" w:rsidP="00985008">
                  <w:pPr>
                    <w:pStyle w:val="NoSpacing"/>
                    <w:jc w:val="both"/>
                    <w:rPr>
                      <w:rFonts w:ascii="Arial" w:hAnsi="Arial" w:cs="Arial"/>
                      <w:sz w:val="24"/>
                      <w:szCs w:val="24"/>
                    </w:rPr>
                  </w:pPr>
                  <w:r w:rsidRPr="00985008">
                    <w:rPr>
                      <w:rFonts w:ascii="Arial" w:hAnsi="Arial" w:cs="Arial"/>
                      <w:sz w:val="24"/>
                      <w:szCs w:val="24"/>
                    </w:rPr>
                    <w:lastRenderedPageBreak/>
                    <w:t>-</w:t>
                  </w:r>
                </w:p>
              </w:tc>
              <w:tc>
                <w:tcPr>
                  <w:tcW w:w="4240" w:type="dxa"/>
                  <w:tcBorders>
                    <w:left w:val="nil"/>
                  </w:tcBorders>
                </w:tcPr>
                <w:p w:rsidR="00BB58D3" w:rsidRPr="00985008" w:rsidRDefault="00BB58D3" w:rsidP="00985008">
                  <w:pPr>
                    <w:pStyle w:val="NoSpacing"/>
                    <w:ind w:left="-13"/>
                    <w:rPr>
                      <w:rFonts w:ascii="Arial" w:hAnsi="Arial" w:cs="Arial"/>
                      <w:sz w:val="24"/>
                      <w:szCs w:val="24"/>
                      <w:lang w:val="en-GB"/>
                    </w:rPr>
                  </w:pPr>
                  <w:r w:rsidRPr="00985008">
                    <w:rPr>
                      <w:rFonts w:ascii="Arial" w:hAnsi="Arial" w:cs="Arial"/>
                      <w:sz w:val="24"/>
                      <w:szCs w:val="24"/>
                      <w:lang w:val="en-GB"/>
                    </w:rPr>
                    <w:t>Indicates how Sector Education and Training Authorities (SETAs) √ should use the money allocated from the Skills Development Levy.√</w:t>
                  </w:r>
                </w:p>
              </w:tc>
              <w:tc>
                <w:tcPr>
                  <w:tcW w:w="284" w:type="dxa"/>
                  <w:tcBorders>
                    <w:right w:val="nil"/>
                  </w:tcBorders>
                </w:tcPr>
                <w:p w:rsidR="00BB58D3" w:rsidRPr="00985008" w:rsidRDefault="00BB58D3" w:rsidP="00985008">
                  <w:pPr>
                    <w:pStyle w:val="NoSpacing"/>
                    <w:rPr>
                      <w:rFonts w:ascii="Arial" w:hAnsi="Arial" w:cs="Arial"/>
                      <w:sz w:val="24"/>
                      <w:szCs w:val="24"/>
                    </w:rPr>
                  </w:pPr>
                  <w:r w:rsidRPr="00985008">
                    <w:rPr>
                      <w:rFonts w:ascii="Arial" w:hAnsi="Arial" w:cs="Arial"/>
                      <w:sz w:val="24"/>
                      <w:szCs w:val="24"/>
                    </w:rPr>
                    <w:t>-</w:t>
                  </w:r>
                </w:p>
              </w:tc>
              <w:tc>
                <w:tcPr>
                  <w:tcW w:w="4111" w:type="dxa"/>
                  <w:tcBorders>
                    <w:left w:val="nil"/>
                  </w:tcBorders>
                </w:tcPr>
                <w:p w:rsidR="00BB58D3" w:rsidRPr="00985008" w:rsidRDefault="00BB58D3" w:rsidP="00985008">
                  <w:pPr>
                    <w:pStyle w:val="NoSpacing"/>
                    <w:ind w:left="-11"/>
                    <w:rPr>
                      <w:rFonts w:ascii="Arial" w:hAnsi="Arial" w:cs="Arial"/>
                      <w:sz w:val="24"/>
                      <w:szCs w:val="24"/>
                    </w:rPr>
                  </w:pPr>
                  <w:r w:rsidRPr="00985008">
                    <w:rPr>
                      <w:rFonts w:ascii="Arial" w:hAnsi="Arial" w:cs="Arial"/>
                      <w:sz w:val="24"/>
                      <w:szCs w:val="24"/>
                    </w:rPr>
                    <w:t xml:space="preserve">Develops short term√ and long term workforce skills.√ </w:t>
                  </w:r>
                </w:p>
              </w:tc>
            </w:tr>
            <w:tr w:rsidR="00BB58D3" w:rsidRPr="00985008" w:rsidTr="00985008">
              <w:tc>
                <w:tcPr>
                  <w:tcW w:w="296" w:type="dxa"/>
                  <w:tcBorders>
                    <w:right w:val="nil"/>
                  </w:tcBorders>
                </w:tcPr>
                <w:p w:rsidR="00BB58D3" w:rsidRPr="00985008" w:rsidRDefault="00BB58D3" w:rsidP="00985008">
                  <w:pPr>
                    <w:pStyle w:val="NoSpacing"/>
                    <w:jc w:val="both"/>
                    <w:rPr>
                      <w:rFonts w:ascii="Arial" w:hAnsi="Arial" w:cs="Arial"/>
                      <w:sz w:val="24"/>
                      <w:szCs w:val="24"/>
                    </w:rPr>
                  </w:pPr>
                  <w:r w:rsidRPr="00985008">
                    <w:rPr>
                      <w:rFonts w:ascii="Arial" w:hAnsi="Arial" w:cs="Arial"/>
                      <w:sz w:val="24"/>
                      <w:szCs w:val="24"/>
                    </w:rPr>
                    <w:t>-</w:t>
                  </w:r>
                </w:p>
              </w:tc>
              <w:tc>
                <w:tcPr>
                  <w:tcW w:w="4240" w:type="dxa"/>
                  <w:tcBorders>
                    <w:left w:val="nil"/>
                  </w:tcBorders>
                </w:tcPr>
                <w:p w:rsidR="00BB58D3" w:rsidRPr="00985008" w:rsidRDefault="00BB58D3" w:rsidP="00985008">
                  <w:pPr>
                    <w:pStyle w:val="NoSpacing"/>
                    <w:ind w:left="-13"/>
                    <w:rPr>
                      <w:rFonts w:ascii="Arial" w:hAnsi="Arial" w:cs="Arial"/>
                      <w:sz w:val="24"/>
                      <w:szCs w:val="24"/>
                      <w:lang w:val="en-GB"/>
                    </w:rPr>
                  </w:pPr>
                  <w:r w:rsidRPr="00985008">
                    <w:rPr>
                      <w:rFonts w:ascii="Arial" w:hAnsi="Arial" w:cs="Arial"/>
                      <w:sz w:val="24"/>
                      <w:szCs w:val="24"/>
                      <w:lang w:val="en-GB"/>
                    </w:rPr>
                    <w:t>Improves access√ to training programmes.√</w:t>
                  </w:r>
                </w:p>
              </w:tc>
              <w:tc>
                <w:tcPr>
                  <w:tcW w:w="284" w:type="dxa"/>
                  <w:tcBorders>
                    <w:right w:val="nil"/>
                  </w:tcBorders>
                </w:tcPr>
                <w:p w:rsidR="00BB58D3" w:rsidRPr="00985008" w:rsidRDefault="00BB58D3" w:rsidP="00985008">
                  <w:pPr>
                    <w:pStyle w:val="NoSpacing"/>
                    <w:rPr>
                      <w:rFonts w:ascii="Arial" w:hAnsi="Arial" w:cs="Arial"/>
                      <w:sz w:val="24"/>
                      <w:szCs w:val="24"/>
                    </w:rPr>
                  </w:pPr>
                  <w:r w:rsidRPr="00985008">
                    <w:rPr>
                      <w:rFonts w:ascii="Arial" w:hAnsi="Arial" w:cs="Arial"/>
                      <w:sz w:val="24"/>
                      <w:szCs w:val="24"/>
                    </w:rPr>
                    <w:t>-</w:t>
                  </w:r>
                </w:p>
              </w:tc>
              <w:tc>
                <w:tcPr>
                  <w:tcW w:w="4111" w:type="dxa"/>
                  <w:tcBorders>
                    <w:left w:val="nil"/>
                  </w:tcBorders>
                </w:tcPr>
                <w:p w:rsidR="00BB58D3" w:rsidRPr="00985008" w:rsidRDefault="00BB58D3" w:rsidP="00985008">
                  <w:pPr>
                    <w:pStyle w:val="NoSpacing"/>
                    <w:ind w:left="-11"/>
                    <w:rPr>
                      <w:rFonts w:ascii="Arial" w:hAnsi="Arial" w:cs="Arial"/>
                      <w:sz w:val="24"/>
                      <w:szCs w:val="24"/>
                    </w:rPr>
                  </w:pPr>
                  <w:r w:rsidRPr="00985008">
                    <w:rPr>
                      <w:rFonts w:ascii="Arial" w:hAnsi="Arial" w:cs="Arial"/>
                      <w:sz w:val="24"/>
                      <w:szCs w:val="24"/>
                    </w:rPr>
                    <w:t>Improves the supply√ of skills.√</w:t>
                  </w:r>
                </w:p>
              </w:tc>
            </w:tr>
            <w:tr w:rsidR="00BB58D3" w:rsidRPr="00985008" w:rsidTr="00985008">
              <w:tc>
                <w:tcPr>
                  <w:tcW w:w="296" w:type="dxa"/>
                  <w:tcBorders>
                    <w:right w:val="nil"/>
                  </w:tcBorders>
                </w:tcPr>
                <w:p w:rsidR="00BB58D3" w:rsidRPr="00985008" w:rsidRDefault="00BB58D3" w:rsidP="00985008">
                  <w:pPr>
                    <w:pStyle w:val="NoSpacing"/>
                    <w:jc w:val="both"/>
                    <w:rPr>
                      <w:rFonts w:ascii="Arial" w:hAnsi="Arial" w:cs="Arial"/>
                      <w:sz w:val="24"/>
                      <w:szCs w:val="24"/>
                    </w:rPr>
                  </w:pPr>
                  <w:r w:rsidRPr="00985008">
                    <w:rPr>
                      <w:rFonts w:ascii="Arial" w:hAnsi="Arial" w:cs="Arial"/>
                      <w:sz w:val="24"/>
                      <w:szCs w:val="24"/>
                    </w:rPr>
                    <w:t>-</w:t>
                  </w:r>
                </w:p>
              </w:tc>
              <w:tc>
                <w:tcPr>
                  <w:tcW w:w="4240" w:type="dxa"/>
                  <w:tcBorders>
                    <w:left w:val="nil"/>
                  </w:tcBorders>
                </w:tcPr>
                <w:p w:rsidR="00BB58D3" w:rsidRPr="00985008" w:rsidRDefault="00BB58D3" w:rsidP="00985008">
                  <w:pPr>
                    <w:pStyle w:val="NoSpacing"/>
                    <w:ind w:left="-13"/>
                    <w:rPr>
                      <w:rFonts w:ascii="Arial" w:hAnsi="Arial" w:cs="Arial"/>
                      <w:sz w:val="24"/>
                      <w:szCs w:val="24"/>
                      <w:lang w:val="en-GB"/>
                    </w:rPr>
                  </w:pPr>
                  <w:r w:rsidRPr="00985008">
                    <w:rPr>
                      <w:rFonts w:ascii="Arial" w:hAnsi="Arial" w:cs="Arial"/>
                      <w:sz w:val="24"/>
                      <w:szCs w:val="24"/>
                      <w:lang w:val="en-GB"/>
                    </w:rPr>
                    <w:t>Provides career/vocational guidance/training centres.√</w:t>
                  </w:r>
                </w:p>
              </w:tc>
              <w:tc>
                <w:tcPr>
                  <w:tcW w:w="284" w:type="dxa"/>
                  <w:tcBorders>
                    <w:right w:val="nil"/>
                  </w:tcBorders>
                </w:tcPr>
                <w:p w:rsidR="00BB58D3" w:rsidRPr="00985008" w:rsidRDefault="00BB58D3" w:rsidP="00985008">
                  <w:pPr>
                    <w:pStyle w:val="NoSpacing"/>
                    <w:rPr>
                      <w:rFonts w:ascii="Arial" w:hAnsi="Arial" w:cs="Arial"/>
                      <w:sz w:val="24"/>
                      <w:szCs w:val="24"/>
                    </w:rPr>
                  </w:pPr>
                  <w:r w:rsidRPr="00985008">
                    <w:rPr>
                      <w:rFonts w:ascii="Arial" w:hAnsi="Arial" w:cs="Arial"/>
                      <w:sz w:val="24"/>
                      <w:szCs w:val="24"/>
                    </w:rPr>
                    <w:t>-</w:t>
                  </w:r>
                </w:p>
              </w:tc>
              <w:tc>
                <w:tcPr>
                  <w:tcW w:w="4111" w:type="dxa"/>
                  <w:tcBorders>
                    <w:left w:val="nil"/>
                  </w:tcBorders>
                </w:tcPr>
                <w:p w:rsidR="00BB58D3" w:rsidRPr="00985008" w:rsidRDefault="00BB58D3" w:rsidP="00985008">
                  <w:pPr>
                    <w:pStyle w:val="NoSpacing"/>
                    <w:ind w:left="-11"/>
                    <w:rPr>
                      <w:rFonts w:ascii="Arial" w:hAnsi="Arial" w:cs="Arial"/>
                      <w:sz w:val="24"/>
                      <w:szCs w:val="24"/>
                    </w:rPr>
                  </w:pPr>
                  <w:r w:rsidRPr="00985008">
                    <w:rPr>
                      <w:rFonts w:ascii="Arial" w:hAnsi="Arial" w:cs="Arial"/>
                      <w:sz w:val="24"/>
                      <w:szCs w:val="24"/>
                    </w:rPr>
                    <w:t>Increases employee participation√ in lifelong learning.√</w:t>
                  </w:r>
                </w:p>
              </w:tc>
            </w:tr>
            <w:tr w:rsidR="00BB58D3" w:rsidRPr="00985008" w:rsidTr="00985008">
              <w:tc>
                <w:tcPr>
                  <w:tcW w:w="296" w:type="dxa"/>
                  <w:tcBorders>
                    <w:right w:val="nil"/>
                  </w:tcBorders>
                </w:tcPr>
                <w:p w:rsidR="00BB58D3" w:rsidRPr="00985008" w:rsidRDefault="00BB58D3" w:rsidP="00985008">
                  <w:pPr>
                    <w:pStyle w:val="NoSpacing"/>
                    <w:jc w:val="both"/>
                    <w:rPr>
                      <w:rFonts w:ascii="Arial" w:hAnsi="Arial" w:cs="Arial"/>
                      <w:sz w:val="24"/>
                      <w:szCs w:val="24"/>
                    </w:rPr>
                  </w:pPr>
                  <w:r w:rsidRPr="00985008">
                    <w:rPr>
                      <w:rFonts w:ascii="Arial" w:hAnsi="Arial" w:cs="Arial"/>
                      <w:sz w:val="24"/>
                      <w:szCs w:val="24"/>
                    </w:rPr>
                    <w:t>-</w:t>
                  </w:r>
                </w:p>
              </w:tc>
              <w:tc>
                <w:tcPr>
                  <w:tcW w:w="4240" w:type="dxa"/>
                  <w:tcBorders>
                    <w:left w:val="nil"/>
                  </w:tcBorders>
                </w:tcPr>
                <w:p w:rsidR="00BB58D3" w:rsidRPr="00985008" w:rsidRDefault="00BB58D3" w:rsidP="00985008">
                  <w:pPr>
                    <w:pStyle w:val="NoSpacing"/>
                    <w:ind w:left="-13"/>
                    <w:rPr>
                      <w:rFonts w:ascii="Arial" w:hAnsi="Arial" w:cs="Arial"/>
                      <w:sz w:val="24"/>
                      <w:szCs w:val="24"/>
                      <w:lang w:val="en-GB"/>
                    </w:rPr>
                  </w:pPr>
                  <w:r w:rsidRPr="00985008">
                    <w:rPr>
                      <w:rFonts w:ascii="Arial" w:hAnsi="Arial" w:cs="Arial"/>
                      <w:sz w:val="24"/>
                      <w:szCs w:val="24"/>
                      <w:lang w:val="en-GB"/>
                    </w:rPr>
                    <w:t>Any other relevant answer related to the National Skills Development Strategy.</w:t>
                  </w:r>
                </w:p>
              </w:tc>
              <w:tc>
                <w:tcPr>
                  <w:tcW w:w="284" w:type="dxa"/>
                  <w:tcBorders>
                    <w:right w:val="nil"/>
                  </w:tcBorders>
                </w:tcPr>
                <w:p w:rsidR="00BB58D3" w:rsidRPr="00985008" w:rsidRDefault="00BB58D3" w:rsidP="00985008">
                  <w:pPr>
                    <w:pStyle w:val="NoSpacing"/>
                    <w:rPr>
                      <w:rFonts w:ascii="Arial" w:hAnsi="Arial" w:cs="Arial"/>
                      <w:sz w:val="24"/>
                      <w:szCs w:val="24"/>
                    </w:rPr>
                  </w:pPr>
                  <w:r w:rsidRPr="00985008">
                    <w:rPr>
                      <w:rFonts w:ascii="Arial" w:hAnsi="Arial" w:cs="Arial"/>
                      <w:sz w:val="24"/>
                      <w:szCs w:val="24"/>
                    </w:rPr>
                    <w:t>-</w:t>
                  </w:r>
                </w:p>
              </w:tc>
              <w:tc>
                <w:tcPr>
                  <w:tcW w:w="4111" w:type="dxa"/>
                  <w:tcBorders>
                    <w:left w:val="nil"/>
                  </w:tcBorders>
                </w:tcPr>
                <w:p w:rsidR="00BB58D3" w:rsidRPr="00985008" w:rsidRDefault="00BB58D3" w:rsidP="00985008">
                  <w:pPr>
                    <w:pStyle w:val="NoSpacing"/>
                    <w:ind w:left="-11"/>
                    <w:rPr>
                      <w:rFonts w:ascii="Arial" w:hAnsi="Arial" w:cs="Arial"/>
                      <w:sz w:val="24"/>
                      <w:szCs w:val="24"/>
                      <w:lang w:val="en-GB"/>
                    </w:rPr>
                  </w:pPr>
                  <w:r w:rsidRPr="00985008">
                    <w:rPr>
                      <w:rFonts w:ascii="Arial" w:hAnsi="Arial" w:cs="Arial"/>
                      <w:sz w:val="24"/>
                      <w:szCs w:val="24"/>
                      <w:lang w:val="en-GB"/>
                    </w:rPr>
                    <w:t>Any other relevant answer related to the Human Resources Development Strategy.</w:t>
                  </w:r>
                </w:p>
              </w:tc>
            </w:tr>
            <w:tr w:rsidR="00BB58D3" w:rsidRPr="00985008" w:rsidTr="00985008">
              <w:tc>
                <w:tcPr>
                  <w:tcW w:w="4536" w:type="dxa"/>
                  <w:gridSpan w:val="2"/>
                </w:tcPr>
                <w:p w:rsidR="00BB58D3" w:rsidRPr="00985008" w:rsidRDefault="00BB58D3" w:rsidP="00985008">
                  <w:pPr>
                    <w:pStyle w:val="NoSpacing"/>
                    <w:jc w:val="right"/>
                    <w:rPr>
                      <w:rFonts w:ascii="Arial" w:hAnsi="Arial" w:cs="Arial"/>
                      <w:sz w:val="24"/>
                      <w:szCs w:val="24"/>
                      <w:lang w:val="en-GB"/>
                    </w:rPr>
                  </w:pPr>
                  <w:r w:rsidRPr="00985008">
                    <w:rPr>
                      <w:rFonts w:ascii="Arial" w:hAnsi="Arial" w:cs="Arial"/>
                      <w:sz w:val="24"/>
                      <w:szCs w:val="24"/>
                      <w:lang w:val="en-GB"/>
                    </w:rPr>
                    <w:t>Sub max (4)</w:t>
                  </w:r>
                </w:p>
              </w:tc>
              <w:tc>
                <w:tcPr>
                  <w:tcW w:w="4395" w:type="dxa"/>
                  <w:gridSpan w:val="2"/>
                </w:tcPr>
                <w:p w:rsidR="00BB58D3" w:rsidRPr="00985008" w:rsidRDefault="00BB58D3" w:rsidP="00985008">
                  <w:pPr>
                    <w:pStyle w:val="NoSpacing"/>
                    <w:jc w:val="right"/>
                    <w:rPr>
                      <w:rFonts w:ascii="Arial" w:hAnsi="Arial" w:cs="Arial"/>
                      <w:sz w:val="24"/>
                      <w:szCs w:val="24"/>
                      <w:lang w:val="en-GB"/>
                    </w:rPr>
                  </w:pPr>
                  <w:r w:rsidRPr="00985008">
                    <w:rPr>
                      <w:rFonts w:ascii="Arial" w:hAnsi="Arial" w:cs="Arial"/>
                      <w:sz w:val="24"/>
                      <w:szCs w:val="24"/>
                    </w:rPr>
                    <w:t>Sub max (4)</w:t>
                  </w:r>
                </w:p>
              </w:tc>
            </w:tr>
          </w:tbl>
          <w:p w:rsidR="00BB58D3" w:rsidRPr="00985008" w:rsidRDefault="00BB58D3" w:rsidP="00D44E0A">
            <w:pPr>
              <w:tabs>
                <w:tab w:val="left" w:pos="2127"/>
              </w:tabs>
              <w:ind w:left="1701" w:right="-85" w:hanging="992"/>
              <w:jc w:val="both"/>
              <w:rPr>
                <w:rFonts w:ascii="Arial" w:hAnsi="Arial" w:cs="Arial"/>
                <w:b/>
                <w:szCs w:val="24"/>
              </w:rPr>
            </w:pPr>
            <w:r w:rsidRPr="00985008">
              <w:rPr>
                <w:rFonts w:ascii="Arial" w:hAnsi="Arial" w:cs="Arial"/>
                <w:b/>
                <w:szCs w:val="24"/>
              </w:rPr>
              <w:tab/>
            </w:r>
            <w:r w:rsidRPr="00985008">
              <w:rPr>
                <w:rFonts w:ascii="Arial" w:hAnsi="Arial" w:cs="Arial"/>
                <w:b/>
                <w:szCs w:val="24"/>
              </w:rPr>
              <w:tab/>
            </w:r>
            <w:r w:rsidRPr="00985008">
              <w:rPr>
                <w:rFonts w:ascii="Arial" w:hAnsi="Arial" w:cs="Arial"/>
                <w:b/>
                <w:szCs w:val="24"/>
              </w:rPr>
              <w:tab/>
            </w:r>
            <w:r w:rsidRPr="00985008">
              <w:rPr>
                <w:rFonts w:ascii="Arial" w:hAnsi="Arial" w:cs="Arial"/>
                <w:b/>
                <w:szCs w:val="24"/>
              </w:rPr>
              <w:tab/>
            </w:r>
            <w:r w:rsidRPr="00985008">
              <w:rPr>
                <w:rFonts w:ascii="Arial" w:hAnsi="Arial" w:cs="Arial"/>
                <w:b/>
                <w:szCs w:val="24"/>
              </w:rPr>
              <w:tab/>
            </w:r>
            <w:r w:rsidRPr="00985008">
              <w:rPr>
                <w:rFonts w:ascii="Arial" w:hAnsi="Arial" w:cs="Arial"/>
                <w:b/>
                <w:szCs w:val="24"/>
              </w:rPr>
              <w:tab/>
            </w:r>
            <w:r w:rsidRPr="00985008">
              <w:rPr>
                <w:rFonts w:ascii="Arial" w:hAnsi="Arial" w:cs="Arial"/>
                <w:b/>
                <w:szCs w:val="24"/>
              </w:rPr>
              <w:tab/>
            </w:r>
            <w:r w:rsidRPr="00985008">
              <w:rPr>
                <w:rFonts w:ascii="Arial" w:hAnsi="Arial" w:cs="Arial"/>
                <w:b/>
                <w:szCs w:val="24"/>
              </w:rPr>
              <w:tab/>
            </w:r>
            <w:r w:rsidRPr="00985008">
              <w:rPr>
                <w:rFonts w:ascii="Arial" w:hAnsi="Arial" w:cs="Arial"/>
                <w:b/>
                <w:szCs w:val="24"/>
              </w:rPr>
              <w:tab/>
            </w:r>
            <w:r w:rsidRPr="00985008">
              <w:rPr>
                <w:rFonts w:ascii="Arial" w:hAnsi="Arial" w:cs="Arial"/>
                <w:b/>
                <w:szCs w:val="24"/>
              </w:rPr>
              <w:tab/>
            </w:r>
            <w:r w:rsidRPr="00985008">
              <w:rPr>
                <w:rFonts w:ascii="Arial" w:hAnsi="Arial" w:cs="Arial"/>
                <w:b/>
                <w:szCs w:val="24"/>
              </w:rPr>
              <w:tab/>
            </w:r>
            <w:r w:rsidRPr="00985008">
              <w:rPr>
                <w:rFonts w:ascii="Arial" w:hAnsi="Arial" w:cs="Arial"/>
                <w:b/>
                <w:szCs w:val="24"/>
              </w:rPr>
              <w:tab/>
            </w:r>
            <w:r w:rsidRPr="00985008">
              <w:rPr>
                <w:rFonts w:ascii="Arial" w:hAnsi="Arial" w:cs="Arial"/>
                <w:b/>
                <w:szCs w:val="24"/>
              </w:rPr>
              <w:tab/>
            </w:r>
          </w:p>
          <w:p w:rsidR="00BB58D3" w:rsidRPr="00985008" w:rsidRDefault="00BB58D3" w:rsidP="00D44E0A">
            <w:pPr>
              <w:tabs>
                <w:tab w:val="left" w:pos="2127"/>
              </w:tabs>
              <w:ind w:left="1701" w:right="-85" w:hanging="992"/>
              <w:jc w:val="both"/>
              <w:rPr>
                <w:rFonts w:ascii="Arial" w:hAnsi="Arial" w:cs="Arial"/>
                <w:b/>
                <w:szCs w:val="24"/>
              </w:rPr>
            </w:pPr>
          </w:p>
          <w:p w:rsidR="00BB58D3" w:rsidRPr="00985008" w:rsidRDefault="00BB58D3" w:rsidP="00D44E0A">
            <w:pPr>
              <w:tabs>
                <w:tab w:val="left" w:pos="2127"/>
              </w:tabs>
              <w:ind w:left="1701" w:right="-85" w:hanging="992"/>
              <w:jc w:val="both"/>
              <w:rPr>
                <w:rFonts w:ascii="Arial" w:hAnsi="Arial" w:cs="Arial"/>
                <w:b/>
                <w:szCs w:val="24"/>
              </w:rPr>
            </w:pPr>
            <w:r w:rsidRPr="00985008">
              <w:rPr>
                <w:rFonts w:ascii="Arial" w:hAnsi="Arial" w:cs="Arial"/>
                <w:b/>
                <w:szCs w:val="24"/>
              </w:rPr>
              <w:t>NOTE:</w:t>
            </w:r>
            <w:r w:rsidRPr="00985008">
              <w:rPr>
                <w:rFonts w:ascii="Arial" w:hAnsi="Arial" w:cs="Arial"/>
                <w:b/>
                <w:szCs w:val="24"/>
              </w:rPr>
              <w:tab/>
              <w:t>1.</w:t>
            </w:r>
            <w:r w:rsidRPr="00985008">
              <w:rPr>
                <w:rFonts w:ascii="Arial" w:hAnsi="Arial" w:cs="Arial"/>
                <w:b/>
                <w:szCs w:val="24"/>
              </w:rPr>
              <w:tab/>
              <w:t xml:space="preserve">The answer does not have to be in tabular format but differences </w:t>
            </w:r>
          </w:p>
          <w:p w:rsidR="00BB58D3" w:rsidRPr="00985008" w:rsidRDefault="00BB58D3" w:rsidP="00D44E0A">
            <w:pPr>
              <w:tabs>
                <w:tab w:val="left" w:pos="2127"/>
              </w:tabs>
              <w:ind w:left="1701" w:right="-85" w:hanging="992"/>
              <w:jc w:val="both"/>
              <w:rPr>
                <w:rFonts w:ascii="Arial" w:hAnsi="Arial" w:cs="Arial"/>
                <w:b/>
                <w:szCs w:val="24"/>
              </w:rPr>
            </w:pPr>
            <w:r w:rsidRPr="00985008">
              <w:rPr>
                <w:rFonts w:ascii="Arial" w:hAnsi="Arial" w:cs="Arial"/>
                <w:b/>
                <w:szCs w:val="24"/>
              </w:rPr>
              <w:tab/>
            </w:r>
            <w:r w:rsidRPr="00985008">
              <w:rPr>
                <w:rFonts w:ascii="Arial" w:hAnsi="Arial" w:cs="Arial"/>
                <w:b/>
                <w:szCs w:val="24"/>
              </w:rPr>
              <w:tab/>
              <w:t>must be clear.</w:t>
            </w:r>
          </w:p>
          <w:p w:rsidR="00BB58D3" w:rsidRPr="00985008" w:rsidRDefault="00BB58D3" w:rsidP="00D44E0A">
            <w:pPr>
              <w:tabs>
                <w:tab w:val="left" w:pos="2127"/>
              </w:tabs>
              <w:ind w:left="1701" w:right="-85" w:hanging="992"/>
              <w:jc w:val="both"/>
              <w:rPr>
                <w:rFonts w:ascii="Arial" w:hAnsi="Arial" w:cs="Arial"/>
                <w:b/>
                <w:szCs w:val="24"/>
              </w:rPr>
            </w:pPr>
            <w:r w:rsidRPr="00985008">
              <w:rPr>
                <w:rFonts w:ascii="Arial" w:hAnsi="Arial" w:cs="Arial"/>
                <w:b/>
                <w:szCs w:val="24"/>
              </w:rPr>
              <w:tab/>
              <w:t>2.</w:t>
            </w:r>
            <w:r w:rsidRPr="00985008">
              <w:rPr>
                <w:rFonts w:ascii="Arial" w:hAnsi="Arial" w:cs="Arial"/>
                <w:b/>
                <w:szCs w:val="24"/>
              </w:rPr>
              <w:tab/>
              <w:t>Award a maximum of FOUR (4) marks, if differences are not clear.</w:t>
            </w:r>
          </w:p>
          <w:p w:rsidR="00BB58D3" w:rsidRPr="00985008" w:rsidRDefault="00BB58D3" w:rsidP="00D44E0A">
            <w:pPr>
              <w:tabs>
                <w:tab w:val="left" w:pos="2127"/>
              </w:tabs>
              <w:ind w:right="56"/>
              <w:jc w:val="right"/>
              <w:rPr>
                <w:rFonts w:ascii="Arial" w:hAnsi="Arial" w:cs="Arial"/>
                <w:b/>
                <w:szCs w:val="24"/>
              </w:rPr>
            </w:pPr>
            <w:r w:rsidRPr="00985008">
              <w:rPr>
                <w:rFonts w:ascii="Arial" w:hAnsi="Arial" w:cs="Arial"/>
                <w:b/>
                <w:szCs w:val="24"/>
              </w:rPr>
              <w:tab/>
              <w:t>Max (8)</w:t>
            </w:r>
          </w:p>
          <w:p w:rsidR="00BB58D3" w:rsidRPr="00985008" w:rsidRDefault="00BB58D3" w:rsidP="00D44E0A">
            <w:pPr>
              <w:tabs>
                <w:tab w:val="left" w:pos="2127"/>
              </w:tabs>
              <w:ind w:right="56"/>
              <w:jc w:val="center"/>
              <w:rPr>
                <w:rFonts w:ascii="Arial" w:hAnsi="Arial" w:cs="Arial"/>
                <w:b/>
                <w:szCs w:val="24"/>
              </w:rPr>
            </w:pPr>
          </w:p>
          <w:p w:rsidR="00BB58D3" w:rsidRPr="00985008" w:rsidRDefault="00BB58D3" w:rsidP="00D44E0A">
            <w:pPr>
              <w:jc w:val="both"/>
              <w:rPr>
                <w:rFonts w:ascii="Arial" w:hAnsi="Arial" w:cs="Arial"/>
                <w:b/>
                <w:szCs w:val="24"/>
              </w:rPr>
            </w:pPr>
            <w:r w:rsidRPr="00985008">
              <w:rPr>
                <w:rFonts w:ascii="Arial" w:hAnsi="Arial" w:cs="Arial"/>
                <w:b/>
                <w:szCs w:val="24"/>
              </w:rPr>
              <w:t>BUSINESS ROLES</w:t>
            </w:r>
          </w:p>
          <w:p w:rsidR="00BB58D3" w:rsidRPr="00985008" w:rsidRDefault="00BB58D3" w:rsidP="00D44E0A">
            <w:pPr>
              <w:jc w:val="both"/>
              <w:rPr>
                <w:rFonts w:ascii="Arial" w:hAnsi="Arial" w:cs="Arial"/>
                <w:b/>
                <w:szCs w:val="24"/>
              </w:rPr>
            </w:pPr>
          </w:p>
          <w:p w:rsidR="00BB58D3" w:rsidRPr="00985008" w:rsidRDefault="00BB58D3" w:rsidP="00D44E0A">
            <w:pPr>
              <w:tabs>
                <w:tab w:val="left" w:pos="1134"/>
                <w:tab w:val="left" w:pos="1440"/>
              </w:tabs>
              <w:jc w:val="both"/>
              <w:rPr>
                <w:rFonts w:ascii="Arial" w:hAnsi="Arial" w:cs="Arial"/>
                <w:b/>
                <w:szCs w:val="24"/>
              </w:rPr>
            </w:pPr>
            <w:r w:rsidRPr="00985008">
              <w:rPr>
                <w:rFonts w:ascii="Arial" w:hAnsi="Arial" w:cs="Arial"/>
                <w:szCs w:val="24"/>
              </w:rPr>
              <w:t>5.4</w:t>
            </w:r>
            <w:r w:rsidRPr="00985008">
              <w:rPr>
                <w:rFonts w:ascii="Arial" w:hAnsi="Arial" w:cs="Arial"/>
                <w:b/>
                <w:szCs w:val="24"/>
              </w:rPr>
              <w:t xml:space="preserve"> Distinguish between decision making and problem solving</w:t>
            </w:r>
          </w:p>
          <w:tbl>
            <w:tblPr>
              <w:tblW w:w="8835" w:type="dxa"/>
              <w:tblInd w:w="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
              <w:gridCol w:w="4013"/>
              <w:gridCol w:w="283"/>
              <w:gridCol w:w="4255"/>
            </w:tblGrid>
            <w:tr w:rsidR="00BB58D3" w:rsidRPr="00985008" w:rsidTr="00985008">
              <w:trPr>
                <w:trHeight w:val="340"/>
              </w:trPr>
              <w:tc>
                <w:tcPr>
                  <w:tcW w:w="4297" w:type="dxa"/>
                  <w:gridSpan w:val="2"/>
                  <w:tcBorders>
                    <w:top w:val="single" w:sz="4" w:space="0" w:color="000000"/>
                    <w:left w:val="single" w:sz="4" w:space="0" w:color="000000"/>
                    <w:bottom w:val="single" w:sz="4" w:space="0" w:color="auto"/>
                    <w:right w:val="single" w:sz="4" w:space="0" w:color="000000"/>
                  </w:tcBorders>
                  <w:vAlign w:val="center"/>
                  <w:hideMark/>
                </w:tcPr>
                <w:p w:rsidR="00BB58D3" w:rsidRPr="00985008" w:rsidRDefault="00BB58D3" w:rsidP="00985008">
                  <w:pPr>
                    <w:pStyle w:val="NoSpacing"/>
                    <w:jc w:val="center"/>
                    <w:rPr>
                      <w:rFonts w:ascii="Arial" w:hAnsi="Arial" w:cs="Arial"/>
                      <w:b/>
                      <w:sz w:val="24"/>
                      <w:szCs w:val="24"/>
                    </w:rPr>
                  </w:pPr>
                  <w:r w:rsidRPr="00985008">
                    <w:rPr>
                      <w:rFonts w:ascii="Arial" w:hAnsi="Arial" w:cs="Arial"/>
                      <w:b/>
                      <w:sz w:val="24"/>
                      <w:szCs w:val="24"/>
                    </w:rPr>
                    <w:t>DECISION MAKING</w:t>
                  </w:r>
                </w:p>
              </w:tc>
              <w:tc>
                <w:tcPr>
                  <w:tcW w:w="4538" w:type="dxa"/>
                  <w:gridSpan w:val="2"/>
                  <w:tcBorders>
                    <w:top w:val="single" w:sz="4" w:space="0" w:color="000000"/>
                    <w:left w:val="single" w:sz="4" w:space="0" w:color="000000"/>
                    <w:bottom w:val="single" w:sz="4" w:space="0" w:color="auto"/>
                    <w:right w:val="single" w:sz="4" w:space="0" w:color="000000"/>
                  </w:tcBorders>
                  <w:vAlign w:val="center"/>
                  <w:hideMark/>
                </w:tcPr>
                <w:p w:rsidR="00BB58D3" w:rsidRPr="00985008" w:rsidRDefault="00BB58D3" w:rsidP="00985008">
                  <w:pPr>
                    <w:pStyle w:val="NoSpacing"/>
                    <w:jc w:val="center"/>
                    <w:rPr>
                      <w:rFonts w:ascii="Arial" w:hAnsi="Arial" w:cs="Arial"/>
                      <w:b/>
                      <w:sz w:val="24"/>
                      <w:szCs w:val="24"/>
                    </w:rPr>
                  </w:pPr>
                  <w:r w:rsidRPr="00985008">
                    <w:rPr>
                      <w:rFonts w:ascii="Arial" w:hAnsi="Arial" w:cs="Arial"/>
                      <w:b/>
                      <w:sz w:val="24"/>
                      <w:szCs w:val="24"/>
                    </w:rPr>
                    <w:t>PROBLEM SOLVING</w:t>
                  </w:r>
                </w:p>
              </w:tc>
            </w:tr>
            <w:tr w:rsidR="00BB58D3" w:rsidRPr="00985008" w:rsidTr="00985008">
              <w:trPr>
                <w:trHeight w:val="586"/>
              </w:trPr>
              <w:tc>
                <w:tcPr>
                  <w:tcW w:w="284" w:type="dxa"/>
                  <w:tcBorders>
                    <w:top w:val="single" w:sz="4" w:space="0" w:color="auto"/>
                    <w:left w:val="single" w:sz="4" w:space="0" w:color="000000"/>
                    <w:bottom w:val="single" w:sz="4" w:space="0" w:color="auto"/>
                    <w:right w:val="nil"/>
                  </w:tcBorders>
                  <w:hideMark/>
                </w:tcPr>
                <w:p w:rsidR="00BB58D3" w:rsidRPr="00985008" w:rsidRDefault="00BB58D3" w:rsidP="00985008">
                  <w:pPr>
                    <w:jc w:val="both"/>
                    <w:rPr>
                      <w:rFonts w:ascii="Arial" w:hAnsi="Arial" w:cs="Arial"/>
                      <w:szCs w:val="24"/>
                    </w:rPr>
                  </w:pPr>
                  <w:r w:rsidRPr="00985008">
                    <w:rPr>
                      <w:rFonts w:ascii="Arial" w:hAnsi="Arial" w:cs="Arial"/>
                      <w:szCs w:val="24"/>
                    </w:rPr>
                    <w:t>-</w:t>
                  </w:r>
                </w:p>
              </w:tc>
              <w:tc>
                <w:tcPr>
                  <w:tcW w:w="4013" w:type="dxa"/>
                  <w:tcBorders>
                    <w:top w:val="single" w:sz="4" w:space="0" w:color="auto"/>
                    <w:left w:val="nil"/>
                    <w:bottom w:val="single" w:sz="4" w:space="0" w:color="auto"/>
                    <w:right w:val="single" w:sz="4" w:space="0" w:color="000000"/>
                  </w:tcBorders>
                  <w:hideMark/>
                </w:tcPr>
                <w:p w:rsidR="00BB58D3" w:rsidRPr="00985008" w:rsidRDefault="00BB58D3" w:rsidP="00985008">
                  <w:pPr>
                    <w:pStyle w:val="NoSpacing"/>
                    <w:rPr>
                      <w:rFonts w:ascii="Arial" w:hAnsi="Arial" w:cs="Arial"/>
                      <w:sz w:val="24"/>
                      <w:szCs w:val="24"/>
                    </w:rPr>
                  </w:pPr>
                  <w:r w:rsidRPr="00985008">
                    <w:rPr>
                      <w:rFonts w:ascii="Arial" w:hAnsi="Arial" w:cs="Arial"/>
                      <w:sz w:val="24"/>
                      <w:szCs w:val="24"/>
                    </w:rPr>
                    <w:t>It is often done by one person/a member of senior management√ who makes it authoritarian.√</w:t>
                  </w:r>
                </w:p>
              </w:tc>
              <w:tc>
                <w:tcPr>
                  <w:tcW w:w="283" w:type="dxa"/>
                  <w:tcBorders>
                    <w:top w:val="single" w:sz="4" w:space="0" w:color="auto"/>
                    <w:left w:val="single" w:sz="4" w:space="0" w:color="000000"/>
                    <w:bottom w:val="single" w:sz="4" w:space="0" w:color="auto"/>
                    <w:right w:val="nil"/>
                  </w:tcBorders>
                  <w:hideMark/>
                </w:tcPr>
                <w:p w:rsidR="00BB58D3" w:rsidRPr="00985008" w:rsidRDefault="00BB58D3" w:rsidP="00985008">
                  <w:pPr>
                    <w:pStyle w:val="NoSpacing"/>
                    <w:rPr>
                      <w:rFonts w:ascii="Arial" w:hAnsi="Arial" w:cs="Arial"/>
                      <w:sz w:val="24"/>
                      <w:szCs w:val="24"/>
                    </w:rPr>
                  </w:pPr>
                  <w:r w:rsidRPr="00985008">
                    <w:rPr>
                      <w:rFonts w:ascii="Arial" w:hAnsi="Arial" w:cs="Arial"/>
                      <w:sz w:val="24"/>
                      <w:szCs w:val="24"/>
                    </w:rPr>
                    <w:t>-</w:t>
                  </w:r>
                </w:p>
              </w:tc>
              <w:tc>
                <w:tcPr>
                  <w:tcW w:w="4255" w:type="dxa"/>
                  <w:tcBorders>
                    <w:top w:val="single" w:sz="4" w:space="0" w:color="auto"/>
                    <w:left w:val="nil"/>
                    <w:bottom w:val="single" w:sz="4" w:space="0" w:color="auto"/>
                    <w:right w:val="single" w:sz="4" w:space="0" w:color="000000"/>
                  </w:tcBorders>
                </w:tcPr>
                <w:p w:rsidR="00BB58D3" w:rsidRPr="00985008" w:rsidRDefault="00BB58D3" w:rsidP="00985008">
                  <w:pPr>
                    <w:pStyle w:val="NoSpacing"/>
                    <w:rPr>
                      <w:rFonts w:ascii="Arial" w:hAnsi="Arial" w:cs="Arial"/>
                      <w:sz w:val="24"/>
                      <w:szCs w:val="24"/>
                    </w:rPr>
                  </w:pPr>
                  <w:r w:rsidRPr="00985008">
                    <w:rPr>
                      <w:rFonts w:ascii="Arial" w:hAnsi="Arial" w:cs="Arial"/>
                      <w:color w:val="000000"/>
                      <w:sz w:val="24"/>
                      <w:szCs w:val="24"/>
                    </w:rPr>
                    <w:t>Problems can be solved by a group/ team</w:t>
                  </w:r>
                  <w:r w:rsidRPr="00985008">
                    <w:rPr>
                      <w:rFonts w:ascii="Arial" w:hAnsi="Arial" w:cs="Arial"/>
                      <w:sz w:val="24"/>
                      <w:szCs w:val="24"/>
                    </w:rPr>
                    <w:t>√</w:t>
                  </w:r>
                  <w:r w:rsidRPr="00985008">
                    <w:rPr>
                      <w:rFonts w:ascii="Arial" w:hAnsi="Arial" w:cs="Arial"/>
                      <w:color w:val="000000"/>
                      <w:sz w:val="24"/>
                      <w:szCs w:val="24"/>
                    </w:rPr>
                    <w:t xml:space="preserve"> or an individual team member.</w:t>
                  </w:r>
                  <w:r w:rsidRPr="00985008">
                    <w:rPr>
                      <w:rFonts w:ascii="Arial" w:hAnsi="Arial" w:cs="Arial"/>
                      <w:sz w:val="24"/>
                      <w:szCs w:val="24"/>
                    </w:rPr>
                    <w:t>√</w:t>
                  </w:r>
                </w:p>
              </w:tc>
            </w:tr>
            <w:tr w:rsidR="00BB58D3" w:rsidRPr="00985008" w:rsidTr="00985008">
              <w:trPr>
                <w:trHeight w:val="576"/>
              </w:trPr>
              <w:tc>
                <w:tcPr>
                  <w:tcW w:w="284" w:type="dxa"/>
                  <w:tcBorders>
                    <w:top w:val="single" w:sz="4" w:space="0" w:color="auto"/>
                    <w:left w:val="single" w:sz="4" w:space="0" w:color="000000"/>
                    <w:bottom w:val="single" w:sz="4" w:space="0" w:color="auto"/>
                    <w:right w:val="nil"/>
                  </w:tcBorders>
                  <w:hideMark/>
                </w:tcPr>
                <w:p w:rsidR="00BB58D3" w:rsidRPr="00985008" w:rsidRDefault="00BB58D3" w:rsidP="00985008">
                  <w:pPr>
                    <w:jc w:val="both"/>
                    <w:rPr>
                      <w:rFonts w:ascii="Arial" w:hAnsi="Arial" w:cs="Arial"/>
                      <w:szCs w:val="24"/>
                    </w:rPr>
                  </w:pPr>
                  <w:r w:rsidRPr="00985008">
                    <w:rPr>
                      <w:rFonts w:ascii="Arial" w:hAnsi="Arial" w:cs="Arial"/>
                      <w:szCs w:val="24"/>
                    </w:rPr>
                    <w:t>-</w:t>
                  </w:r>
                </w:p>
              </w:tc>
              <w:tc>
                <w:tcPr>
                  <w:tcW w:w="4013" w:type="dxa"/>
                  <w:tcBorders>
                    <w:top w:val="single" w:sz="4" w:space="0" w:color="auto"/>
                    <w:left w:val="nil"/>
                    <w:bottom w:val="single" w:sz="4" w:space="0" w:color="auto"/>
                    <w:right w:val="single" w:sz="4" w:space="0" w:color="000000"/>
                  </w:tcBorders>
                  <w:hideMark/>
                </w:tcPr>
                <w:p w:rsidR="00BB58D3" w:rsidRPr="00985008" w:rsidRDefault="00BB58D3" w:rsidP="00985008">
                  <w:pPr>
                    <w:pStyle w:val="NoSpacing"/>
                    <w:rPr>
                      <w:rFonts w:ascii="Arial" w:hAnsi="Arial" w:cs="Arial"/>
                      <w:sz w:val="24"/>
                      <w:szCs w:val="24"/>
                    </w:rPr>
                  </w:pPr>
                  <w:r w:rsidRPr="00985008">
                    <w:rPr>
                      <w:rFonts w:ascii="Arial" w:hAnsi="Arial" w:cs="Arial"/>
                      <w:sz w:val="24"/>
                      <w:szCs w:val="24"/>
                    </w:rPr>
                    <w:t>Various alternatives are consi-dered√ before choosing the best one.√</w:t>
                  </w:r>
                </w:p>
              </w:tc>
              <w:tc>
                <w:tcPr>
                  <w:tcW w:w="283" w:type="dxa"/>
                  <w:tcBorders>
                    <w:top w:val="single" w:sz="4" w:space="0" w:color="auto"/>
                    <w:left w:val="single" w:sz="4" w:space="0" w:color="000000"/>
                    <w:bottom w:val="single" w:sz="4" w:space="0" w:color="auto"/>
                    <w:right w:val="nil"/>
                  </w:tcBorders>
                  <w:hideMark/>
                </w:tcPr>
                <w:p w:rsidR="00BB58D3" w:rsidRPr="00985008" w:rsidRDefault="00BB58D3" w:rsidP="00985008">
                  <w:pPr>
                    <w:pStyle w:val="NoSpacing"/>
                    <w:rPr>
                      <w:rFonts w:ascii="Arial" w:hAnsi="Arial" w:cs="Arial"/>
                      <w:sz w:val="24"/>
                      <w:szCs w:val="24"/>
                    </w:rPr>
                  </w:pPr>
                  <w:r w:rsidRPr="00985008">
                    <w:rPr>
                      <w:rFonts w:ascii="Arial" w:hAnsi="Arial" w:cs="Arial"/>
                      <w:sz w:val="24"/>
                      <w:szCs w:val="24"/>
                    </w:rPr>
                    <w:t>-</w:t>
                  </w:r>
                </w:p>
              </w:tc>
              <w:tc>
                <w:tcPr>
                  <w:tcW w:w="4255" w:type="dxa"/>
                  <w:tcBorders>
                    <w:top w:val="single" w:sz="4" w:space="0" w:color="auto"/>
                    <w:left w:val="nil"/>
                    <w:bottom w:val="single" w:sz="4" w:space="0" w:color="auto"/>
                    <w:right w:val="single" w:sz="4" w:space="0" w:color="000000"/>
                  </w:tcBorders>
                </w:tcPr>
                <w:p w:rsidR="00BB58D3" w:rsidRPr="00985008" w:rsidRDefault="00BB58D3" w:rsidP="00985008">
                  <w:pPr>
                    <w:pStyle w:val="NoSpacing"/>
                    <w:rPr>
                      <w:rFonts w:ascii="Arial" w:hAnsi="Arial" w:cs="Arial"/>
                      <w:color w:val="000000"/>
                      <w:sz w:val="24"/>
                      <w:szCs w:val="24"/>
                    </w:rPr>
                  </w:pPr>
                  <w:r w:rsidRPr="00985008">
                    <w:rPr>
                      <w:rFonts w:ascii="Arial" w:hAnsi="Arial" w:cs="Arial"/>
                      <w:color w:val="000000"/>
                      <w:sz w:val="24"/>
                      <w:szCs w:val="24"/>
                    </w:rPr>
                    <w:t>Alternative solutions are generated/ identified</w:t>
                  </w:r>
                  <w:r w:rsidRPr="00985008">
                    <w:rPr>
                      <w:rFonts w:ascii="Arial" w:hAnsi="Arial" w:cs="Arial"/>
                      <w:sz w:val="24"/>
                      <w:szCs w:val="24"/>
                    </w:rPr>
                    <w:t>√</w:t>
                  </w:r>
                  <w:r w:rsidRPr="00985008">
                    <w:rPr>
                      <w:rFonts w:ascii="Arial" w:hAnsi="Arial" w:cs="Arial"/>
                      <w:color w:val="000000"/>
                      <w:sz w:val="24"/>
                      <w:szCs w:val="24"/>
                    </w:rPr>
                    <w:t xml:space="preserve"> and critically evaluated.</w:t>
                  </w:r>
                  <w:r w:rsidRPr="00985008">
                    <w:rPr>
                      <w:rFonts w:ascii="Arial" w:hAnsi="Arial" w:cs="Arial"/>
                      <w:sz w:val="24"/>
                      <w:szCs w:val="24"/>
                    </w:rPr>
                    <w:t>√</w:t>
                  </w:r>
                </w:p>
              </w:tc>
            </w:tr>
            <w:tr w:rsidR="00BB58D3" w:rsidRPr="00985008" w:rsidTr="00985008">
              <w:trPr>
                <w:trHeight w:val="20"/>
              </w:trPr>
              <w:tc>
                <w:tcPr>
                  <w:tcW w:w="284" w:type="dxa"/>
                  <w:tcBorders>
                    <w:top w:val="single" w:sz="4" w:space="0" w:color="auto"/>
                    <w:left w:val="single" w:sz="4" w:space="0" w:color="000000"/>
                    <w:bottom w:val="single" w:sz="4" w:space="0" w:color="auto"/>
                    <w:right w:val="nil"/>
                  </w:tcBorders>
                  <w:hideMark/>
                </w:tcPr>
                <w:p w:rsidR="00BB58D3" w:rsidRPr="00985008" w:rsidRDefault="00BB58D3" w:rsidP="00985008">
                  <w:pPr>
                    <w:jc w:val="both"/>
                    <w:rPr>
                      <w:rFonts w:ascii="Arial" w:hAnsi="Arial" w:cs="Arial"/>
                      <w:szCs w:val="24"/>
                    </w:rPr>
                  </w:pPr>
                  <w:r w:rsidRPr="00985008">
                    <w:rPr>
                      <w:rFonts w:ascii="Arial" w:hAnsi="Arial" w:cs="Arial"/>
                      <w:szCs w:val="24"/>
                    </w:rPr>
                    <w:t>-</w:t>
                  </w:r>
                </w:p>
              </w:tc>
              <w:tc>
                <w:tcPr>
                  <w:tcW w:w="4013" w:type="dxa"/>
                  <w:tcBorders>
                    <w:top w:val="single" w:sz="4" w:space="0" w:color="auto"/>
                    <w:left w:val="nil"/>
                    <w:bottom w:val="single" w:sz="4" w:space="0" w:color="auto"/>
                    <w:right w:val="single" w:sz="4" w:space="0" w:color="000000"/>
                  </w:tcBorders>
                  <w:hideMark/>
                </w:tcPr>
                <w:p w:rsidR="00BB58D3" w:rsidRPr="00985008" w:rsidRDefault="00BB58D3" w:rsidP="00985008">
                  <w:pPr>
                    <w:pStyle w:val="NoSpacing"/>
                    <w:rPr>
                      <w:rFonts w:ascii="Arial" w:hAnsi="Arial" w:cs="Arial"/>
                      <w:sz w:val="24"/>
                      <w:szCs w:val="24"/>
                    </w:rPr>
                  </w:pPr>
                  <w:r w:rsidRPr="00985008">
                    <w:rPr>
                      <w:rFonts w:ascii="Arial" w:hAnsi="Arial" w:cs="Arial"/>
                      <w:sz w:val="24"/>
                      <w:szCs w:val="24"/>
                    </w:rPr>
                    <w:t>It is part of the problem solving cycle√ as decisions need to be made in each step.√</w:t>
                  </w:r>
                </w:p>
              </w:tc>
              <w:tc>
                <w:tcPr>
                  <w:tcW w:w="283" w:type="dxa"/>
                  <w:tcBorders>
                    <w:top w:val="single" w:sz="4" w:space="0" w:color="auto"/>
                    <w:left w:val="single" w:sz="4" w:space="0" w:color="000000"/>
                    <w:bottom w:val="single" w:sz="4" w:space="0" w:color="auto"/>
                    <w:right w:val="nil"/>
                  </w:tcBorders>
                  <w:hideMark/>
                </w:tcPr>
                <w:p w:rsidR="00BB58D3" w:rsidRPr="00985008" w:rsidRDefault="00BB58D3" w:rsidP="00985008">
                  <w:pPr>
                    <w:pStyle w:val="NoSpacing"/>
                    <w:rPr>
                      <w:rFonts w:ascii="Arial" w:hAnsi="Arial" w:cs="Arial"/>
                      <w:sz w:val="24"/>
                      <w:szCs w:val="24"/>
                    </w:rPr>
                  </w:pPr>
                  <w:r w:rsidRPr="00985008">
                    <w:rPr>
                      <w:rFonts w:ascii="Arial" w:hAnsi="Arial" w:cs="Arial"/>
                      <w:sz w:val="24"/>
                      <w:szCs w:val="24"/>
                    </w:rPr>
                    <w:t>-</w:t>
                  </w:r>
                </w:p>
              </w:tc>
              <w:tc>
                <w:tcPr>
                  <w:tcW w:w="4255" w:type="dxa"/>
                  <w:tcBorders>
                    <w:top w:val="single" w:sz="4" w:space="0" w:color="auto"/>
                    <w:left w:val="nil"/>
                    <w:bottom w:val="single" w:sz="4" w:space="0" w:color="auto"/>
                    <w:right w:val="single" w:sz="4" w:space="0" w:color="000000"/>
                  </w:tcBorders>
                </w:tcPr>
                <w:p w:rsidR="00BB58D3" w:rsidRPr="00985008" w:rsidRDefault="00BB58D3" w:rsidP="00985008">
                  <w:pPr>
                    <w:pStyle w:val="NoSpacing"/>
                    <w:rPr>
                      <w:rFonts w:ascii="Arial" w:hAnsi="Arial" w:cs="Arial"/>
                      <w:sz w:val="24"/>
                      <w:szCs w:val="24"/>
                    </w:rPr>
                  </w:pPr>
                  <w:r w:rsidRPr="00985008">
                    <w:rPr>
                      <w:rFonts w:ascii="Arial" w:hAnsi="Arial" w:cs="Arial"/>
                      <w:color w:val="000000"/>
                      <w:sz w:val="24"/>
                      <w:szCs w:val="24"/>
                    </w:rPr>
                    <w:t>Process of analysing a situation</w:t>
                  </w:r>
                  <w:r w:rsidRPr="00985008">
                    <w:rPr>
                      <w:rFonts w:ascii="Arial" w:hAnsi="Arial" w:cs="Arial"/>
                      <w:sz w:val="24"/>
                      <w:szCs w:val="24"/>
                    </w:rPr>
                    <w:t>√</w:t>
                  </w:r>
                  <w:r w:rsidRPr="00985008">
                    <w:rPr>
                      <w:rFonts w:ascii="Arial" w:hAnsi="Arial" w:cs="Arial"/>
                      <w:color w:val="000000"/>
                      <w:sz w:val="24"/>
                      <w:szCs w:val="24"/>
                    </w:rPr>
                    <w:t xml:space="preserve"> to identify strategies to bring about change.</w:t>
                  </w:r>
                  <w:r w:rsidRPr="00985008">
                    <w:rPr>
                      <w:rFonts w:ascii="Arial" w:hAnsi="Arial" w:cs="Arial"/>
                      <w:sz w:val="24"/>
                      <w:szCs w:val="24"/>
                    </w:rPr>
                    <w:t>√</w:t>
                  </w:r>
                </w:p>
              </w:tc>
            </w:tr>
            <w:tr w:rsidR="00BB58D3" w:rsidRPr="00985008" w:rsidTr="00985008">
              <w:trPr>
                <w:trHeight w:val="20"/>
              </w:trPr>
              <w:tc>
                <w:tcPr>
                  <w:tcW w:w="284" w:type="dxa"/>
                  <w:tcBorders>
                    <w:top w:val="single" w:sz="4" w:space="0" w:color="auto"/>
                    <w:left w:val="single" w:sz="4" w:space="0" w:color="000000"/>
                    <w:bottom w:val="single" w:sz="4" w:space="0" w:color="auto"/>
                    <w:right w:val="nil"/>
                  </w:tcBorders>
                  <w:hideMark/>
                </w:tcPr>
                <w:p w:rsidR="00BB58D3" w:rsidRPr="00985008" w:rsidRDefault="00BB58D3" w:rsidP="00985008">
                  <w:pPr>
                    <w:jc w:val="both"/>
                    <w:rPr>
                      <w:rFonts w:ascii="Arial" w:hAnsi="Arial" w:cs="Arial"/>
                      <w:szCs w:val="24"/>
                    </w:rPr>
                  </w:pPr>
                  <w:r w:rsidRPr="00985008">
                    <w:rPr>
                      <w:rFonts w:ascii="Arial" w:hAnsi="Arial" w:cs="Arial"/>
                      <w:szCs w:val="24"/>
                    </w:rPr>
                    <w:t>-</w:t>
                  </w:r>
                </w:p>
              </w:tc>
              <w:tc>
                <w:tcPr>
                  <w:tcW w:w="4013" w:type="dxa"/>
                  <w:tcBorders>
                    <w:top w:val="single" w:sz="4" w:space="0" w:color="auto"/>
                    <w:left w:val="nil"/>
                    <w:bottom w:val="single" w:sz="4" w:space="0" w:color="auto"/>
                    <w:right w:val="single" w:sz="4" w:space="0" w:color="000000"/>
                  </w:tcBorders>
                </w:tcPr>
                <w:p w:rsidR="00BB58D3" w:rsidRPr="00985008" w:rsidRDefault="00BB58D3" w:rsidP="00985008">
                  <w:pPr>
                    <w:pStyle w:val="NoSpacing"/>
                    <w:rPr>
                      <w:rFonts w:ascii="Arial" w:hAnsi="Arial" w:cs="Arial"/>
                      <w:sz w:val="24"/>
                      <w:szCs w:val="24"/>
                    </w:rPr>
                  </w:pPr>
                  <w:r w:rsidRPr="00985008">
                    <w:rPr>
                      <w:rFonts w:ascii="Arial" w:hAnsi="Arial" w:cs="Arial"/>
                      <w:sz w:val="24"/>
                      <w:szCs w:val="24"/>
                    </w:rPr>
                    <w:t>Any other relevant answer related to decision making.</w:t>
                  </w:r>
                </w:p>
              </w:tc>
              <w:tc>
                <w:tcPr>
                  <w:tcW w:w="283" w:type="dxa"/>
                  <w:tcBorders>
                    <w:top w:val="single" w:sz="4" w:space="0" w:color="auto"/>
                    <w:left w:val="single" w:sz="4" w:space="0" w:color="000000"/>
                    <w:bottom w:val="single" w:sz="4" w:space="0" w:color="auto"/>
                    <w:right w:val="nil"/>
                  </w:tcBorders>
                  <w:hideMark/>
                </w:tcPr>
                <w:p w:rsidR="00BB58D3" w:rsidRPr="00985008" w:rsidRDefault="00BB58D3" w:rsidP="00985008">
                  <w:pPr>
                    <w:pStyle w:val="NoSpacing"/>
                    <w:rPr>
                      <w:rFonts w:ascii="Arial" w:hAnsi="Arial" w:cs="Arial"/>
                      <w:sz w:val="24"/>
                      <w:szCs w:val="24"/>
                    </w:rPr>
                  </w:pPr>
                  <w:r w:rsidRPr="00985008">
                    <w:rPr>
                      <w:rFonts w:ascii="Arial" w:hAnsi="Arial" w:cs="Arial"/>
                      <w:sz w:val="24"/>
                      <w:szCs w:val="24"/>
                    </w:rPr>
                    <w:t>-</w:t>
                  </w:r>
                </w:p>
              </w:tc>
              <w:tc>
                <w:tcPr>
                  <w:tcW w:w="4255" w:type="dxa"/>
                  <w:tcBorders>
                    <w:top w:val="single" w:sz="4" w:space="0" w:color="auto"/>
                    <w:left w:val="nil"/>
                    <w:bottom w:val="single" w:sz="4" w:space="0" w:color="auto"/>
                    <w:right w:val="single" w:sz="4" w:space="0" w:color="000000"/>
                  </w:tcBorders>
                </w:tcPr>
                <w:p w:rsidR="00BB58D3" w:rsidRPr="00985008" w:rsidRDefault="00BB58D3" w:rsidP="00985008">
                  <w:pPr>
                    <w:pStyle w:val="NoSpacing"/>
                    <w:rPr>
                      <w:rFonts w:ascii="Arial" w:hAnsi="Arial" w:cs="Arial"/>
                      <w:sz w:val="24"/>
                      <w:szCs w:val="24"/>
                    </w:rPr>
                  </w:pPr>
                  <w:r w:rsidRPr="00985008">
                    <w:rPr>
                      <w:rFonts w:ascii="Arial" w:hAnsi="Arial" w:cs="Arial"/>
                      <w:sz w:val="24"/>
                      <w:szCs w:val="24"/>
                    </w:rPr>
                    <w:t xml:space="preserve">Any other relevant answer related to </w:t>
                  </w:r>
                </w:p>
                <w:p w:rsidR="00BB58D3" w:rsidRPr="00985008" w:rsidRDefault="00BB58D3" w:rsidP="00985008">
                  <w:pPr>
                    <w:pStyle w:val="NoSpacing"/>
                    <w:rPr>
                      <w:rFonts w:ascii="Arial" w:hAnsi="Arial" w:cs="Arial"/>
                      <w:sz w:val="24"/>
                      <w:szCs w:val="24"/>
                    </w:rPr>
                  </w:pPr>
                  <w:r w:rsidRPr="00985008">
                    <w:rPr>
                      <w:rFonts w:ascii="Arial" w:hAnsi="Arial" w:cs="Arial"/>
                      <w:sz w:val="24"/>
                      <w:szCs w:val="24"/>
                    </w:rPr>
                    <w:t>problem solving.</w:t>
                  </w:r>
                </w:p>
              </w:tc>
            </w:tr>
            <w:tr w:rsidR="00BB58D3" w:rsidRPr="00985008" w:rsidTr="00985008">
              <w:trPr>
                <w:trHeight w:val="144"/>
              </w:trPr>
              <w:tc>
                <w:tcPr>
                  <w:tcW w:w="284" w:type="dxa"/>
                  <w:tcBorders>
                    <w:top w:val="single" w:sz="4" w:space="0" w:color="auto"/>
                    <w:left w:val="single" w:sz="4" w:space="0" w:color="000000"/>
                    <w:bottom w:val="single" w:sz="4" w:space="0" w:color="000000"/>
                    <w:right w:val="nil"/>
                  </w:tcBorders>
                </w:tcPr>
                <w:p w:rsidR="00BB58D3" w:rsidRPr="00985008" w:rsidRDefault="00BB58D3" w:rsidP="00985008">
                  <w:pPr>
                    <w:jc w:val="both"/>
                    <w:rPr>
                      <w:rFonts w:ascii="Arial" w:hAnsi="Arial" w:cs="Arial"/>
                      <w:szCs w:val="24"/>
                    </w:rPr>
                  </w:pPr>
                </w:p>
              </w:tc>
              <w:tc>
                <w:tcPr>
                  <w:tcW w:w="4013" w:type="dxa"/>
                  <w:tcBorders>
                    <w:top w:val="single" w:sz="4" w:space="0" w:color="auto"/>
                    <w:left w:val="nil"/>
                    <w:bottom w:val="single" w:sz="4" w:space="0" w:color="000000"/>
                    <w:right w:val="single" w:sz="4" w:space="0" w:color="000000"/>
                  </w:tcBorders>
                  <w:hideMark/>
                </w:tcPr>
                <w:p w:rsidR="00BB58D3" w:rsidRPr="00985008" w:rsidRDefault="00BB58D3" w:rsidP="00985008">
                  <w:pPr>
                    <w:jc w:val="right"/>
                    <w:rPr>
                      <w:rFonts w:ascii="Arial" w:hAnsi="Arial" w:cs="Arial"/>
                      <w:szCs w:val="24"/>
                    </w:rPr>
                  </w:pPr>
                  <w:r w:rsidRPr="00985008">
                    <w:rPr>
                      <w:rFonts w:ascii="Arial" w:hAnsi="Arial" w:cs="Arial"/>
                      <w:szCs w:val="24"/>
                    </w:rPr>
                    <w:t>Submax (2)</w:t>
                  </w:r>
                </w:p>
              </w:tc>
              <w:tc>
                <w:tcPr>
                  <w:tcW w:w="283" w:type="dxa"/>
                  <w:tcBorders>
                    <w:top w:val="single" w:sz="4" w:space="0" w:color="auto"/>
                    <w:left w:val="single" w:sz="4" w:space="0" w:color="000000"/>
                    <w:bottom w:val="single" w:sz="4" w:space="0" w:color="000000"/>
                    <w:right w:val="nil"/>
                  </w:tcBorders>
                </w:tcPr>
                <w:p w:rsidR="00BB58D3" w:rsidRPr="00985008" w:rsidRDefault="00BB58D3" w:rsidP="00985008">
                  <w:pPr>
                    <w:jc w:val="both"/>
                    <w:rPr>
                      <w:rFonts w:ascii="Arial" w:hAnsi="Arial" w:cs="Arial"/>
                      <w:szCs w:val="24"/>
                    </w:rPr>
                  </w:pPr>
                </w:p>
              </w:tc>
              <w:tc>
                <w:tcPr>
                  <w:tcW w:w="4255" w:type="dxa"/>
                  <w:tcBorders>
                    <w:top w:val="single" w:sz="4" w:space="0" w:color="auto"/>
                    <w:left w:val="nil"/>
                    <w:bottom w:val="single" w:sz="4" w:space="0" w:color="000000"/>
                    <w:right w:val="single" w:sz="4" w:space="0" w:color="000000"/>
                  </w:tcBorders>
                  <w:hideMark/>
                </w:tcPr>
                <w:p w:rsidR="00BB58D3" w:rsidRPr="00985008" w:rsidRDefault="00BB58D3" w:rsidP="00985008">
                  <w:pPr>
                    <w:jc w:val="right"/>
                    <w:rPr>
                      <w:rFonts w:ascii="Arial" w:hAnsi="Arial" w:cs="Arial"/>
                      <w:szCs w:val="24"/>
                    </w:rPr>
                  </w:pPr>
                  <w:r w:rsidRPr="00985008">
                    <w:rPr>
                      <w:rFonts w:ascii="Arial" w:hAnsi="Arial" w:cs="Arial"/>
                      <w:szCs w:val="24"/>
                    </w:rPr>
                    <w:t>Submax (2)</w:t>
                  </w:r>
                </w:p>
              </w:tc>
            </w:tr>
          </w:tbl>
          <w:p w:rsidR="00BB58D3" w:rsidRPr="00985008" w:rsidRDefault="00BB58D3" w:rsidP="00D44E0A">
            <w:pPr>
              <w:tabs>
                <w:tab w:val="left" w:pos="2127"/>
              </w:tabs>
              <w:ind w:left="1701" w:right="-85" w:hanging="992"/>
              <w:rPr>
                <w:rFonts w:ascii="Arial" w:hAnsi="Arial" w:cs="Arial"/>
                <w:b/>
                <w:szCs w:val="24"/>
              </w:rPr>
            </w:pPr>
            <w:r w:rsidRPr="00985008">
              <w:rPr>
                <w:rFonts w:ascii="Arial" w:hAnsi="Arial" w:cs="Arial"/>
                <w:b/>
                <w:szCs w:val="24"/>
              </w:rPr>
              <w:t>NOTE:</w:t>
            </w:r>
            <w:r w:rsidRPr="00985008">
              <w:rPr>
                <w:rFonts w:ascii="Arial" w:hAnsi="Arial" w:cs="Arial"/>
                <w:b/>
                <w:szCs w:val="24"/>
              </w:rPr>
              <w:tab/>
              <w:t>1.</w:t>
            </w:r>
            <w:r w:rsidRPr="00985008">
              <w:rPr>
                <w:rFonts w:ascii="Arial" w:hAnsi="Arial" w:cs="Arial"/>
                <w:b/>
                <w:szCs w:val="24"/>
              </w:rPr>
              <w:tab/>
              <w:t>The answer does not have to be in tabular format but distinction</w:t>
            </w:r>
          </w:p>
          <w:p w:rsidR="00BB58D3" w:rsidRPr="00985008" w:rsidRDefault="00BB58D3" w:rsidP="00D44E0A">
            <w:pPr>
              <w:tabs>
                <w:tab w:val="left" w:pos="1560"/>
              </w:tabs>
              <w:ind w:left="1701" w:right="-85" w:hanging="992"/>
              <w:rPr>
                <w:rFonts w:ascii="Arial" w:hAnsi="Arial" w:cs="Arial"/>
                <w:b/>
                <w:szCs w:val="24"/>
              </w:rPr>
            </w:pPr>
            <w:r w:rsidRPr="00985008">
              <w:rPr>
                <w:rFonts w:ascii="Arial" w:hAnsi="Arial" w:cs="Arial"/>
                <w:b/>
                <w:szCs w:val="24"/>
              </w:rPr>
              <w:tab/>
            </w:r>
            <w:r w:rsidRPr="00985008">
              <w:rPr>
                <w:rFonts w:ascii="Arial" w:hAnsi="Arial" w:cs="Arial"/>
                <w:b/>
                <w:szCs w:val="24"/>
              </w:rPr>
              <w:tab/>
            </w:r>
            <w:r w:rsidRPr="00985008">
              <w:rPr>
                <w:rFonts w:ascii="Arial" w:hAnsi="Arial" w:cs="Arial"/>
                <w:b/>
                <w:szCs w:val="24"/>
              </w:rPr>
              <w:tab/>
              <w:t>must be clear.</w:t>
            </w:r>
          </w:p>
          <w:p w:rsidR="00BB58D3" w:rsidRPr="00985008" w:rsidRDefault="00BB58D3" w:rsidP="00D44E0A">
            <w:pPr>
              <w:tabs>
                <w:tab w:val="left" w:pos="1701"/>
              </w:tabs>
              <w:ind w:left="2127" w:right="-85" w:hanging="1418"/>
              <w:rPr>
                <w:rFonts w:ascii="Arial" w:hAnsi="Arial" w:cs="Arial"/>
                <w:b/>
                <w:szCs w:val="24"/>
              </w:rPr>
            </w:pPr>
            <w:r w:rsidRPr="00985008">
              <w:rPr>
                <w:rFonts w:ascii="Arial" w:hAnsi="Arial" w:cs="Arial"/>
                <w:b/>
                <w:szCs w:val="24"/>
              </w:rPr>
              <w:tab/>
              <w:t>2.</w:t>
            </w:r>
            <w:r w:rsidRPr="00985008">
              <w:rPr>
                <w:rFonts w:ascii="Arial" w:hAnsi="Arial" w:cs="Arial"/>
                <w:b/>
                <w:szCs w:val="24"/>
              </w:rPr>
              <w:tab/>
              <w:t>Award a maximum of FOUR (4) marks if the distinction is not clear.</w:t>
            </w:r>
          </w:p>
          <w:p w:rsidR="00BB58D3" w:rsidRPr="00985008" w:rsidRDefault="00BB58D3" w:rsidP="00D44E0A">
            <w:pPr>
              <w:tabs>
                <w:tab w:val="left" w:pos="2127"/>
              </w:tabs>
              <w:ind w:left="1701" w:right="-85" w:hanging="992"/>
              <w:jc w:val="right"/>
              <w:rPr>
                <w:rFonts w:ascii="Arial" w:hAnsi="Arial" w:cs="Arial"/>
                <w:b/>
                <w:szCs w:val="24"/>
              </w:rPr>
            </w:pPr>
            <w:r w:rsidRPr="00985008">
              <w:rPr>
                <w:rFonts w:ascii="Arial" w:hAnsi="Arial" w:cs="Arial"/>
                <w:b/>
                <w:szCs w:val="24"/>
              </w:rPr>
              <w:t>Max (4)</w:t>
            </w:r>
          </w:p>
          <w:p w:rsidR="00BB58D3" w:rsidRPr="00985008" w:rsidRDefault="00BB58D3" w:rsidP="00D44E0A">
            <w:pPr>
              <w:jc w:val="both"/>
              <w:rPr>
                <w:rFonts w:ascii="Arial" w:hAnsi="Arial" w:cs="Arial"/>
                <w:b/>
                <w:szCs w:val="24"/>
              </w:rPr>
            </w:pPr>
          </w:p>
          <w:p w:rsidR="00BB58D3" w:rsidRPr="00985008" w:rsidRDefault="00BB58D3" w:rsidP="00D44E0A">
            <w:pPr>
              <w:ind w:left="709" w:hanging="709"/>
              <w:rPr>
                <w:rFonts w:ascii="Arial" w:hAnsi="Arial" w:cs="Arial"/>
                <w:szCs w:val="24"/>
              </w:rPr>
            </w:pPr>
            <w:r w:rsidRPr="00985008">
              <w:rPr>
                <w:rFonts w:ascii="Arial" w:hAnsi="Arial" w:cs="Arial"/>
                <w:szCs w:val="24"/>
              </w:rPr>
              <w:t>5.5</w:t>
            </w:r>
            <w:r w:rsidRPr="00985008">
              <w:rPr>
                <w:rFonts w:ascii="Arial" w:hAnsi="Arial" w:cs="Arial"/>
                <w:b/>
                <w:szCs w:val="24"/>
              </w:rPr>
              <w:t xml:space="preserve"> Barriers to creative thinking</w:t>
            </w:r>
          </w:p>
          <w:p w:rsidR="00BB58D3" w:rsidRPr="00985008" w:rsidRDefault="00BB58D3" w:rsidP="00D44E0A">
            <w:pPr>
              <w:ind w:left="993" w:hanging="284"/>
              <w:rPr>
                <w:rFonts w:ascii="Arial" w:hAnsi="Arial" w:cs="Arial"/>
                <w:szCs w:val="24"/>
              </w:rPr>
            </w:pPr>
            <w:r w:rsidRPr="00985008">
              <w:rPr>
                <w:rFonts w:ascii="Arial" w:hAnsi="Arial" w:cs="Arial"/>
                <w:szCs w:val="24"/>
              </w:rPr>
              <w:t xml:space="preserve">- </w:t>
            </w:r>
            <w:r w:rsidRPr="00985008">
              <w:rPr>
                <w:rFonts w:ascii="Arial" w:hAnsi="Arial" w:cs="Arial"/>
                <w:szCs w:val="24"/>
              </w:rPr>
              <w:tab/>
              <w:t>Lack of creativity.√√</w:t>
            </w:r>
          </w:p>
          <w:p w:rsidR="00BB58D3" w:rsidRPr="00985008" w:rsidRDefault="00BB58D3" w:rsidP="00D44E0A">
            <w:pPr>
              <w:ind w:left="993" w:hanging="284"/>
              <w:rPr>
                <w:rFonts w:ascii="Arial" w:hAnsi="Arial" w:cs="Arial"/>
                <w:szCs w:val="24"/>
              </w:rPr>
            </w:pPr>
            <w:r w:rsidRPr="00985008">
              <w:rPr>
                <w:rFonts w:ascii="Arial" w:hAnsi="Arial" w:cs="Arial"/>
                <w:szCs w:val="24"/>
              </w:rPr>
              <w:t xml:space="preserve">- </w:t>
            </w:r>
            <w:r w:rsidRPr="00985008">
              <w:rPr>
                <w:rFonts w:ascii="Arial" w:hAnsi="Arial" w:cs="Arial"/>
                <w:szCs w:val="24"/>
              </w:rPr>
              <w:tab/>
              <w:t>Financial barriers.√√</w:t>
            </w:r>
          </w:p>
          <w:p w:rsidR="00BB58D3" w:rsidRPr="00985008" w:rsidRDefault="00BB58D3" w:rsidP="00D44E0A">
            <w:pPr>
              <w:ind w:left="993" w:hanging="284"/>
              <w:rPr>
                <w:rFonts w:ascii="Arial" w:hAnsi="Arial" w:cs="Arial"/>
                <w:szCs w:val="24"/>
              </w:rPr>
            </w:pPr>
            <w:r w:rsidRPr="00985008">
              <w:rPr>
                <w:rFonts w:ascii="Arial" w:hAnsi="Arial" w:cs="Arial"/>
                <w:szCs w:val="24"/>
              </w:rPr>
              <w:t xml:space="preserve">- </w:t>
            </w:r>
            <w:r w:rsidRPr="00985008">
              <w:rPr>
                <w:rFonts w:ascii="Arial" w:hAnsi="Arial" w:cs="Arial"/>
                <w:szCs w:val="24"/>
              </w:rPr>
              <w:tab/>
              <w:t>Physical barriers, e.g. noise, poor working conditions.√√</w:t>
            </w:r>
          </w:p>
          <w:p w:rsidR="00BB58D3" w:rsidRPr="00985008" w:rsidRDefault="00BB58D3" w:rsidP="00D44E0A">
            <w:pPr>
              <w:ind w:left="993" w:hanging="284"/>
              <w:rPr>
                <w:rFonts w:ascii="Arial" w:hAnsi="Arial" w:cs="Arial"/>
                <w:szCs w:val="24"/>
              </w:rPr>
            </w:pPr>
            <w:r w:rsidRPr="00985008">
              <w:rPr>
                <w:rFonts w:ascii="Arial" w:hAnsi="Arial" w:cs="Arial"/>
                <w:szCs w:val="24"/>
              </w:rPr>
              <w:lastRenderedPageBreak/>
              <w:t xml:space="preserve">- </w:t>
            </w:r>
            <w:r w:rsidRPr="00985008">
              <w:rPr>
                <w:rFonts w:ascii="Arial" w:hAnsi="Arial" w:cs="Arial"/>
                <w:szCs w:val="24"/>
              </w:rPr>
              <w:tab/>
              <w:t>Lack of resources/infrastructure.√√</w:t>
            </w:r>
          </w:p>
          <w:p w:rsidR="00BB58D3" w:rsidRPr="00985008" w:rsidRDefault="00BB58D3" w:rsidP="00D44E0A">
            <w:pPr>
              <w:tabs>
                <w:tab w:val="left" w:pos="3980"/>
              </w:tabs>
              <w:ind w:left="993" w:hanging="284"/>
              <w:rPr>
                <w:rFonts w:ascii="Arial" w:hAnsi="Arial" w:cs="Arial"/>
                <w:szCs w:val="24"/>
              </w:rPr>
            </w:pPr>
            <w:r w:rsidRPr="00985008">
              <w:rPr>
                <w:rFonts w:ascii="Arial" w:hAnsi="Arial" w:cs="Arial"/>
                <w:szCs w:val="24"/>
              </w:rPr>
              <w:t xml:space="preserve">- </w:t>
            </w:r>
            <w:r w:rsidRPr="00985008">
              <w:rPr>
                <w:rFonts w:ascii="Arial" w:hAnsi="Arial" w:cs="Arial"/>
                <w:szCs w:val="24"/>
              </w:rPr>
              <w:tab/>
              <w:t>Social barriers.√√</w:t>
            </w:r>
          </w:p>
          <w:p w:rsidR="00BB58D3" w:rsidRPr="00985008" w:rsidRDefault="00BB58D3" w:rsidP="00D44E0A">
            <w:pPr>
              <w:ind w:left="993" w:hanging="284"/>
              <w:rPr>
                <w:rFonts w:ascii="Arial" w:hAnsi="Arial" w:cs="Arial"/>
                <w:szCs w:val="24"/>
              </w:rPr>
            </w:pPr>
            <w:r w:rsidRPr="00985008">
              <w:rPr>
                <w:rFonts w:ascii="Arial" w:hAnsi="Arial" w:cs="Arial"/>
                <w:szCs w:val="24"/>
              </w:rPr>
              <w:t xml:space="preserve">- </w:t>
            </w:r>
            <w:r w:rsidRPr="00985008">
              <w:rPr>
                <w:rFonts w:ascii="Arial" w:hAnsi="Arial" w:cs="Arial"/>
                <w:szCs w:val="24"/>
              </w:rPr>
              <w:tab/>
              <w:t>Lack of motivation/low morale.√√</w:t>
            </w:r>
          </w:p>
          <w:p w:rsidR="00BB58D3" w:rsidRPr="00985008" w:rsidRDefault="00BB58D3" w:rsidP="00D44E0A">
            <w:pPr>
              <w:ind w:left="993" w:hanging="284"/>
              <w:rPr>
                <w:rFonts w:ascii="Arial" w:hAnsi="Arial" w:cs="Arial"/>
                <w:szCs w:val="24"/>
              </w:rPr>
            </w:pPr>
            <w:r w:rsidRPr="00985008">
              <w:rPr>
                <w:rFonts w:ascii="Arial" w:hAnsi="Arial" w:cs="Arial"/>
                <w:szCs w:val="24"/>
              </w:rPr>
              <w:t xml:space="preserve">- </w:t>
            </w:r>
            <w:r w:rsidRPr="00985008">
              <w:rPr>
                <w:rFonts w:ascii="Arial" w:hAnsi="Arial" w:cs="Arial"/>
                <w:szCs w:val="24"/>
              </w:rPr>
              <w:tab/>
              <w:t>Lack of skilled employees/managers.√√</w:t>
            </w:r>
          </w:p>
          <w:p w:rsidR="00BB58D3" w:rsidRPr="00985008" w:rsidRDefault="00BB58D3" w:rsidP="00D44E0A">
            <w:pPr>
              <w:ind w:left="993" w:hanging="284"/>
              <w:rPr>
                <w:rFonts w:ascii="Arial" w:hAnsi="Arial" w:cs="Arial"/>
                <w:szCs w:val="24"/>
              </w:rPr>
            </w:pPr>
            <w:r w:rsidRPr="00985008">
              <w:rPr>
                <w:rFonts w:ascii="Arial" w:hAnsi="Arial" w:cs="Arial"/>
                <w:szCs w:val="24"/>
              </w:rPr>
              <w:t xml:space="preserve">- </w:t>
            </w:r>
            <w:r w:rsidRPr="00985008">
              <w:rPr>
                <w:rFonts w:ascii="Arial" w:hAnsi="Arial" w:cs="Arial"/>
                <w:szCs w:val="24"/>
              </w:rPr>
              <w:tab/>
              <w:t>Not easy to supervise staff working flexible hours.√√</w:t>
            </w:r>
          </w:p>
          <w:p w:rsidR="00BB58D3" w:rsidRPr="00985008" w:rsidRDefault="00BB58D3" w:rsidP="00D44E0A">
            <w:pPr>
              <w:ind w:left="993" w:hanging="284"/>
              <w:rPr>
                <w:rFonts w:ascii="Arial" w:hAnsi="Arial" w:cs="Arial"/>
                <w:szCs w:val="24"/>
              </w:rPr>
            </w:pPr>
            <w:r w:rsidRPr="00985008">
              <w:rPr>
                <w:rFonts w:ascii="Arial" w:hAnsi="Arial" w:cs="Arial"/>
                <w:szCs w:val="24"/>
              </w:rPr>
              <w:t xml:space="preserve">- </w:t>
            </w:r>
            <w:r w:rsidRPr="00985008">
              <w:rPr>
                <w:rFonts w:ascii="Arial" w:hAnsi="Arial" w:cs="Arial"/>
                <w:szCs w:val="24"/>
              </w:rPr>
              <w:tab/>
              <w:t>Flexible working hours can cause delays/missing of deadlines.√√</w:t>
            </w:r>
          </w:p>
          <w:p w:rsidR="00BB58D3" w:rsidRPr="00985008" w:rsidRDefault="00BB58D3" w:rsidP="00D44E0A">
            <w:pPr>
              <w:ind w:left="993" w:hanging="284"/>
              <w:rPr>
                <w:rFonts w:ascii="Arial" w:hAnsi="Arial" w:cs="Arial"/>
                <w:szCs w:val="24"/>
              </w:rPr>
            </w:pPr>
            <w:r w:rsidRPr="00985008">
              <w:rPr>
                <w:rFonts w:ascii="Arial" w:hAnsi="Arial" w:cs="Arial"/>
                <w:szCs w:val="24"/>
              </w:rPr>
              <w:t>-</w:t>
            </w:r>
            <w:r w:rsidRPr="00985008">
              <w:rPr>
                <w:rFonts w:ascii="Arial" w:hAnsi="Arial" w:cs="Arial"/>
                <w:szCs w:val="24"/>
              </w:rPr>
              <w:tab/>
              <w:t>Fear for rejection may result in good ideas/solutions not being given.√√</w:t>
            </w:r>
          </w:p>
          <w:p w:rsidR="00BB58D3" w:rsidRPr="00985008" w:rsidRDefault="00BB58D3" w:rsidP="00D44E0A">
            <w:pPr>
              <w:ind w:left="993" w:hanging="284"/>
              <w:rPr>
                <w:rFonts w:ascii="Arial" w:hAnsi="Arial" w:cs="Arial"/>
                <w:szCs w:val="24"/>
              </w:rPr>
            </w:pPr>
            <w:r w:rsidRPr="00985008">
              <w:rPr>
                <w:rFonts w:ascii="Arial" w:hAnsi="Arial" w:cs="Arial"/>
                <w:szCs w:val="24"/>
              </w:rPr>
              <w:t xml:space="preserve">- </w:t>
            </w:r>
            <w:r w:rsidRPr="00985008">
              <w:rPr>
                <w:rFonts w:ascii="Arial" w:hAnsi="Arial" w:cs="Arial"/>
                <w:szCs w:val="24"/>
              </w:rPr>
              <w:tab/>
              <w:t xml:space="preserve">Any other relevant answer related to barriers of creative thinking in the </w:t>
            </w:r>
          </w:p>
          <w:p w:rsidR="00BB58D3" w:rsidRPr="00985008" w:rsidRDefault="00BB58D3" w:rsidP="00D44E0A">
            <w:pPr>
              <w:ind w:left="993" w:hanging="284"/>
              <w:rPr>
                <w:rFonts w:ascii="Arial" w:hAnsi="Arial" w:cs="Arial"/>
                <w:szCs w:val="24"/>
              </w:rPr>
            </w:pPr>
            <w:r w:rsidRPr="00985008">
              <w:rPr>
                <w:rFonts w:ascii="Arial" w:hAnsi="Arial" w:cs="Arial"/>
                <w:szCs w:val="24"/>
              </w:rPr>
              <w:tab/>
              <w:t>workplace.</w:t>
            </w:r>
          </w:p>
          <w:p w:rsidR="00BB58D3" w:rsidRPr="00985008" w:rsidRDefault="00BB58D3" w:rsidP="00D44E0A">
            <w:pPr>
              <w:tabs>
                <w:tab w:val="left" w:pos="1701"/>
              </w:tabs>
              <w:ind w:left="993" w:hanging="284"/>
              <w:rPr>
                <w:rFonts w:ascii="Arial" w:hAnsi="Arial" w:cs="Arial"/>
                <w:b/>
                <w:szCs w:val="24"/>
              </w:rPr>
            </w:pPr>
            <w:r w:rsidRPr="00985008">
              <w:rPr>
                <w:rFonts w:ascii="Arial" w:hAnsi="Arial" w:cs="Arial"/>
                <w:b/>
                <w:szCs w:val="24"/>
              </w:rPr>
              <w:t>NOTE:</w:t>
            </w:r>
            <w:r w:rsidRPr="00985008">
              <w:rPr>
                <w:rFonts w:ascii="Arial" w:hAnsi="Arial" w:cs="Arial"/>
                <w:b/>
                <w:szCs w:val="24"/>
              </w:rPr>
              <w:tab/>
              <w:t>Mark the first FOUR (4) only.</w:t>
            </w:r>
          </w:p>
          <w:p w:rsidR="00BB58D3" w:rsidRPr="00985008" w:rsidRDefault="00BB58D3" w:rsidP="00D44E0A">
            <w:pPr>
              <w:tabs>
                <w:tab w:val="left" w:pos="1080"/>
                <w:tab w:val="left" w:pos="1440"/>
              </w:tabs>
              <w:jc w:val="right"/>
              <w:rPr>
                <w:rFonts w:ascii="Arial" w:hAnsi="Arial" w:cs="Arial"/>
                <w:b/>
                <w:szCs w:val="24"/>
              </w:rPr>
            </w:pPr>
            <w:r w:rsidRPr="00985008">
              <w:rPr>
                <w:rFonts w:ascii="Arial" w:hAnsi="Arial" w:cs="Arial"/>
                <w:szCs w:val="24"/>
              </w:rPr>
              <w:t xml:space="preserve">Any (4 x 2) </w:t>
            </w:r>
            <w:r w:rsidRPr="00985008">
              <w:rPr>
                <w:rFonts w:ascii="Arial" w:hAnsi="Arial" w:cs="Arial"/>
                <w:b/>
                <w:szCs w:val="24"/>
              </w:rPr>
              <w:t>(8)</w:t>
            </w:r>
          </w:p>
          <w:p w:rsidR="00BB58D3" w:rsidRPr="00985008" w:rsidRDefault="00BB58D3" w:rsidP="00D44E0A">
            <w:pPr>
              <w:jc w:val="both"/>
              <w:rPr>
                <w:rFonts w:ascii="Arial" w:hAnsi="Arial" w:cs="Arial"/>
                <w:b/>
                <w:szCs w:val="24"/>
              </w:rPr>
            </w:pPr>
          </w:p>
          <w:p w:rsidR="00BB58D3" w:rsidRPr="00985008" w:rsidRDefault="00BB58D3" w:rsidP="00D44E0A">
            <w:pPr>
              <w:tabs>
                <w:tab w:val="left" w:pos="1080"/>
                <w:tab w:val="left" w:pos="1440"/>
              </w:tabs>
              <w:ind w:left="709" w:hanging="709"/>
              <w:jc w:val="both"/>
              <w:rPr>
                <w:rFonts w:ascii="Arial" w:hAnsi="Arial" w:cs="Arial"/>
                <w:b/>
                <w:szCs w:val="24"/>
              </w:rPr>
            </w:pPr>
            <w:r w:rsidRPr="00985008">
              <w:rPr>
                <w:rFonts w:ascii="Arial" w:hAnsi="Arial" w:cs="Arial"/>
                <w:szCs w:val="24"/>
              </w:rPr>
              <w:t>5.6</w:t>
            </w:r>
            <w:r w:rsidRPr="00985008">
              <w:rPr>
                <w:rFonts w:ascii="Arial" w:hAnsi="Arial" w:cs="Arial"/>
                <w:b/>
                <w:szCs w:val="24"/>
              </w:rPr>
              <w:t xml:space="preserve"> Role of health and safety representatives in the workplace</w:t>
            </w:r>
          </w:p>
          <w:p w:rsidR="00BB58D3" w:rsidRPr="00985008" w:rsidRDefault="00BB58D3" w:rsidP="00D44E0A">
            <w:pPr>
              <w:pStyle w:val="ListParagraph"/>
              <w:numPr>
                <w:ilvl w:val="0"/>
                <w:numId w:val="19"/>
              </w:numPr>
              <w:spacing w:after="0" w:line="240" w:lineRule="auto"/>
              <w:ind w:left="993" w:hanging="284"/>
              <w:rPr>
                <w:rFonts w:ascii="Arial" w:hAnsi="Arial" w:cs="Arial"/>
                <w:sz w:val="24"/>
                <w:szCs w:val="24"/>
              </w:rPr>
            </w:pPr>
            <w:r w:rsidRPr="00985008">
              <w:rPr>
                <w:rFonts w:ascii="Arial" w:hAnsi="Arial" w:cs="Arial"/>
                <w:sz w:val="24"/>
                <w:szCs w:val="24"/>
              </w:rPr>
              <w:t>Ensure that protective clothing√ is provided/ available to all workers.√</w:t>
            </w:r>
          </w:p>
          <w:p w:rsidR="00BB58D3" w:rsidRPr="00985008" w:rsidRDefault="00BB58D3" w:rsidP="00D44E0A">
            <w:pPr>
              <w:pStyle w:val="ListParagraph"/>
              <w:numPr>
                <w:ilvl w:val="0"/>
                <w:numId w:val="19"/>
              </w:numPr>
              <w:spacing w:after="0" w:line="240" w:lineRule="auto"/>
              <w:ind w:left="993" w:hanging="284"/>
              <w:rPr>
                <w:rFonts w:ascii="Arial" w:hAnsi="Arial" w:cs="Arial"/>
                <w:sz w:val="24"/>
                <w:szCs w:val="24"/>
              </w:rPr>
            </w:pPr>
            <w:r w:rsidRPr="00985008">
              <w:rPr>
                <w:rFonts w:ascii="Arial" w:hAnsi="Arial" w:cs="Arial"/>
                <w:sz w:val="24"/>
                <w:szCs w:val="24"/>
              </w:rPr>
              <w:t>Identify√ potential dangers in the workplace.√</w:t>
            </w:r>
          </w:p>
          <w:p w:rsidR="00BB58D3" w:rsidRPr="00985008" w:rsidRDefault="00BB58D3" w:rsidP="00D44E0A">
            <w:pPr>
              <w:pStyle w:val="ListParagraph"/>
              <w:numPr>
                <w:ilvl w:val="0"/>
                <w:numId w:val="19"/>
              </w:numPr>
              <w:spacing w:after="0" w:line="240" w:lineRule="auto"/>
              <w:ind w:left="993" w:hanging="284"/>
              <w:rPr>
                <w:rFonts w:ascii="Arial" w:hAnsi="Arial" w:cs="Arial"/>
                <w:sz w:val="24"/>
                <w:szCs w:val="24"/>
              </w:rPr>
            </w:pPr>
            <w:r w:rsidRPr="00985008">
              <w:rPr>
                <w:rFonts w:ascii="Arial" w:hAnsi="Arial" w:cs="Arial"/>
                <w:sz w:val="24"/>
                <w:szCs w:val="24"/>
              </w:rPr>
              <w:t>Initiate/Promote/Maintain/Review measures√ to ensure the health and safety of workers.√</w:t>
            </w:r>
          </w:p>
          <w:p w:rsidR="00BB58D3" w:rsidRPr="00985008" w:rsidRDefault="00BB58D3" w:rsidP="00D44E0A">
            <w:pPr>
              <w:pStyle w:val="ListParagraph"/>
              <w:numPr>
                <w:ilvl w:val="0"/>
                <w:numId w:val="19"/>
              </w:numPr>
              <w:spacing w:after="0" w:line="240" w:lineRule="auto"/>
              <w:ind w:left="993" w:hanging="284"/>
              <w:rPr>
                <w:rFonts w:ascii="Arial" w:hAnsi="Arial" w:cs="Arial"/>
                <w:sz w:val="24"/>
                <w:szCs w:val="24"/>
              </w:rPr>
            </w:pPr>
            <w:r w:rsidRPr="00985008">
              <w:rPr>
                <w:rFonts w:ascii="Arial" w:hAnsi="Arial" w:cs="Arial"/>
                <w:sz w:val="24"/>
                <w:szCs w:val="24"/>
              </w:rPr>
              <w:t>Check/Monitor the effectiveness of health and safety measures√ with management.√</w:t>
            </w:r>
          </w:p>
          <w:p w:rsidR="00BB58D3" w:rsidRPr="00985008" w:rsidRDefault="00BB58D3" w:rsidP="00D44E0A">
            <w:pPr>
              <w:pStyle w:val="ListParagraph"/>
              <w:numPr>
                <w:ilvl w:val="0"/>
                <w:numId w:val="19"/>
              </w:numPr>
              <w:spacing w:after="0" w:line="240" w:lineRule="auto"/>
              <w:ind w:left="993" w:hanging="284"/>
              <w:rPr>
                <w:rFonts w:ascii="Arial" w:hAnsi="Arial" w:cs="Arial"/>
                <w:sz w:val="24"/>
                <w:szCs w:val="24"/>
              </w:rPr>
            </w:pPr>
            <w:r w:rsidRPr="00985008">
              <w:rPr>
                <w:rFonts w:ascii="Arial" w:hAnsi="Arial" w:cs="Arial"/>
                <w:sz w:val="24"/>
                <w:szCs w:val="24"/>
              </w:rPr>
              <w:t>Ensure that all equipment that is necessary to perform work√ are provided/ maintained regularly.√</w:t>
            </w:r>
          </w:p>
          <w:p w:rsidR="00BB58D3" w:rsidRPr="00985008" w:rsidRDefault="00BB58D3" w:rsidP="00D44E0A">
            <w:pPr>
              <w:pStyle w:val="ListParagraph"/>
              <w:numPr>
                <w:ilvl w:val="0"/>
                <w:numId w:val="19"/>
              </w:numPr>
              <w:spacing w:after="0" w:line="240" w:lineRule="auto"/>
              <w:ind w:left="993" w:hanging="284"/>
              <w:rPr>
                <w:rFonts w:ascii="Arial" w:hAnsi="Arial" w:cs="Arial"/>
                <w:sz w:val="24"/>
                <w:szCs w:val="24"/>
              </w:rPr>
            </w:pPr>
            <w:r w:rsidRPr="00985008">
              <w:rPr>
                <w:rFonts w:ascii="Arial" w:hAnsi="Arial" w:cs="Arial"/>
                <w:sz w:val="24"/>
                <w:szCs w:val="24"/>
              </w:rPr>
              <w:t>Promote safety training√ so that employees may avoid potential dangers/act pro-actively.√</w:t>
            </w:r>
          </w:p>
          <w:p w:rsidR="00BB58D3" w:rsidRPr="00985008" w:rsidRDefault="00BB58D3" w:rsidP="00D44E0A">
            <w:pPr>
              <w:pStyle w:val="ListParagraph"/>
              <w:numPr>
                <w:ilvl w:val="0"/>
                <w:numId w:val="19"/>
              </w:numPr>
              <w:spacing w:after="0" w:line="240" w:lineRule="auto"/>
              <w:ind w:left="993" w:hanging="284"/>
              <w:rPr>
                <w:rFonts w:ascii="Arial" w:hAnsi="Arial" w:cs="Arial"/>
                <w:sz w:val="24"/>
                <w:szCs w:val="24"/>
              </w:rPr>
            </w:pPr>
            <w:r w:rsidRPr="00985008">
              <w:rPr>
                <w:rFonts w:ascii="Arial" w:hAnsi="Arial" w:cs="Arial"/>
                <w:sz w:val="24"/>
                <w:szCs w:val="24"/>
              </w:rPr>
              <w:t>Ensure that dangerous equipment is used√ under the supervision of trained/qualified workers.√</w:t>
            </w:r>
          </w:p>
          <w:p w:rsidR="00BB58D3" w:rsidRPr="00985008" w:rsidRDefault="00BB58D3" w:rsidP="00D44E0A">
            <w:pPr>
              <w:pStyle w:val="ListParagraph"/>
              <w:numPr>
                <w:ilvl w:val="0"/>
                <w:numId w:val="19"/>
              </w:numPr>
              <w:spacing w:after="0" w:line="240" w:lineRule="auto"/>
              <w:ind w:left="993" w:hanging="284"/>
              <w:rPr>
                <w:rFonts w:ascii="Arial" w:hAnsi="Arial" w:cs="Arial"/>
                <w:sz w:val="24"/>
                <w:szCs w:val="24"/>
              </w:rPr>
            </w:pPr>
            <w:r w:rsidRPr="00985008">
              <w:rPr>
                <w:rFonts w:ascii="Arial" w:hAnsi="Arial" w:cs="Arial"/>
                <w:sz w:val="24"/>
                <w:szCs w:val="24"/>
              </w:rPr>
              <w:t>Ensure that workers’ health and safety is not endangered√ by hazards resulting from production/processing/storage/transportation of material/equipment.√</w:t>
            </w:r>
          </w:p>
          <w:p w:rsidR="00BB58D3" w:rsidRPr="00985008" w:rsidRDefault="00BB58D3" w:rsidP="00D44E0A">
            <w:pPr>
              <w:pStyle w:val="ListParagraph"/>
              <w:numPr>
                <w:ilvl w:val="0"/>
                <w:numId w:val="19"/>
              </w:numPr>
              <w:spacing w:after="0" w:line="240" w:lineRule="auto"/>
              <w:ind w:left="993" w:hanging="284"/>
              <w:rPr>
                <w:rFonts w:ascii="Arial" w:hAnsi="Arial" w:cs="Arial"/>
                <w:sz w:val="24"/>
                <w:szCs w:val="24"/>
              </w:rPr>
            </w:pPr>
            <w:r w:rsidRPr="00985008">
              <w:rPr>
                <w:rFonts w:ascii="Arial" w:hAnsi="Arial" w:cs="Arial"/>
                <w:sz w:val="24"/>
                <w:szCs w:val="24"/>
              </w:rPr>
              <w:t>Working together with the employer, to investigate any accidents/complaints from the workers√ concerning health and safety in the workplace.√</w:t>
            </w:r>
          </w:p>
          <w:p w:rsidR="00BB58D3" w:rsidRPr="00985008" w:rsidRDefault="00BB58D3" w:rsidP="00D44E0A">
            <w:pPr>
              <w:pStyle w:val="ListParagraph"/>
              <w:numPr>
                <w:ilvl w:val="0"/>
                <w:numId w:val="19"/>
              </w:numPr>
              <w:spacing w:after="0" w:line="240" w:lineRule="auto"/>
              <w:ind w:left="993" w:hanging="284"/>
              <w:rPr>
                <w:rFonts w:ascii="Arial" w:hAnsi="Arial" w:cs="Arial"/>
                <w:sz w:val="24"/>
                <w:szCs w:val="24"/>
              </w:rPr>
            </w:pPr>
            <w:r w:rsidRPr="00985008">
              <w:rPr>
                <w:rFonts w:ascii="Arial" w:hAnsi="Arial" w:cs="Arial"/>
                <w:sz w:val="24"/>
                <w:szCs w:val="24"/>
              </w:rPr>
              <w:t>Ensure that employers comply√ with COIDA.√</w:t>
            </w:r>
          </w:p>
          <w:p w:rsidR="00BB58D3" w:rsidRPr="00985008" w:rsidRDefault="00BB58D3" w:rsidP="00D44E0A">
            <w:pPr>
              <w:rPr>
                <w:rFonts w:ascii="Arial" w:hAnsi="Arial" w:cs="Arial"/>
                <w:szCs w:val="24"/>
              </w:rPr>
            </w:pPr>
            <w:r w:rsidRPr="00985008">
              <w:rPr>
                <w:rFonts w:ascii="Arial" w:hAnsi="Arial" w:cs="Arial"/>
                <w:szCs w:val="24"/>
              </w:rPr>
              <w:t xml:space="preserve">          -    Any other relevant answer related to the role of health and safety  </w:t>
            </w:r>
          </w:p>
          <w:p w:rsidR="00BB58D3" w:rsidRPr="00985008" w:rsidRDefault="00BB58D3" w:rsidP="00D44E0A">
            <w:pPr>
              <w:rPr>
                <w:rFonts w:ascii="Arial" w:hAnsi="Arial" w:cs="Arial"/>
                <w:szCs w:val="24"/>
              </w:rPr>
            </w:pPr>
            <w:r w:rsidRPr="00985008">
              <w:rPr>
                <w:rFonts w:ascii="Arial" w:hAnsi="Arial" w:cs="Arial"/>
                <w:szCs w:val="24"/>
              </w:rPr>
              <w:t xml:space="preserve">               representatives in ensuring a healthy and safe working environment.      </w:t>
            </w:r>
            <w:r w:rsidRPr="00985008">
              <w:rPr>
                <w:rFonts w:ascii="Arial" w:hAnsi="Arial" w:cs="Arial"/>
                <w:szCs w:val="24"/>
              </w:rPr>
              <w:tab/>
            </w:r>
            <w:r w:rsidRPr="00985008">
              <w:rPr>
                <w:rFonts w:ascii="Arial" w:hAnsi="Arial" w:cs="Arial"/>
                <w:szCs w:val="24"/>
              </w:rPr>
              <w:tab/>
            </w:r>
            <w:r w:rsidRPr="00985008">
              <w:rPr>
                <w:rFonts w:ascii="Arial" w:hAnsi="Arial" w:cs="Arial"/>
                <w:szCs w:val="24"/>
              </w:rPr>
              <w:tab/>
            </w:r>
            <w:r w:rsidRPr="00985008">
              <w:rPr>
                <w:rFonts w:ascii="Arial" w:hAnsi="Arial" w:cs="Arial"/>
                <w:szCs w:val="24"/>
              </w:rPr>
              <w:tab/>
            </w:r>
            <w:r w:rsidRPr="00985008">
              <w:rPr>
                <w:rFonts w:ascii="Arial" w:hAnsi="Arial" w:cs="Arial"/>
                <w:szCs w:val="24"/>
              </w:rPr>
              <w:tab/>
            </w:r>
            <w:r w:rsidRPr="00985008">
              <w:rPr>
                <w:rFonts w:ascii="Arial" w:hAnsi="Arial" w:cs="Arial"/>
                <w:szCs w:val="24"/>
              </w:rPr>
              <w:tab/>
            </w:r>
            <w:r w:rsidRPr="00985008">
              <w:rPr>
                <w:rFonts w:ascii="Arial" w:hAnsi="Arial" w:cs="Arial"/>
                <w:szCs w:val="24"/>
              </w:rPr>
              <w:tab/>
            </w:r>
            <w:r w:rsidRPr="00985008">
              <w:rPr>
                <w:rFonts w:ascii="Arial" w:hAnsi="Arial" w:cs="Arial"/>
                <w:szCs w:val="24"/>
              </w:rPr>
              <w:tab/>
            </w:r>
            <w:r w:rsidRPr="00985008">
              <w:rPr>
                <w:rFonts w:ascii="Arial" w:hAnsi="Arial" w:cs="Arial"/>
                <w:szCs w:val="24"/>
              </w:rPr>
              <w:tab/>
            </w:r>
            <w:r w:rsidRPr="00985008">
              <w:rPr>
                <w:rFonts w:ascii="Arial" w:hAnsi="Arial" w:cs="Arial"/>
                <w:szCs w:val="24"/>
              </w:rPr>
              <w:tab/>
            </w:r>
            <w:r w:rsidRPr="00985008">
              <w:rPr>
                <w:rFonts w:ascii="Arial" w:hAnsi="Arial" w:cs="Arial"/>
                <w:szCs w:val="24"/>
              </w:rPr>
              <w:tab/>
              <w:t xml:space="preserve">                   </w:t>
            </w:r>
            <w:r w:rsidRPr="00985008">
              <w:rPr>
                <w:rFonts w:ascii="Arial" w:hAnsi="Arial" w:cs="Arial"/>
                <w:b/>
                <w:szCs w:val="24"/>
              </w:rPr>
              <w:t>Max (6)</w:t>
            </w:r>
          </w:p>
          <w:p w:rsidR="00BB58D3" w:rsidRPr="00985008" w:rsidRDefault="00BB58D3" w:rsidP="00D44E0A">
            <w:pPr>
              <w:jc w:val="both"/>
              <w:rPr>
                <w:rFonts w:ascii="Arial" w:hAnsi="Arial" w:cs="Arial"/>
                <w:b/>
                <w:szCs w:val="24"/>
              </w:rPr>
            </w:pPr>
          </w:p>
          <w:p w:rsidR="00BB58D3" w:rsidRPr="00985008" w:rsidRDefault="00BB58D3" w:rsidP="00D44E0A">
            <w:pPr>
              <w:jc w:val="both"/>
              <w:rPr>
                <w:rFonts w:ascii="Arial" w:hAnsi="Arial" w:cs="Arial"/>
                <w:b/>
                <w:szCs w:val="24"/>
              </w:rPr>
            </w:pPr>
            <w:r w:rsidRPr="00985008">
              <w:rPr>
                <w:rFonts w:ascii="Arial" w:hAnsi="Arial" w:cs="Arial"/>
                <w:b/>
                <w:szCs w:val="24"/>
              </w:rPr>
              <w:t>BUSINESS OPERATIONS</w:t>
            </w:r>
          </w:p>
          <w:p w:rsidR="00BB58D3" w:rsidRPr="00985008" w:rsidRDefault="00BB58D3" w:rsidP="00D44E0A">
            <w:pPr>
              <w:jc w:val="both"/>
              <w:rPr>
                <w:rFonts w:ascii="Arial" w:hAnsi="Arial" w:cs="Arial"/>
                <w:szCs w:val="24"/>
              </w:rPr>
            </w:pPr>
            <w:r w:rsidRPr="00985008">
              <w:rPr>
                <w:rFonts w:ascii="Arial" w:hAnsi="Arial" w:cs="Arial"/>
                <w:szCs w:val="24"/>
              </w:rPr>
              <w:t>5.7</w:t>
            </w:r>
          </w:p>
          <w:p w:rsidR="00BB58D3" w:rsidRPr="00985008" w:rsidRDefault="00BB58D3" w:rsidP="00D44E0A">
            <w:pPr>
              <w:tabs>
                <w:tab w:val="left" w:pos="851"/>
              </w:tabs>
              <w:ind w:left="851" w:right="-85" w:hanging="851"/>
              <w:rPr>
                <w:rFonts w:ascii="Arial" w:hAnsi="Arial" w:cs="Arial"/>
                <w:szCs w:val="24"/>
              </w:rPr>
            </w:pPr>
            <w:r w:rsidRPr="00985008">
              <w:rPr>
                <w:rFonts w:ascii="Arial" w:hAnsi="Arial" w:cs="Arial"/>
                <w:b/>
                <w:szCs w:val="24"/>
              </w:rPr>
              <w:t xml:space="preserve">    </w:t>
            </w:r>
            <w:r w:rsidRPr="00985008">
              <w:rPr>
                <w:rFonts w:ascii="Arial" w:hAnsi="Arial" w:cs="Arial"/>
                <w:szCs w:val="24"/>
              </w:rPr>
              <w:t>5.7.1 Administration function (Administration)/Management Information system/MIS/ Information systems√</w:t>
            </w:r>
            <w:r w:rsidRPr="00985008">
              <w:rPr>
                <w:rFonts w:ascii="Arial" w:hAnsi="Arial" w:cs="Arial"/>
                <w:bCs/>
                <w:szCs w:val="24"/>
              </w:rPr>
              <w:t>√</w:t>
            </w:r>
            <w:r w:rsidRPr="00985008">
              <w:rPr>
                <w:rFonts w:ascii="Arial" w:hAnsi="Arial" w:cs="Arial"/>
                <w:bCs/>
                <w:szCs w:val="24"/>
              </w:rPr>
              <w:tab/>
            </w:r>
            <w:r w:rsidRPr="00985008">
              <w:rPr>
                <w:rFonts w:ascii="Arial" w:hAnsi="Arial" w:cs="Arial"/>
                <w:bCs/>
                <w:szCs w:val="24"/>
              </w:rPr>
              <w:tab/>
            </w:r>
            <w:r w:rsidRPr="00985008">
              <w:rPr>
                <w:rFonts w:ascii="Arial" w:hAnsi="Arial" w:cs="Arial"/>
                <w:bCs/>
                <w:szCs w:val="24"/>
              </w:rPr>
              <w:tab/>
            </w:r>
            <w:r w:rsidRPr="00985008">
              <w:rPr>
                <w:rFonts w:ascii="Arial" w:hAnsi="Arial" w:cs="Arial"/>
                <w:bCs/>
                <w:szCs w:val="24"/>
              </w:rPr>
              <w:tab/>
            </w:r>
            <w:r w:rsidRPr="00985008">
              <w:rPr>
                <w:rFonts w:ascii="Arial" w:hAnsi="Arial" w:cs="Arial"/>
                <w:bCs/>
                <w:szCs w:val="24"/>
              </w:rPr>
              <w:tab/>
            </w:r>
            <w:r w:rsidRPr="00985008">
              <w:rPr>
                <w:rFonts w:ascii="Arial" w:hAnsi="Arial" w:cs="Arial"/>
                <w:bCs/>
                <w:szCs w:val="24"/>
              </w:rPr>
              <w:tab/>
            </w:r>
            <w:r w:rsidRPr="00985008">
              <w:rPr>
                <w:rFonts w:ascii="Arial" w:hAnsi="Arial" w:cs="Arial"/>
                <w:bCs/>
                <w:szCs w:val="24"/>
              </w:rPr>
              <w:tab/>
            </w:r>
            <w:r w:rsidRPr="00985008">
              <w:rPr>
                <w:rFonts w:ascii="Arial" w:hAnsi="Arial" w:cs="Arial"/>
                <w:bCs/>
                <w:szCs w:val="24"/>
              </w:rPr>
              <w:tab/>
            </w:r>
            <w:r w:rsidRPr="00985008">
              <w:rPr>
                <w:rFonts w:ascii="Arial" w:hAnsi="Arial" w:cs="Arial"/>
                <w:bCs/>
                <w:szCs w:val="24"/>
              </w:rPr>
              <w:tab/>
            </w:r>
          </w:p>
          <w:p w:rsidR="00BB58D3" w:rsidRPr="00985008" w:rsidRDefault="00BB58D3" w:rsidP="00D44E0A">
            <w:pPr>
              <w:tabs>
                <w:tab w:val="left" w:pos="851"/>
              </w:tabs>
              <w:ind w:right="-85"/>
              <w:jc w:val="both"/>
              <w:rPr>
                <w:rFonts w:ascii="Arial" w:hAnsi="Arial" w:cs="Arial"/>
                <w:szCs w:val="24"/>
              </w:rPr>
            </w:pPr>
          </w:p>
          <w:p w:rsidR="00BB58D3" w:rsidRPr="00985008" w:rsidRDefault="00BB58D3" w:rsidP="00D44E0A">
            <w:pPr>
              <w:tabs>
                <w:tab w:val="left" w:pos="851"/>
              </w:tabs>
              <w:ind w:right="-85"/>
              <w:jc w:val="both"/>
              <w:rPr>
                <w:rFonts w:ascii="Arial" w:hAnsi="Arial" w:cs="Arial"/>
                <w:b/>
                <w:szCs w:val="24"/>
              </w:rPr>
            </w:pPr>
            <w:r w:rsidRPr="00985008">
              <w:rPr>
                <w:rFonts w:ascii="Arial" w:hAnsi="Arial" w:cs="Arial"/>
                <w:szCs w:val="24"/>
              </w:rPr>
              <w:t xml:space="preserve">    5.7.2</w:t>
            </w:r>
            <w:r w:rsidRPr="00985008">
              <w:rPr>
                <w:rFonts w:ascii="Arial" w:hAnsi="Arial" w:cs="Arial"/>
                <w:szCs w:val="24"/>
              </w:rPr>
              <w:tab/>
              <w:t>Marketing function√</w:t>
            </w:r>
            <w:r w:rsidRPr="00985008">
              <w:rPr>
                <w:rFonts w:ascii="Arial" w:hAnsi="Arial" w:cs="Arial"/>
                <w:bCs/>
                <w:szCs w:val="24"/>
              </w:rPr>
              <w:t>√</w:t>
            </w:r>
            <w:r w:rsidRPr="00985008">
              <w:rPr>
                <w:rFonts w:ascii="Arial" w:hAnsi="Arial" w:cs="Arial"/>
                <w:bCs/>
                <w:szCs w:val="24"/>
              </w:rPr>
              <w:tab/>
            </w:r>
            <w:r w:rsidRPr="00985008">
              <w:rPr>
                <w:rFonts w:ascii="Arial" w:hAnsi="Arial" w:cs="Arial"/>
                <w:bCs/>
                <w:szCs w:val="24"/>
              </w:rPr>
              <w:tab/>
            </w:r>
            <w:r w:rsidRPr="00985008">
              <w:rPr>
                <w:rFonts w:ascii="Arial" w:hAnsi="Arial" w:cs="Arial"/>
                <w:bCs/>
                <w:szCs w:val="24"/>
              </w:rPr>
              <w:tab/>
            </w:r>
            <w:r w:rsidRPr="00985008">
              <w:rPr>
                <w:rFonts w:ascii="Arial" w:hAnsi="Arial" w:cs="Arial"/>
                <w:bCs/>
                <w:szCs w:val="24"/>
              </w:rPr>
              <w:tab/>
            </w:r>
            <w:r w:rsidRPr="00985008">
              <w:rPr>
                <w:rFonts w:ascii="Arial" w:hAnsi="Arial" w:cs="Arial"/>
                <w:bCs/>
                <w:szCs w:val="24"/>
              </w:rPr>
              <w:tab/>
            </w:r>
            <w:r w:rsidRPr="00985008">
              <w:rPr>
                <w:rFonts w:ascii="Arial" w:hAnsi="Arial" w:cs="Arial"/>
                <w:bCs/>
                <w:szCs w:val="24"/>
              </w:rPr>
              <w:tab/>
            </w:r>
            <w:r w:rsidRPr="00985008">
              <w:rPr>
                <w:rFonts w:ascii="Arial" w:hAnsi="Arial" w:cs="Arial"/>
                <w:bCs/>
                <w:szCs w:val="24"/>
              </w:rPr>
              <w:tab/>
            </w:r>
            <w:r w:rsidRPr="00985008">
              <w:rPr>
                <w:rFonts w:ascii="Arial" w:hAnsi="Arial" w:cs="Arial"/>
                <w:bCs/>
                <w:szCs w:val="24"/>
              </w:rPr>
              <w:tab/>
            </w:r>
            <w:r w:rsidRPr="00985008">
              <w:rPr>
                <w:rFonts w:ascii="Arial" w:hAnsi="Arial" w:cs="Arial"/>
                <w:bCs/>
                <w:szCs w:val="24"/>
              </w:rPr>
              <w:tab/>
            </w:r>
          </w:p>
          <w:p w:rsidR="00BB58D3" w:rsidRPr="00985008" w:rsidRDefault="00BB58D3" w:rsidP="00D44E0A">
            <w:pPr>
              <w:tabs>
                <w:tab w:val="left" w:pos="851"/>
              </w:tabs>
              <w:ind w:left="851" w:right="-85" w:hanging="851"/>
              <w:jc w:val="both"/>
              <w:rPr>
                <w:rFonts w:ascii="Arial" w:hAnsi="Arial" w:cs="Arial"/>
                <w:szCs w:val="24"/>
              </w:rPr>
            </w:pPr>
          </w:p>
          <w:p w:rsidR="00BB58D3" w:rsidRPr="00985008" w:rsidRDefault="00BB58D3" w:rsidP="00D44E0A">
            <w:pPr>
              <w:tabs>
                <w:tab w:val="left" w:pos="851"/>
              </w:tabs>
              <w:ind w:left="851" w:right="-85" w:hanging="851"/>
              <w:jc w:val="both"/>
              <w:rPr>
                <w:rFonts w:ascii="Arial" w:hAnsi="Arial" w:cs="Arial"/>
                <w:bCs/>
                <w:szCs w:val="24"/>
              </w:rPr>
            </w:pPr>
            <w:r w:rsidRPr="00985008">
              <w:rPr>
                <w:rFonts w:ascii="Arial" w:hAnsi="Arial" w:cs="Arial"/>
                <w:szCs w:val="24"/>
              </w:rPr>
              <w:t xml:space="preserve">    5.7.3</w:t>
            </w:r>
            <w:r w:rsidRPr="00985008">
              <w:rPr>
                <w:rFonts w:ascii="Arial" w:hAnsi="Arial" w:cs="Arial"/>
                <w:szCs w:val="24"/>
              </w:rPr>
              <w:tab/>
              <w:t>Production function√</w:t>
            </w:r>
            <w:r w:rsidRPr="00985008">
              <w:rPr>
                <w:rFonts w:ascii="Arial" w:hAnsi="Arial" w:cs="Arial"/>
                <w:bCs/>
                <w:szCs w:val="24"/>
              </w:rPr>
              <w:t>√</w:t>
            </w:r>
            <w:r w:rsidRPr="00985008">
              <w:rPr>
                <w:rFonts w:ascii="Arial" w:hAnsi="Arial" w:cs="Arial"/>
                <w:bCs/>
                <w:szCs w:val="24"/>
              </w:rPr>
              <w:tab/>
            </w:r>
            <w:r w:rsidRPr="00985008">
              <w:rPr>
                <w:rFonts w:ascii="Arial" w:hAnsi="Arial" w:cs="Arial"/>
                <w:bCs/>
                <w:szCs w:val="24"/>
              </w:rPr>
              <w:tab/>
            </w:r>
            <w:r w:rsidRPr="00985008">
              <w:rPr>
                <w:rFonts w:ascii="Arial" w:hAnsi="Arial" w:cs="Arial"/>
                <w:bCs/>
                <w:szCs w:val="24"/>
              </w:rPr>
              <w:tab/>
            </w:r>
            <w:r w:rsidRPr="00985008">
              <w:rPr>
                <w:rFonts w:ascii="Arial" w:hAnsi="Arial" w:cs="Arial"/>
                <w:bCs/>
                <w:szCs w:val="24"/>
              </w:rPr>
              <w:tab/>
            </w:r>
            <w:r w:rsidRPr="00985008">
              <w:rPr>
                <w:rFonts w:ascii="Arial" w:hAnsi="Arial" w:cs="Arial"/>
                <w:bCs/>
                <w:szCs w:val="24"/>
              </w:rPr>
              <w:tab/>
            </w:r>
            <w:r w:rsidRPr="00985008">
              <w:rPr>
                <w:rFonts w:ascii="Arial" w:hAnsi="Arial" w:cs="Arial"/>
                <w:bCs/>
                <w:szCs w:val="24"/>
              </w:rPr>
              <w:tab/>
            </w:r>
            <w:r w:rsidRPr="00985008">
              <w:rPr>
                <w:rFonts w:ascii="Arial" w:hAnsi="Arial" w:cs="Arial"/>
                <w:bCs/>
                <w:szCs w:val="24"/>
              </w:rPr>
              <w:tab/>
            </w:r>
            <w:r w:rsidRPr="00985008">
              <w:rPr>
                <w:rFonts w:ascii="Arial" w:hAnsi="Arial" w:cs="Arial"/>
                <w:bCs/>
                <w:szCs w:val="24"/>
              </w:rPr>
              <w:tab/>
            </w:r>
          </w:p>
          <w:p w:rsidR="00BB58D3" w:rsidRPr="00985008" w:rsidRDefault="00BB58D3" w:rsidP="00D44E0A">
            <w:pPr>
              <w:tabs>
                <w:tab w:val="left" w:pos="851"/>
              </w:tabs>
              <w:ind w:left="851" w:right="-85" w:hanging="851"/>
              <w:jc w:val="right"/>
              <w:rPr>
                <w:rFonts w:ascii="Arial" w:hAnsi="Arial" w:cs="Arial"/>
                <w:b/>
                <w:bCs/>
                <w:szCs w:val="24"/>
              </w:rPr>
            </w:pPr>
            <w:r w:rsidRPr="00985008">
              <w:rPr>
                <w:rFonts w:ascii="Arial" w:hAnsi="Arial" w:cs="Arial"/>
                <w:b/>
                <w:bCs/>
                <w:szCs w:val="24"/>
              </w:rPr>
              <w:t>(3 x 2) (6)</w:t>
            </w:r>
          </w:p>
          <w:p w:rsidR="00BB58D3" w:rsidRPr="00985008" w:rsidRDefault="00BB58D3" w:rsidP="00D44E0A">
            <w:pPr>
              <w:tabs>
                <w:tab w:val="left" w:pos="851"/>
              </w:tabs>
              <w:ind w:left="851" w:right="-85" w:hanging="851"/>
              <w:jc w:val="right"/>
              <w:rPr>
                <w:rFonts w:ascii="Arial" w:hAnsi="Arial" w:cs="Arial"/>
                <w:b/>
                <w:bCs/>
                <w:szCs w:val="24"/>
              </w:rPr>
            </w:pPr>
            <w:r w:rsidRPr="00985008">
              <w:rPr>
                <w:rFonts w:ascii="Arial" w:hAnsi="Arial" w:cs="Arial"/>
                <w:b/>
                <w:bCs/>
                <w:szCs w:val="24"/>
              </w:rPr>
              <w:t>Max (6)</w:t>
            </w:r>
          </w:p>
          <w:p w:rsidR="00BB58D3" w:rsidRPr="00985008" w:rsidRDefault="00BB58D3" w:rsidP="00D44E0A">
            <w:pPr>
              <w:pStyle w:val="NoSpacing"/>
              <w:tabs>
                <w:tab w:val="left" w:pos="709"/>
              </w:tabs>
              <w:jc w:val="both"/>
              <w:rPr>
                <w:rFonts w:ascii="Arial" w:hAnsi="Arial" w:cs="Arial"/>
                <w:b/>
                <w:bCs/>
                <w:sz w:val="24"/>
                <w:szCs w:val="24"/>
              </w:rPr>
            </w:pPr>
            <w:r w:rsidRPr="00985008">
              <w:rPr>
                <w:rFonts w:ascii="Arial" w:hAnsi="Arial" w:cs="Arial"/>
                <w:sz w:val="24"/>
                <w:szCs w:val="24"/>
              </w:rPr>
              <w:t>5.8</w:t>
            </w:r>
            <w:r w:rsidRPr="00985008">
              <w:rPr>
                <w:rFonts w:ascii="Arial" w:hAnsi="Arial" w:cs="Arial"/>
                <w:b/>
                <w:sz w:val="24"/>
                <w:szCs w:val="24"/>
              </w:rPr>
              <w:t xml:space="preserve"> PDCA</w:t>
            </w:r>
            <w:r w:rsidRPr="00985008">
              <w:rPr>
                <w:rFonts w:ascii="Arial" w:hAnsi="Arial" w:cs="Arial"/>
                <w:b/>
                <w:bCs/>
                <w:sz w:val="24"/>
                <w:szCs w:val="24"/>
              </w:rPr>
              <w:t xml:space="preserve"> model/cycle in the continuous improvement to processes and systems</w:t>
            </w:r>
          </w:p>
          <w:p w:rsidR="00BB58D3" w:rsidRPr="00985008" w:rsidRDefault="00BB58D3" w:rsidP="00D44E0A">
            <w:pPr>
              <w:autoSpaceDE w:val="0"/>
              <w:autoSpaceDN w:val="0"/>
              <w:adjustRightInd w:val="0"/>
              <w:ind w:left="993" w:hanging="285"/>
              <w:jc w:val="both"/>
              <w:rPr>
                <w:rFonts w:ascii="Arial" w:eastAsia="Calibri" w:hAnsi="Arial" w:cs="Arial"/>
                <w:color w:val="000000"/>
                <w:szCs w:val="24"/>
              </w:rPr>
            </w:pPr>
            <w:r w:rsidRPr="00985008">
              <w:rPr>
                <w:rFonts w:ascii="Arial" w:eastAsia="Calibri" w:hAnsi="Arial" w:cs="Arial"/>
                <w:color w:val="000000"/>
                <w:szCs w:val="24"/>
              </w:rPr>
              <w:t>-</w:t>
            </w:r>
            <w:r w:rsidRPr="00985008">
              <w:rPr>
                <w:rFonts w:ascii="Arial" w:eastAsia="Calibri" w:hAnsi="Arial" w:cs="Arial"/>
                <w:color w:val="000000"/>
                <w:szCs w:val="24"/>
              </w:rPr>
              <w:tab/>
              <w:t>Plan√</w:t>
            </w:r>
          </w:p>
          <w:p w:rsidR="00BB58D3" w:rsidRPr="00985008" w:rsidRDefault="00BB58D3" w:rsidP="00D44E0A">
            <w:pPr>
              <w:pStyle w:val="ListParagraph"/>
              <w:numPr>
                <w:ilvl w:val="0"/>
                <w:numId w:val="21"/>
              </w:numPr>
              <w:autoSpaceDE w:val="0"/>
              <w:autoSpaceDN w:val="0"/>
              <w:adjustRightInd w:val="0"/>
              <w:spacing w:after="0" w:line="240" w:lineRule="auto"/>
              <w:jc w:val="both"/>
              <w:rPr>
                <w:rFonts w:ascii="Arial" w:eastAsia="Calibri" w:hAnsi="Arial" w:cs="Arial"/>
                <w:color w:val="000000"/>
                <w:sz w:val="24"/>
                <w:szCs w:val="24"/>
              </w:rPr>
            </w:pPr>
            <w:r w:rsidRPr="00985008">
              <w:rPr>
                <w:rFonts w:ascii="Arial" w:eastAsia="Calibri" w:hAnsi="Arial" w:cs="Arial"/>
                <w:color w:val="000000"/>
                <w:sz w:val="24"/>
                <w:szCs w:val="24"/>
              </w:rPr>
              <w:lastRenderedPageBreak/>
              <w:t>CL should identify the problem.√</w:t>
            </w:r>
          </w:p>
          <w:p w:rsidR="00BB58D3" w:rsidRPr="00985008" w:rsidRDefault="00BB58D3" w:rsidP="00D44E0A">
            <w:pPr>
              <w:pStyle w:val="ListParagraph"/>
              <w:numPr>
                <w:ilvl w:val="0"/>
                <w:numId w:val="21"/>
              </w:numPr>
              <w:autoSpaceDE w:val="0"/>
              <w:autoSpaceDN w:val="0"/>
              <w:adjustRightInd w:val="0"/>
              <w:spacing w:after="0" w:line="240" w:lineRule="auto"/>
              <w:jc w:val="both"/>
              <w:rPr>
                <w:rFonts w:ascii="Arial" w:eastAsia="Calibri" w:hAnsi="Arial" w:cs="Arial"/>
                <w:color w:val="000000"/>
                <w:sz w:val="24"/>
                <w:szCs w:val="24"/>
              </w:rPr>
            </w:pPr>
            <w:r w:rsidRPr="00985008">
              <w:rPr>
                <w:rFonts w:ascii="Arial" w:eastAsia="Calibri" w:hAnsi="Arial" w:cs="Arial"/>
                <w:color w:val="000000"/>
                <w:sz w:val="24"/>
                <w:szCs w:val="24"/>
              </w:rPr>
              <w:t>Develop a plan for improvement to processes and systems.√</w:t>
            </w:r>
          </w:p>
          <w:p w:rsidR="00BB58D3" w:rsidRPr="00985008" w:rsidRDefault="00BB58D3" w:rsidP="00D44E0A">
            <w:pPr>
              <w:pStyle w:val="ListParagraph"/>
              <w:numPr>
                <w:ilvl w:val="0"/>
                <w:numId w:val="21"/>
              </w:numPr>
              <w:autoSpaceDE w:val="0"/>
              <w:autoSpaceDN w:val="0"/>
              <w:adjustRightInd w:val="0"/>
              <w:spacing w:after="0" w:line="240" w:lineRule="auto"/>
              <w:jc w:val="both"/>
              <w:rPr>
                <w:rFonts w:ascii="Arial" w:eastAsia="Calibri" w:hAnsi="Arial" w:cs="Arial"/>
                <w:color w:val="000000"/>
                <w:sz w:val="24"/>
                <w:szCs w:val="24"/>
              </w:rPr>
            </w:pPr>
            <w:r w:rsidRPr="00985008">
              <w:rPr>
                <w:rFonts w:ascii="Arial" w:eastAsia="Calibri" w:hAnsi="Arial" w:cs="Arial"/>
                <w:color w:val="000000"/>
                <w:sz w:val="24"/>
                <w:szCs w:val="24"/>
              </w:rPr>
              <w:t xml:space="preserve">Answer questions such as </w:t>
            </w:r>
            <w:r w:rsidRPr="00985008">
              <w:rPr>
                <w:rFonts w:ascii="Arial" w:eastAsia="Calibri" w:hAnsi="Arial" w:cs="Arial"/>
                <w:i/>
                <w:color w:val="000000"/>
                <w:sz w:val="24"/>
                <w:szCs w:val="24"/>
              </w:rPr>
              <w:t>'what to do'</w:t>
            </w:r>
            <w:r w:rsidRPr="00985008">
              <w:rPr>
                <w:rFonts w:ascii="Arial" w:eastAsia="Calibri" w:hAnsi="Arial" w:cs="Arial"/>
                <w:color w:val="000000"/>
                <w:sz w:val="24"/>
                <w:szCs w:val="24"/>
              </w:rPr>
              <w:t xml:space="preserve"> and </w:t>
            </w:r>
            <w:r w:rsidRPr="00985008">
              <w:rPr>
                <w:rFonts w:ascii="Arial" w:eastAsia="Calibri" w:hAnsi="Arial" w:cs="Arial"/>
                <w:i/>
                <w:color w:val="000000"/>
                <w:sz w:val="24"/>
                <w:szCs w:val="24"/>
              </w:rPr>
              <w:t>'how to do it'</w:t>
            </w:r>
            <w:r w:rsidRPr="00985008">
              <w:rPr>
                <w:rFonts w:ascii="Arial" w:eastAsia="Calibri" w:hAnsi="Arial" w:cs="Arial"/>
                <w:color w:val="000000"/>
                <w:sz w:val="24"/>
                <w:szCs w:val="24"/>
              </w:rPr>
              <w:t>.√</w:t>
            </w:r>
          </w:p>
          <w:p w:rsidR="00BB58D3" w:rsidRPr="00985008" w:rsidRDefault="00BB58D3" w:rsidP="00D44E0A">
            <w:pPr>
              <w:pStyle w:val="ListParagraph"/>
              <w:numPr>
                <w:ilvl w:val="0"/>
                <w:numId w:val="21"/>
              </w:numPr>
              <w:autoSpaceDE w:val="0"/>
              <w:autoSpaceDN w:val="0"/>
              <w:adjustRightInd w:val="0"/>
              <w:spacing w:after="0" w:line="240" w:lineRule="auto"/>
              <w:jc w:val="both"/>
              <w:rPr>
                <w:rFonts w:ascii="Arial" w:eastAsia="Calibri" w:hAnsi="Arial" w:cs="Arial"/>
                <w:color w:val="000000"/>
                <w:sz w:val="24"/>
                <w:szCs w:val="24"/>
              </w:rPr>
            </w:pPr>
            <w:r w:rsidRPr="00985008">
              <w:rPr>
                <w:rFonts w:ascii="Arial" w:eastAsia="Calibri" w:hAnsi="Arial" w:cs="Arial"/>
                <w:color w:val="000000"/>
                <w:sz w:val="24"/>
                <w:szCs w:val="24"/>
              </w:rPr>
              <w:t>Plan the method and approach.√</w:t>
            </w:r>
            <w:r w:rsidRPr="00985008">
              <w:rPr>
                <w:rFonts w:ascii="Arial" w:eastAsia="Calibri" w:hAnsi="Arial" w:cs="Arial"/>
                <w:color w:val="000000"/>
                <w:sz w:val="24"/>
                <w:szCs w:val="24"/>
              </w:rPr>
              <w:tab/>
            </w:r>
            <w:r w:rsidRPr="00985008">
              <w:rPr>
                <w:rFonts w:ascii="Arial" w:eastAsia="Calibri" w:hAnsi="Arial" w:cs="Arial"/>
                <w:color w:val="000000"/>
                <w:sz w:val="24"/>
                <w:szCs w:val="24"/>
              </w:rPr>
              <w:tab/>
            </w:r>
            <w:r w:rsidRPr="00985008">
              <w:rPr>
                <w:rFonts w:ascii="Arial" w:eastAsia="Calibri" w:hAnsi="Arial" w:cs="Arial"/>
                <w:color w:val="000000"/>
                <w:sz w:val="24"/>
                <w:szCs w:val="24"/>
              </w:rPr>
              <w:tab/>
            </w:r>
            <w:r w:rsidRPr="00985008">
              <w:rPr>
                <w:rFonts w:ascii="Arial" w:eastAsia="Calibri" w:hAnsi="Arial" w:cs="Arial"/>
                <w:color w:val="000000"/>
                <w:sz w:val="24"/>
                <w:szCs w:val="24"/>
              </w:rPr>
              <w:tab/>
            </w:r>
            <w:r w:rsidRPr="00985008">
              <w:rPr>
                <w:rFonts w:ascii="Arial" w:eastAsia="Calibri" w:hAnsi="Arial" w:cs="Arial"/>
                <w:color w:val="000000"/>
                <w:sz w:val="24"/>
                <w:szCs w:val="24"/>
              </w:rPr>
              <w:tab/>
            </w:r>
          </w:p>
          <w:p w:rsidR="00BB58D3" w:rsidRPr="00985008" w:rsidRDefault="00BB58D3" w:rsidP="00D44E0A">
            <w:pPr>
              <w:pStyle w:val="ListParagraph"/>
              <w:autoSpaceDE w:val="0"/>
              <w:autoSpaceDN w:val="0"/>
              <w:adjustRightInd w:val="0"/>
              <w:ind w:left="1353"/>
              <w:jc w:val="right"/>
              <w:rPr>
                <w:rFonts w:ascii="Arial" w:eastAsia="Calibri" w:hAnsi="Arial" w:cs="Arial"/>
                <w:color w:val="000000"/>
                <w:sz w:val="24"/>
                <w:szCs w:val="24"/>
              </w:rPr>
            </w:pPr>
            <w:r w:rsidRPr="00985008">
              <w:rPr>
                <w:rFonts w:ascii="Arial" w:eastAsia="Calibri" w:hAnsi="Arial" w:cs="Arial"/>
                <w:color w:val="000000"/>
                <w:sz w:val="24"/>
                <w:szCs w:val="24"/>
              </w:rPr>
              <w:t xml:space="preserve">Sub max (2) </w:t>
            </w:r>
          </w:p>
          <w:p w:rsidR="00BB58D3" w:rsidRPr="00985008" w:rsidRDefault="00BB58D3" w:rsidP="00D44E0A">
            <w:pPr>
              <w:pStyle w:val="ListParagraph"/>
              <w:numPr>
                <w:ilvl w:val="0"/>
                <w:numId w:val="20"/>
              </w:numPr>
              <w:autoSpaceDE w:val="0"/>
              <w:autoSpaceDN w:val="0"/>
              <w:adjustRightInd w:val="0"/>
              <w:spacing w:after="0" w:line="240" w:lineRule="auto"/>
              <w:ind w:left="993" w:hanging="284"/>
              <w:jc w:val="both"/>
              <w:rPr>
                <w:rFonts w:ascii="Arial" w:eastAsia="Calibri" w:hAnsi="Arial" w:cs="Arial"/>
                <w:color w:val="000000"/>
                <w:sz w:val="24"/>
                <w:szCs w:val="24"/>
              </w:rPr>
            </w:pPr>
            <w:r w:rsidRPr="00985008">
              <w:rPr>
                <w:rFonts w:ascii="Arial" w:eastAsia="Calibri" w:hAnsi="Arial" w:cs="Arial"/>
                <w:color w:val="000000"/>
                <w:sz w:val="24"/>
                <w:szCs w:val="24"/>
              </w:rPr>
              <w:t xml:space="preserve">Do√ </w:t>
            </w:r>
          </w:p>
          <w:p w:rsidR="00BB58D3" w:rsidRPr="00985008" w:rsidRDefault="00BB58D3" w:rsidP="00D44E0A">
            <w:pPr>
              <w:pStyle w:val="ListParagraph"/>
              <w:numPr>
                <w:ilvl w:val="1"/>
                <w:numId w:val="22"/>
              </w:numPr>
              <w:autoSpaceDE w:val="0"/>
              <w:autoSpaceDN w:val="0"/>
              <w:adjustRightInd w:val="0"/>
              <w:spacing w:after="0" w:line="240" w:lineRule="auto"/>
              <w:jc w:val="both"/>
              <w:rPr>
                <w:rFonts w:ascii="Arial" w:eastAsia="Calibri" w:hAnsi="Arial" w:cs="Arial"/>
                <w:color w:val="000000"/>
                <w:sz w:val="24"/>
                <w:szCs w:val="24"/>
              </w:rPr>
            </w:pPr>
            <w:r w:rsidRPr="00985008">
              <w:rPr>
                <w:rFonts w:ascii="Arial" w:eastAsia="Calibri" w:hAnsi="Arial" w:cs="Arial"/>
                <w:color w:val="000000"/>
                <w:sz w:val="24"/>
                <w:szCs w:val="24"/>
              </w:rPr>
              <w:t xml:space="preserve">CL should implement the change on a small scale.√ </w:t>
            </w:r>
          </w:p>
          <w:p w:rsidR="00BB58D3" w:rsidRPr="00985008" w:rsidRDefault="00BB58D3" w:rsidP="00D44E0A">
            <w:pPr>
              <w:pStyle w:val="ListParagraph"/>
              <w:numPr>
                <w:ilvl w:val="1"/>
                <w:numId w:val="22"/>
              </w:numPr>
              <w:autoSpaceDE w:val="0"/>
              <w:autoSpaceDN w:val="0"/>
              <w:adjustRightInd w:val="0"/>
              <w:spacing w:after="0" w:line="240" w:lineRule="auto"/>
              <w:jc w:val="both"/>
              <w:rPr>
                <w:rFonts w:ascii="Arial" w:eastAsia="Calibri" w:hAnsi="Arial" w:cs="Arial"/>
                <w:color w:val="000000"/>
                <w:sz w:val="24"/>
                <w:szCs w:val="24"/>
              </w:rPr>
            </w:pPr>
            <w:r w:rsidRPr="00985008">
              <w:rPr>
                <w:rFonts w:ascii="Arial" w:eastAsia="Calibri" w:hAnsi="Arial" w:cs="Arial"/>
                <w:color w:val="000000"/>
                <w:sz w:val="24"/>
                <w:szCs w:val="24"/>
              </w:rPr>
              <w:t>Implement the processes and systems.√</w:t>
            </w:r>
            <w:r w:rsidRPr="00985008">
              <w:rPr>
                <w:rFonts w:ascii="Arial" w:eastAsia="Calibri" w:hAnsi="Arial" w:cs="Arial"/>
                <w:color w:val="000000"/>
                <w:sz w:val="24"/>
                <w:szCs w:val="24"/>
              </w:rPr>
              <w:tab/>
            </w:r>
            <w:r w:rsidRPr="00985008">
              <w:rPr>
                <w:rFonts w:ascii="Arial" w:eastAsia="Calibri" w:hAnsi="Arial" w:cs="Arial"/>
                <w:color w:val="000000"/>
                <w:sz w:val="24"/>
                <w:szCs w:val="24"/>
              </w:rPr>
              <w:tab/>
            </w:r>
            <w:r w:rsidRPr="00985008">
              <w:rPr>
                <w:rFonts w:ascii="Arial" w:eastAsia="Calibri" w:hAnsi="Arial" w:cs="Arial"/>
                <w:color w:val="000000"/>
                <w:sz w:val="24"/>
                <w:szCs w:val="24"/>
              </w:rPr>
              <w:tab/>
            </w:r>
            <w:r w:rsidRPr="00985008">
              <w:rPr>
                <w:rFonts w:ascii="Arial" w:eastAsia="Calibri" w:hAnsi="Arial" w:cs="Arial"/>
                <w:color w:val="000000"/>
                <w:sz w:val="24"/>
                <w:szCs w:val="24"/>
              </w:rPr>
              <w:tab/>
            </w:r>
          </w:p>
          <w:p w:rsidR="00BB58D3" w:rsidRPr="00985008" w:rsidRDefault="00BB58D3" w:rsidP="00D44E0A">
            <w:pPr>
              <w:pStyle w:val="ListParagraph"/>
              <w:autoSpaceDE w:val="0"/>
              <w:autoSpaceDN w:val="0"/>
              <w:adjustRightInd w:val="0"/>
              <w:ind w:left="1440"/>
              <w:jc w:val="right"/>
              <w:rPr>
                <w:rFonts w:ascii="Arial" w:eastAsia="Calibri" w:hAnsi="Arial" w:cs="Arial"/>
                <w:color w:val="000000"/>
                <w:sz w:val="24"/>
                <w:szCs w:val="24"/>
              </w:rPr>
            </w:pPr>
            <w:r w:rsidRPr="00985008">
              <w:rPr>
                <w:rFonts w:ascii="Arial" w:eastAsia="Calibri" w:hAnsi="Arial" w:cs="Arial"/>
                <w:color w:val="000000"/>
                <w:sz w:val="24"/>
                <w:szCs w:val="24"/>
              </w:rPr>
              <w:t xml:space="preserve">Sub max (2) </w:t>
            </w:r>
          </w:p>
          <w:p w:rsidR="00BB58D3" w:rsidRPr="00985008" w:rsidRDefault="00BB58D3" w:rsidP="00D44E0A">
            <w:pPr>
              <w:pStyle w:val="ListParagraph"/>
              <w:numPr>
                <w:ilvl w:val="0"/>
                <w:numId w:val="20"/>
              </w:numPr>
              <w:autoSpaceDE w:val="0"/>
              <w:autoSpaceDN w:val="0"/>
              <w:adjustRightInd w:val="0"/>
              <w:spacing w:after="0" w:line="240" w:lineRule="auto"/>
              <w:ind w:left="993" w:hanging="284"/>
              <w:rPr>
                <w:rFonts w:ascii="Arial" w:eastAsia="Calibri" w:hAnsi="Arial" w:cs="Arial"/>
                <w:color w:val="000000"/>
                <w:sz w:val="24"/>
                <w:szCs w:val="24"/>
              </w:rPr>
            </w:pPr>
            <w:r w:rsidRPr="00985008">
              <w:rPr>
                <w:rFonts w:ascii="Arial" w:eastAsia="Calibri" w:hAnsi="Arial" w:cs="Arial"/>
                <w:color w:val="000000"/>
                <w:sz w:val="24"/>
                <w:szCs w:val="24"/>
              </w:rPr>
              <w:t xml:space="preserve">Check/Analyse√ </w:t>
            </w:r>
          </w:p>
          <w:p w:rsidR="00BB58D3" w:rsidRPr="00985008" w:rsidRDefault="00BB58D3" w:rsidP="00D44E0A">
            <w:pPr>
              <w:pStyle w:val="ListParagraph"/>
              <w:numPr>
                <w:ilvl w:val="0"/>
                <w:numId w:val="23"/>
              </w:numPr>
              <w:autoSpaceDE w:val="0"/>
              <w:autoSpaceDN w:val="0"/>
              <w:adjustRightInd w:val="0"/>
              <w:spacing w:after="0" w:line="240" w:lineRule="auto"/>
              <w:rPr>
                <w:rFonts w:ascii="Arial" w:eastAsia="Calibri" w:hAnsi="Arial" w:cs="Arial"/>
                <w:color w:val="000000"/>
                <w:sz w:val="24"/>
                <w:szCs w:val="24"/>
              </w:rPr>
            </w:pPr>
            <w:r w:rsidRPr="00985008">
              <w:rPr>
                <w:rFonts w:ascii="Arial" w:eastAsia="Calibri" w:hAnsi="Arial" w:cs="Arial"/>
                <w:color w:val="000000"/>
                <w:sz w:val="24"/>
                <w:szCs w:val="24"/>
              </w:rPr>
              <w:t xml:space="preserve">Use data to analyse the results of change.√ </w:t>
            </w:r>
          </w:p>
          <w:p w:rsidR="00BB58D3" w:rsidRPr="00985008" w:rsidRDefault="00BB58D3" w:rsidP="00D44E0A">
            <w:pPr>
              <w:pStyle w:val="ListParagraph"/>
              <w:numPr>
                <w:ilvl w:val="0"/>
                <w:numId w:val="23"/>
              </w:numPr>
              <w:autoSpaceDE w:val="0"/>
              <w:autoSpaceDN w:val="0"/>
              <w:adjustRightInd w:val="0"/>
              <w:spacing w:after="0" w:line="240" w:lineRule="auto"/>
              <w:rPr>
                <w:rFonts w:ascii="Arial" w:eastAsia="Calibri" w:hAnsi="Arial" w:cs="Arial"/>
                <w:color w:val="000000"/>
                <w:sz w:val="24"/>
                <w:szCs w:val="24"/>
              </w:rPr>
            </w:pPr>
            <w:r w:rsidRPr="00985008">
              <w:rPr>
                <w:rFonts w:ascii="Arial" w:eastAsia="Calibri" w:hAnsi="Arial" w:cs="Arial"/>
                <w:color w:val="000000"/>
                <w:sz w:val="24"/>
                <w:szCs w:val="24"/>
              </w:rPr>
              <w:t xml:space="preserve">Determine whether it made a difference.√ </w:t>
            </w:r>
          </w:p>
          <w:p w:rsidR="00BB58D3" w:rsidRPr="00985008" w:rsidRDefault="00BB58D3" w:rsidP="00D44E0A">
            <w:pPr>
              <w:pStyle w:val="ListParagraph"/>
              <w:numPr>
                <w:ilvl w:val="0"/>
                <w:numId w:val="23"/>
              </w:numPr>
              <w:autoSpaceDE w:val="0"/>
              <w:autoSpaceDN w:val="0"/>
              <w:adjustRightInd w:val="0"/>
              <w:spacing w:after="0" w:line="240" w:lineRule="auto"/>
              <w:rPr>
                <w:rFonts w:ascii="Arial" w:eastAsia="Calibri" w:hAnsi="Arial" w:cs="Arial"/>
                <w:color w:val="000000"/>
                <w:sz w:val="24"/>
                <w:szCs w:val="24"/>
              </w:rPr>
            </w:pPr>
            <w:r w:rsidRPr="00985008">
              <w:rPr>
                <w:rFonts w:ascii="Arial" w:eastAsia="Calibri" w:hAnsi="Arial" w:cs="Arial"/>
                <w:color w:val="000000"/>
                <w:sz w:val="24"/>
                <w:szCs w:val="24"/>
              </w:rPr>
              <w:t xml:space="preserve">Check whether the processes are working effectively.√ </w:t>
            </w:r>
          </w:p>
          <w:p w:rsidR="00BB58D3" w:rsidRPr="00985008" w:rsidRDefault="00BB58D3" w:rsidP="00D44E0A">
            <w:pPr>
              <w:pStyle w:val="ListParagraph"/>
              <w:numPr>
                <w:ilvl w:val="0"/>
                <w:numId w:val="23"/>
              </w:numPr>
              <w:autoSpaceDE w:val="0"/>
              <w:autoSpaceDN w:val="0"/>
              <w:adjustRightInd w:val="0"/>
              <w:spacing w:after="0" w:line="240" w:lineRule="auto"/>
              <w:rPr>
                <w:rFonts w:ascii="Arial" w:eastAsia="Calibri" w:hAnsi="Arial" w:cs="Arial"/>
                <w:color w:val="000000"/>
                <w:sz w:val="24"/>
                <w:szCs w:val="24"/>
              </w:rPr>
            </w:pPr>
            <w:r w:rsidRPr="00985008">
              <w:rPr>
                <w:rFonts w:ascii="Arial" w:eastAsia="Calibri" w:hAnsi="Arial" w:cs="Arial"/>
                <w:color w:val="000000"/>
                <w:sz w:val="24"/>
                <w:szCs w:val="24"/>
              </w:rPr>
              <w:t xml:space="preserve">CL should assess, plan and establish if it is working/if things are going according to plan.√ </w:t>
            </w:r>
            <w:r w:rsidRPr="00985008">
              <w:rPr>
                <w:rFonts w:ascii="Arial" w:eastAsia="Calibri" w:hAnsi="Arial" w:cs="Arial"/>
                <w:color w:val="000000"/>
                <w:sz w:val="24"/>
                <w:szCs w:val="24"/>
              </w:rPr>
              <w:tab/>
            </w:r>
            <w:r w:rsidRPr="00985008">
              <w:rPr>
                <w:rFonts w:ascii="Arial" w:eastAsia="Calibri" w:hAnsi="Arial" w:cs="Arial"/>
                <w:color w:val="000000"/>
                <w:sz w:val="24"/>
                <w:szCs w:val="24"/>
              </w:rPr>
              <w:tab/>
            </w:r>
            <w:r w:rsidRPr="00985008">
              <w:rPr>
                <w:rFonts w:ascii="Arial" w:eastAsia="Calibri" w:hAnsi="Arial" w:cs="Arial"/>
                <w:color w:val="000000"/>
                <w:sz w:val="24"/>
                <w:szCs w:val="24"/>
              </w:rPr>
              <w:tab/>
            </w:r>
            <w:r w:rsidRPr="00985008">
              <w:rPr>
                <w:rFonts w:ascii="Arial" w:eastAsia="Calibri" w:hAnsi="Arial" w:cs="Arial"/>
                <w:color w:val="000000"/>
                <w:sz w:val="24"/>
                <w:szCs w:val="24"/>
              </w:rPr>
              <w:tab/>
            </w:r>
            <w:r w:rsidRPr="00985008">
              <w:rPr>
                <w:rFonts w:ascii="Arial" w:eastAsia="Calibri" w:hAnsi="Arial" w:cs="Arial"/>
                <w:color w:val="000000"/>
                <w:sz w:val="24"/>
                <w:szCs w:val="24"/>
              </w:rPr>
              <w:tab/>
            </w:r>
            <w:r w:rsidRPr="00985008">
              <w:rPr>
                <w:rFonts w:ascii="Arial" w:eastAsia="Calibri" w:hAnsi="Arial" w:cs="Arial"/>
                <w:color w:val="000000"/>
                <w:sz w:val="24"/>
                <w:szCs w:val="24"/>
              </w:rPr>
              <w:tab/>
            </w:r>
          </w:p>
          <w:p w:rsidR="00BB58D3" w:rsidRPr="00985008" w:rsidRDefault="00BB58D3" w:rsidP="00D44E0A">
            <w:pPr>
              <w:pStyle w:val="ListParagraph"/>
              <w:autoSpaceDE w:val="0"/>
              <w:autoSpaceDN w:val="0"/>
              <w:adjustRightInd w:val="0"/>
              <w:ind w:left="1428"/>
              <w:jc w:val="right"/>
              <w:rPr>
                <w:rFonts w:ascii="Arial" w:eastAsia="Calibri" w:hAnsi="Arial" w:cs="Arial"/>
                <w:color w:val="000000"/>
                <w:sz w:val="24"/>
                <w:szCs w:val="24"/>
              </w:rPr>
            </w:pPr>
            <w:r w:rsidRPr="00985008">
              <w:rPr>
                <w:rFonts w:ascii="Arial" w:eastAsia="Calibri" w:hAnsi="Arial" w:cs="Arial"/>
                <w:color w:val="000000"/>
                <w:sz w:val="24"/>
                <w:szCs w:val="24"/>
              </w:rPr>
              <w:t>Sub max (2)</w:t>
            </w:r>
          </w:p>
          <w:p w:rsidR="00BB58D3" w:rsidRPr="00985008" w:rsidRDefault="00BB58D3" w:rsidP="00D44E0A">
            <w:pPr>
              <w:pStyle w:val="ListParagraph"/>
              <w:autoSpaceDE w:val="0"/>
              <w:autoSpaceDN w:val="0"/>
              <w:adjustRightInd w:val="0"/>
              <w:ind w:left="1428"/>
              <w:jc w:val="right"/>
              <w:rPr>
                <w:rFonts w:ascii="Arial" w:eastAsia="Calibri" w:hAnsi="Arial" w:cs="Arial"/>
                <w:color w:val="000000"/>
                <w:sz w:val="24"/>
                <w:szCs w:val="24"/>
              </w:rPr>
            </w:pPr>
          </w:p>
          <w:p w:rsidR="00BB58D3" w:rsidRPr="00985008" w:rsidRDefault="00BB58D3" w:rsidP="00D44E0A">
            <w:pPr>
              <w:pStyle w:val="ListParagraph"/>
              <w:numPr>
                <w:ilvl w:val="0"/>
                <w:numId w:val="20"/>
              </w:numPr>
              <w:autoSpaceDE w:val="0"/>
              <w:autoSpaceDN w:val="0"/>
              <w:adjustRightInd w:val="0"/>
              <w:spacing w:after="0" w:line="240" w:lineRule="auto"/>
              <w:ind w:left="993" w:hanging="284"/>
              <w:jc w:val="both"/>
              <w:rPr>
                <w:rFonts w:ascii="Arial" w:eastAsia="Calibri" w:hAnsi="Arial" w:cs="Arial"/>
                <w:color w:val="000000"/>
                <w:sz w:val="24"/>
                <w:szCs w:val="24"/>
              </w:rPr>
            </w:pPr>
            <w:r w:rsidRPr="00985008">
              <w:rPr>
                <w:rFonts w:ascii="Arial" w:eastAsia="Calibri" w:hAnsi="Arial" w:cs="Arial"/>
                <w:color w:val="000000"/>
                <w:sz w:val="24"/>
                <w:szCs w:val="24"/>
              </w:rPr>
              <w:t xml:space="preserve">Act as needed√ </w:t>
            </w:r>
          </w:p>
          <w:p w:rsidR="00BB58D3" w:rsidRPr="00985008" w:rsidRDefault="00BB58D3" w:rsidP="00D44E0A">
            <w:pPr>
              <w:pStyle w:val="ListParagraph"/>
              <w:numPr>
                <w:ilvl w:val="1"/>
                <w:numId w:val="24"/>
              </w:numPr>
              <w:autoSpaceDE w:val="0"/>
              <w:autoSpaceDN w:val="0"/>
              <w:adjustRightInd w:val="0"/>
              <w:spacing w:after="0" w:line="240" w:lineRule="auto"/>
              <w:jc w:val="both"/>
              <w:rPr>
                <w:rFonts w:ascii="Arial" w:eastAsia="Calibri" w:hAnsi="Arial" w:cs="Arial"/>
                <w:color w:val="000000"/>
                <w:sz w:val="24"/>
                <w:szCs w:val="24"/>
              </w:rPr>
            </w:pPr>
            <w:r w:rsidRPr="00985008">
              <w:rPr>
                <w:rFonts w:ascii="Arial" w:eastAsia="Calibri" w:hAnsi="Arial" w:cs="Arial"/>
                <w:color w:val="000000"/>
                <w:sz w:val="24"/>
                <w:szCs w:val="24"/>
              </w:rPr>
              <w:t xml:space="preserve">Institutionalise the improvement.√ </w:t>
            </w:r>
          </w:p>
          <w:p w:rsidR="00BB58D3" w:rsidRPr="00985008" w:rsidRDefault="00BB58D3" w:rsidP="00D44E0A">
            <w:pPr>
              <w:pStyle w:val="ListParagraph"/>
              <w:numPr>
                <w:ilvl w:val="1"/>
                <w:numId w:val="24"/>
              </w:numPr>
              <w:autoSpaceDE w:val="0"/>
              <w:autoSpaceDN w:val="0"/>
              <w:adjustRightInd w:val="0"/>
              <w:spacing w:after="0" w:line="240" w:lineRule="auto"/>
              <w:jc w:val="both"/>
              <w:rPr>
                <w:rFonts w:ascii="Arial" w:eastAsia="Calibri" w:hAnsi="Arial" w:cs="Arial"/>
                <w:color w:val="000000"/>
                <w:sz w:val="24"/>
                <w:szCs w:val="24"/>
              </w:rPr>
            </w:pPr>
            <w:r w:rsidRPr="00985008">
              <w:rPr>
                <w:rFonts w:ascii="Arial" w:eastAsia="Calibri" w:hAnsi="Arial" w:cs="Arial"/>
                <w:color w:val="000000"/>
                <w:sz w:val="24"/>
                <w:szCs w:val="24"/>
              </w:rPr>
              <w:t xml:space="preserve">Devise strategies on how to continually improve.√ </w:t>
            </w:r>
          </w:p>
          <w:p w:rsidR="00BB58D3" w:rsidRPr="00985008" w:rsidRDefault="00BB58D3" w:rsidP="00D44E0A">
            <w:pPr>
              <w:pStyle w:val="ListParagraph"/>
              <w:numPr>
                <w:ilvl w:val="1"/>
                <w:numId w:val="24"/>
              </w:numPr>
              <w:autoSpaceDE w:val="0"/>
              <w:autoSpaceDN w:val="0"/>
              <w:adjustRightInd w:val="0"/>
              <w:spacing w:after="0" w:line="240" w:lineRule="auto"/>
              <w:jc w:val="both"/>
              <w:rPr>
                <w:rFonts w:ascii="Arial" w:eastAsia="Calibri" w:hAnsi="Arial" w:cs="Arial"/>
                <w:color w:val="000000"/>
                <w:sz w:val="24"/>
                <w:szCs w:val="24"/>
              </w:rPr>
            </w:pPr>
            <w:r w:rsidRPr="00985008">
              <w:rPr>
                <w:rFonts w:ascii="Arial" w:eastAsia="Calibri" w:hAnsi="Arial" w:cs="Arial"/>
                <w:color w:val="000000"/>
                <w:sz w:val="24"/>
                <w:szCs w:val="24"/>
              </w:rPr>
              <w:t xml:space="preserve">If the change was successful, implement it on a wider scale.√ </w:t>
            </w:r>
          </w:p>
          <w:p w:rsidR="00BB58D3" w:rsidRPr="00985008" w:rsidRDefault="00BB58D3" w:rsidP="00D44E0A">
            <w:pPr>
              <w:pStyle w:val="ListParagraph"/>
              <w:numPr>
                <w:ilvl w:val="1"/>
                <w:numId w:val="24"/>
              </w:numPr>
              <w:autoSpaceDE w:val="0"/>
              <w:autoSpaceDN w:val="0"/>
              <w:adjustRightInd w:val="0"/>
              <w:spacing w:after="0" w:line="240" w:lineRule="auto"/>
              <w:jc w:val="both"/>
              <w:rPr>
                <w:rFonts w:ascii="Arial" w:eastAsia="Calibri" w:hAnsi="Arial" w:cs="Arial"/>
                <w:color w:val="000000"/>
                <w:sz w:val="24"/>
                <w:szCs w:val="24"/>
              </w:rPr>
            </w:pPr>
            <w:r w:rsidRPr="00985008">
              <w:rPr>
                <w:rFonts w:ascii="Arial" w:eastAsia="Calibri" w:hAnsi="Arial" w:cs="Arial"/>
                <w:color w:val="000000"/>
                <w:sz w:val="24"/>
                <w:szCs w:val="24"/>
              </w:rPr>
              <w:t xml:space="preserve">Continuously revise the process.√ </w:t>
            </w:r>
            <w:r w:rsidRPr="00985008">
              <w:rPr>
                <w:rFonts w:ascii="Arial" w:eastAsia="Calibri" w:hAnsi="Arial" w:cs="Arial"/>
                <w:color w:val="000000"/>
                <w:sz w:val="24"/>
                <w:szCs w:val="24"/>
              </w:rPr>
              <w:tab/>
            </w:r>
            <w:r w:rsidRPr="00985008">
              <w:rPr>
                <w:rFonts w:ascii="Arial" w:eastAsia="Calibri" w:hAnsi="Arial" w:cs="Arial"/>
                <w:color w:val="000000"/>
                <w:sz w:val="24"/>
                <w:szCs w:val="24"/>
              </w:rPr>
              <w:tab/>
            </w:r>
            <w:r w:rsidRPr="00985008">
              <w:rPr>
                <w:rFonts w:ascii="Arial" w:eastAsia="Calibri" w:hAnsi="Arial" w:cs="Arial"/>
                <w:color w:val="000000"/>
                <w:sz w:val="24"/>
                <w:szCs w:val="24"/>
              </w:rPr>
              <w:tab/>
            </w:r>
            <w:r w:rsidRPr="00985008">
              <w:rPr>
                <w:rFonts w:ascii="Arial" w:eastAsia="Calibri" w:hAnsi="Arial" w:cs="Arial"/>
                <w:color w:val="000000"/>
                <w:sz w:val="24"/>
                <w:szCs w:val="24"/>
              </w:rPr>
              <w:tab/>
            </w:r>
          </w:p>
          <w:p w:rsidR="00BB58D3" w:rsidRPr="00985008" w:rsidRDefault="00BB58D3" w:rsidP="00D44E0A">
            <w:pPr>
              <w:pStyle w:val="ListParagraph"/>
              <w:autoSpaceDE w:val="0"/>
              <w:autoSpaceDN w:val="0"/>
              <w:adjustRightInd w:val="0"/>
              <w:ind w:left="1440"/>
              <w:jc w:val="right"/>
              <w:rPr>
                <w:rFonts w:ascii="Arial" w:eastAsia="Calibri" w:hAnsi="Arial" w:cs="Arial"/>
                <w:color w:val="000000"/>
                <w:sz w:val="24"/>
                <w:szCs w:val="24"/>
              </w:rPr>
            </w:pPr>
            <w:r w:rsidRPr="00985008">
              <w:rPr>
                <w:rFonts w:ascii="Arial" w:eastAsia="Calibri" w:hAnsi="Arial" w:cs="Arial"/>
                <w:color w:val="000000"/>
                <w:sz w:val="24"/>
                <w:szCs w:val="24"/>
              </w:rPr>
              <w:t xml:space="preserve">Sub max (2) </w:t>
            </w:r>
          </w:p>
          <w:p w:rsidR="00BB58D3" w:rsidRPr="00985008" w:rsidRDefault="00BB58D3" w:rsidP="00D44E0A">
            <w:pPr>
              <w:pStyle w:val="ListParagraph"/>
              <w:autoSpaceDE w:val="0"/>
              <w:autoSpaceDN w:val="0"/>
              <w:adjustRightInd w:val="0"/>
              <w:ind w:left="1440"/>
              <w:jc w:val="both"/>
              <w:rPr>
                <w:rFonts w:ascii="Arial" w:eastAsia="Calibri" w:hAnsi="Arial" w:cs="Arial"/>
                <w:color w:val="000000"/>
                <w:sz w:val="24"/>
                <w:szCs w:val="24"/>
              </w:rPr>
            </w:pPr>
          </w:p>
          <w:p w:rsidR="00BB58D3" w:rsidRPr="00985008" w:rsidRDefault="00BB58D3" w:rsidP="00D44E0A">
            <w:pPr>
              <w:pStyle w:val="ListParagraph"/>
              <w:numPr>
                <w:ilvl w:val="0"/>
                <w:numId w:val="20"/>
              </w:numPr>
              <w:autoSpaceDE w:val="0"/>
              <w:autoSpaceDN w:val="0"/>
              <w:adjustRightInd w:val="0"/>
              <w:spacing w:after="0" w:line="240" w:lineRule="auto"/>
              <w:ind w:left="993" w:hanging="284"/>
              <w:rPr>
                <w:rFonts w:ascii="Arial" w:eastAsia="Calibri" w:hAnsi="Arial" w:cs="Arial"/>
                <w:color w:val="000000"/>
                <w:sz w:val="24"/>
                <w:szCs w:val="24"/>
              </w:rPr>
            </w:pPr>
            <w:r w:rsidRPr="00985008">
              <w:rPr>
                <w:rFonts w:ascii="Arial" w:eastAsia="Calibri" w:hAnsi="Arial" w:cs="Arial"/>
                <w:color w:val="000000"/>
                <w:sz w:val="24"/>
                <w:szCs w:val="24"/>
              </w:rPr>
              <w:t>Any other relevant answer related to how CL can use the PDCA model/cycle to continuously improve their processes and systems.</w:t>
            </w:r>
          </w:p>
          <w:p w:rsidR="00BB58D3" w:rsidRPr="00985008" w:rsidRDefault="00BB58D3" w:rsidP="00D44E0A">
            <w:pPr>
              <w:tabs>
                <w:tab w:val="left" w:pos="1701"/>
              </w:tabs>
              <w:autoSpaceDE w:val="0"/>
              <w:autoSpaceDN w:val="0"/>
              <w:adjustRightInd w:val="0"/>
              <w:ind w:left="2127" w:hanging="1418"/>
              <w:rPr>
                <w:rFonts w:ascii="Arial" w:eastAsia="Calibri" w:hAnsi="Arial" w:cs="Arial"/>
                <w:b/>
                <w:color w:val="000000"/>
                <w:szCs w:val="24"/>
              </w:rPr>
            </w:pPr>
            <w:r w:rsidRPr="00985008">
              <w:rPr>
                <w:rFonts w:ascii="Arial" w:eastAsia="Calibri" w:hAnsi="Arial" w:cs="Arial"/>
                <w:b/>
                <w:color w:val="000000"/>
                <w:szCs w:val="24"/>
              </w:rPr>
              <w:t xml:space="preserve">NOTE: </w:t>
            </w:r>
            <w:r w:rsidRPr="00985008">
              <w:rPr>
                <w:rFonts w:ascii="Arial" w:eastAsia="Calibri" w:hAnsi="Arial" w:cs="Arial"/>
                <w:b/>
                <w:color w:val="000000"/>
                <w:szCs w:val="24"/>
              </w:rPr>
              <w:tab/>
              <w:t>1.</w:t>
            </w:r>
            <w:r w:rsidRPr="00985008">
              <w:rPr>
                <w:rFonts w:ascii="Arial" w:eastAsia="Calibri" w:hAnsi="Arial" w:cs="Arial"/>
                <w:b/>
                <w:color w:val="000000"/>
                <w:szCs w:val="24"/>
              </w:rPr>
              <w:tab/>
              <w:t>Do not award marks for the impact of continuous improvement to processes and systems.</w:t>
            </w:r>
            <w:r w:rsidRPr="00985008">
              <w:rPr>
                <w:rFonts w:ascii="Arial" w:eastAsia="Calibri" w:hAnsi="Arial" w:cs="Arial"/>
                <w:b/>
                <w:color w:val="000000"/>
                <w:szCs w:val="24"/>
              </w:rPr>
              <w:tab/>
            </w:r>
          </w:p>
          <w:p w:rsidR="00BB58D3" w:rsidRPr="00985008" w:rsidRDefault="00BB58D3" w:rsidP="00D44E0A">
            <w:pPr>
              <w:tabs>
                <w:tab w:val="left" w:pos="2127"/>
              </w:tabs>
              <w:autoSpaceDE w:val="0"/>
              <w:autoSpaceDN w:val="0"/>
              <w:adjustRightInd w:val="0"/>
              <w:ind w:left="1701" w:hanging="992"/>
              <w:rPr>
                <w:rFonts w:ascii="Arial" w:eastAsia="Calibri" w:hAnsi="Arial" w:cs="Arial"/>
                <w:b/>
                <w:color w:val="000000"/>
                <w:szCs w:val="24"/>
              </w:rPr>
            </w:pPr>
            <w:r w:rsidRPr="00985008">
              <w:rPr>
                <w:rFonts w:ascii="Arial" w:eastAsia="Calibri" w:hAnsi="Arial" w:cs="Arial"/>
                <w:b/>
                <w:color w:val="000000"/>
                <w:szCs w:val="24"/>
              </w:rPr>
              <w:tab/>
              <w:t>2.</w:t>
            </w:r>
            <w:r w:rsidRPr="00985008">
              <w:rPr>
                <w:rFonts w:ascii="Arial" w:eastAsia="Calibri" w:hAnsi="Arial" w:cs="Arial"/>
                <w:b/>
                <w:color w:val="000000"/>
                <w:szCs w:val="24"/>
              </w:rPr>
              <w:tab/>
              <w:t>The step could be integrated in the explanation.</w:t>
            </w:r>
            <w:r w:rsidRPr="00985008">
              <w:rPr>
                <w:rFonts w:ascii="Arial" w:eastAsia="Calibri" w:hAnsi="Arial" w:cs="Arial"/>
                <w:b/>
                <w:color w:val="000000"/>
                <w:szCs w:val="24"/>
              </w:rPr>
              <w:tab/>
            </w:r>
            <w:r w:rsidRPr="00985008">
              <w:rPr>
                <w:rFonts w:ascii="Arial" w:eastAsia="Calibri" w:hAnsi="Arial" w:cs="Arial"/>
                <w:b/>
                <w:color w:val="000000"/>
                <w:szCs w:val="24"/>
              </w:rPr>
              <w:tab/>
            </w:r>
            <w:r w:rsidRPr="00985008">
              <w:rPr>
                <w:rFonts w:ascii="Arial" w:eastAsia="Calibri" w:hAnsi="Arial" w:cs="Arial"/>
                <w:b/>
                <w:color w:val="000000"/>
                <w:szCs w:val="24"/>
              </w:rPr>
              <w:tab/>
            </w:r>
          </w:p>
          <w:p w:rsidR="00BB58D3" w:rsidRPr="00985008" w:rsidRDefault="00BB58D3" w:rsidP="00D44E0A">
            <w:pPr>
              <w:autoSpaceDE w:val="0"/>
              <w:autoSpaceDN w:val="0"/>
              <w:adjustRightInd w:val="0"/>
              <w:ind w:left="1701" w:hanging="992"/>
              <w:jc w:val="right"/>
              <w:rPr>
                <w:rFonts w:ascii="Arial" w:hAnsi="Arial" w:cs="Arial"/>
                <w:bCs/>
                <w:color w:val="000000"/>
                <w:szCs w:val="24"/>
              </w:rPr>
            </w:pPr>
            <w:r w:rsidRPr="00985008">
              <w:rPr>
                <w:rFonts w:ascii="Arial" w:hAnsi="Arial" w:cs="Arial"/>
                <w:bCs/>
                <w:color w:val="000000"/>
                <w:szCs w:val="24"/>
              </w:rPr>
              <w:t>Step (1)</w:t>
            </w:r>
          </w:p>
          <w:p w:rsidR="00BB58D3" w:rsidRPr="00985008" w:rsidRDefault="00BB58D3" w:rsidP="00D44E0A">
            <w:pPr>
              <w:autoSpaceDE w:val="0"/>
              <w:autoSpaceDN w:val="0"/>
              <w:adjustRightInd w:val="0"/>
              <w:ind w:left="1701" w:hanging="992"/>
              <w:jc w:val="right"/>
              <w:rPr>
                <w:rFonts w:ascii="Arial" w:hAnsi="Arial" w:cs="Arial"/>
                <w:bCs/>
                <w:color w:val="000000"/>
                <w:szCs w:val="24"/>
              </w:rPr>
            </w:pPr>
            <w:r w:rsidRPr="00985008">
              <w:rPr>
                <w:rFonts w:ascii="Arial" w:hAnsi="Arial" w:cs="Arial"/>
                <w:bCs/>
                <w:color w:val="000000"/>
                <w:szCs w:val="24"/>
              </w:rPr>
              <w:t>Explanation (1)</w:t>
            </w:r>
          </w:p>
          <w:p w:rsidR="00BB58D3" w:rsidRPr="00985008" w:rsidRDefault="00BB58D3" w:rsidP="00D44E0A">
            <w:pPr>
              <w:autoSpaceDE w:val="0"/>
              <w:autoSpaceDN w:val="0"/>
              <w:adjustRightInd w:val="0"/>
              <w:ind w:left="1701" w:hanging="992"/>
              <w:jc w:val="right"/>
              <w:rPr>
                <w:rFonts w:ascii="Arial" w:eastAsia="Calibri" w:hAnsi="Arial" w:cs="Arial"/>
                <w:b/>
                <w:color w:val="000000"/>
                <w:szCs w:val="24"/>
              </w:rPr>
            </w:pPr>
            <w:r w:rsidRPr="00985008">
              <w:rPr>
                <w:rFonts w:ascii="Arial" w:hAnsi="Arial" w:cs="Arial"/>
                <w:b/>
                <w:bCs/>
                <w:color w:val="000000"/>
                <w:szCs w:val="24"/>
              </w:rPr>
              <w:t>Max (8)</w:t>
            </w:r>
          </w:p>
          <w:p w:rsidR="00BB58D3" w:rsidRPr="00985008" w:rsidRDefault="00BB58D3" w:rsidP="00D44E0A">
            <w:pPr>
              <w:tabs>
                <w:tab w:val="left" w:pos="709"/>
                <w:tab w:val="left" w:pos="993"/>
                <w:tab w:val="left" w:pos="5940"/>
              </w:tabs>
              <w:rPr>
                <w:rFonts w:ascii="Arial" w:hAnsi="Arial" w:cs="Arial"/>
                <w:szCs w:val="24"/>
              </w:rPr>
            </w:pPr>
          </w:p>
          <w:p w:rsidR="00BB58D3" w:rsidRPr="00985008" w:rsidRDefault="00BB58D3" w:rsidP="00D44E0A">
            <w:pPr>
              <w:tabs>
                <w:tab w:val="left" w:pos="709"/>
                <w:tab w:val="left" w:pos="993"/>
                <w:tab w:val="left" w:pos="5940"/>
              </w:tabs>
              <w:rPr>
                <w:rFonts w:ascii="Arial" w:hAnsi="Arial" w:cs="Arial"/>
                <w:b/>
                <w:szCs w:val="24"/>
              </w:rPr>
            </w:pPr>
            <w:r w:rsidRPr="00985008">
              <w:rPr>
                <w:rFonts w:ascii="Arial" w:hAnsi="Arial" w:cs="Arial"/>
                <w:szCs w:val="24"/>
              </w:rPr>
              <w:t>5.9</w:t>
            </w:r>
            <w:r w:rsidRPr="00985008">
              <w:rPr>
                <w:rFonts w:ascii="Arial" w:hAnsi="Arial" w:cs="Arial"/>
                <w:b/>
                <w:szCs w:val="24"/>
              </w:rPr>
              <w:t xml:space="preserve"> Job description vs. Job specification</w:t>
            </w:r>
          </w:p>
          <w:tbl>
            <w:tblPr>
              <w:tblStyle w:val="TableGrid"/>
              <w:tblW w:w="8826" w:type="dxa"/>
              <w:tblInd w:w="780" w:type="dxa"/>
              <w:tblLayout w:type="fixed"/>
              <w:tblLook w:val="04A0" w:firstRow="1" w:lastRow="0" w:firstColumn="1" w:lastColumn="0" w:noHBand="0" w:noVBand="1"/>
            </w:tblPr>
            <w:tblGrid>
              <w:gridCol w:w="340"/>
              <w:gridCol w:w="4225"/>
              <w:gridCol w:w="340"/>
              <w:gridCol w:w="3921"/>
            </w:tblGrid>
            <w:tr w:rsidR="00BB58D3" w:rsidRPr="00985008" w:rsidTr="00985008">
              <w:trPr>
                <w:trHeight w:val="144"/>
              </w:trPr>
              <w:tc>
                <w:tcPr>
                  <w:tcW w:w="4565" w:type="dxa"/>
                  <w:gridSpan w:val="2"/>
                  <w:tcBorders>
                    <w:bottom w:val="single" w:sz="4" w:space="0" w:color="auto"/>
                  </w:tcBorders>
                  <w:vAlign w:val="center"/>
                </w:tcPr>
                <w:p w:rsidR="00BB58D3" w:rsidRPr="00985008" w:rsidRDefault="00BB58D3" w:rsidP="00985008">
                  <w:pPr>
                    <w:jc w:val="center"/>
                    <w:rPr>
                      <w:rFonts w:ascii="Arial" w:hAnsi="Arial" w:cs="Arial"/>
                      <w:b/>
                      <w:sz w:val="24"/>
                      <w:szCs w:val="24"/>
                    </w:rPr>
                  </w:pPr>
                  <w:r w:rsidRPr="00985008">
                    <w:rPr>
                      <w:rFonts w:ascii="Arial" w:hAnsi="Arial" w:cs="Arial"/>
                      <w:b/>
                      <w:sz w:val="24"/>
                      <w:szCs w:val="24"/>
                    </w:rPr>
                    <w:t>JOB DESCRIPTION</w:t>
                  </w:r>
                </w:p>
              </w:tc>
              <w:tc>
                <w:tcPr>
                  <w:tcW w:w="4261" w:type="dxa"/>
                  <w:gridSpan w:val="2"/>
                  <w:tcBorders>
                    <w:bottom w:val="single" w:sz="4" w:space="0" w:color="auto"/>
                  </w:tcBorders>
                  <w:vAlign w:val="center"/>
                </w:tcPr>
                <w:p w:rsidR="00BB58D3" w:rsidRPr="00985008" w:rsidRDefault="00BB58D3" w:rsidP="00985008">
                  <w:pPr>
                    <w:jc w:val="center"/>
                    <w:rPr>
                      <w:rFonts w:ascii="Arial" w:hAnsi="Arial" w:cs="Arial"/>
                      <w:b/>
                      <w:sz w:val="24"/>
                      <w:szCs w:val="24"/>
                    </w:rPr>
                  </w:pPr>
                  <w:r w:rsidRPr="00985008">
                    <w:rPr>
                      <w:rFonts w:ascii="Arial" w:hAnsi="Arial" w:cs="Arial"/>
                      <w:b/>
                      <w:sz w:val="24"/>
                      <w:szCs w:val="24"/>
                    </w:rPr>
                    <w:t>JOB SPECIFICATION</w:t>
                  </w:r>
                </w:p>
              </w:tc>
            </w:tr>
            <w:tr w:rsidR="00BB58D3" w:rsidRPr="00985008" w:rsidTr="00985008">
              <w:trPr>
                <w:trHeight w:val="283"/>
              </w:trPr>
              <w:tc>
                <w:tcPr>
                  <w:tcW w:w="340" w:type="dxa"/>
                  <w:tcBorders>
                    <w:top w:val="single" w:sz="4" w:space="0" w:color="auto"/>
                    <w:left w:val="single" w:sz="4" w:space="0" w:color="auto"/>
                    <w:bottom w:val="single" w:sz="4" w:space="0" w:color="auto"/>
                    <w:right w:val="nil"/>
                  </w:tcBorders>
                </w:tcPr>
                <w:p w:rsidR="00BB58D3" w:rsidRPr="00985008" w:rsidRDefault="00BB58D3" w:rsidP="00985008">
                  <w:pPr>
                    <w:rPr>
                      <w:rFonts w:ascii="Arial" w:hAnsi="Arial" w:cs="Arial"/>
                      <w:sz w:val="24"/>
                      <w:szCs w:val="24"/>
                    </w:rPr>
                  </w:pPr>
                  <w:r w:rsidRPr="00985008">
                    <w:rPr>
                      <w:rFonts w:ascii="Arial" w:hAnsi="Arial" w:cs="Arial"/>
                      <w:sz w:val="24"/>
                      <w:szCs w:val="24"/>
                    </w:rPr>
                    <w:t>-</w:t>
                  </w:r>
                </w:p>
              </w:tc>
              <w:tc>
                <w:tcPr>
                  <w:tcW w:w="4225" w:type="dxa"/>
                  <w:tcBorders>
                    <w:top w:val="single" w:sz="4" w:space="0" w:color="auto"/>
                    <w:left w:val="nil"/>
                    <w:bottom w:val="single" w:sz="4" w:space="0" w:color="auto"/>
                    <w:right w:val="single" w:sz="4" w:space="0" w:color="auto"/>
                  </w:tcBorders>
                </w:tcPr>
                <w:p w:rsidR="00BB58D3" w:rsidRPr="00985008" w:rsidRDefault="00BB58D3" w:rsidP="00985008">
                  <w:pPr>
                    <w:rPr>
                      <w:rFonts w:ascii="Arial" w:hAnsi="Arial" w:cs="Arial"/>
                      <w:sz w:val="24"/>
                      <w:szCs w:val="24"/>
                    </w:rPr>
                  </w:pPr>
                  <w:r w:rsidRPr="00985008">
                    <w:rPr>
                      <w:rFonts w:ascii="Arial" w:hAnsi="Arial" w:cs="Arial"/>
                      <w:sz w:val="24"/>
                      <w:szCs w:val="24"/>
                    </w:rPr>
                    <w:t>Describes duties/responsibilities√ of a specific job√/Summary√ of the nature/type of the job.√</w:t>
                  </w:r>
                </w:p>
              </w:tc>
              <w:tc>
                <w:tcPr>
                  <w:tcW w:w="340" w:type="dxa"/>
                  <w:tcBorders>
                    <w:top w:val="single" w:sz="4" w:space="0" w:color="auto"/>
                    <w:left w:val="single" w:sz="4" w:space="0" w:color="auto"/>
                    <w:bottom w:val="single" w:sz="4" w:space="0" w:color="auto"/>
                    <w:right w:val="nil"/>
                  </w:tcBorders>
                </w:tcPr>
                <w:p w:rsidR="00BB58D3" w:rsidRPr="00985008" w:rsidRDefault="00BB58D3" w:rsidP="00985008">
                  <w:pPr>
                    <w:rPr>
                      <w:rFonts w:ascii="Arial" w:hAnsi="Arial" w:cs="Arial"/>
                      <w:sz w:val="24"/>
                      <w:szCs w:val="24"/>
                    </w:rPr>
                  </w:pPr>
                  <w:r w:rsidRPr="00985008">
                    <w:rPr>
                      <w:rFonts w:ascii="Arial" w:hAnsi="Arial" w:cs="Arial"/>
                      <w:sz w:val="24"/>
                      <w:szCs w:val="24"/>
                    </w:rPr>
                    <w:t>-</w:t>
                  </w:r>
                </w:p>
              </w:tc>
              <w:tc>
                <w:tcPr>
                  <w:tcW w:w="3921" w:type="dxa"/>
                  <w:tcBorders>
                    <w:top w:val="single" w:sz="4" w:space="0" w:color="auto"/>
                    <w:left w:val="nil"/>
                    <w:bottom w:val="single" w:sz="4" w:space="0" w:color="auto"/>
                    <w:right w:val="single" w:sz="4" w:space="0" w:color="auto"/>
                  </w:tcBorders>
                </w:tcPr>
                <w:p w:rsidR="00BB58D3" w:rsidRPr="00985008" w:rsidRDefault="00BB58D3" w:rsidP="00985008">
                  <w:pPr>
                    <w:rPr>
                      <w:rFonts w:ascii="Arial" w:hAnsi="Arial" w:cs="Arial"/>
                      <w:sz w:val="24"/>
                      <w:szCs w:val="24"/>
                    </w:rPr>
                  </w:pPr>
                  <w:r w:rsidRPr="00985008">
                    <w:rPr>
                      <w:rFonts w:ascii="Arial" w:hAnsi="Arial" w:cs="Arial"/>
                      <w:sz w:val="24"/>
                      <w:szCs w:val="24"/>
                    </w:rPr>
                    <w:t>Specifies the minimum accept-able personal qualities/skills/quali-fications√ needed for the job.√</w:t>
                  </w:r>
                </w:p>
              </w:tc>
            </w:tr>
            <w:tr w:rsidR="00BB58D3" w:rsidRPr="00985008" w:rsidTr="00985008">
              <w:trPr>
                <w:trHeight w:val="283"/>
              </w:trPr>
              <w:tc>
                <w:tcPr>
                  <w:tcW w:w="340" w:type="dxa"/>
                  <w:tcBorders>
                    <w:top w:val="single" w:sz="4" w:space="0" w:color="auto"/>
                    <w:left w:val="single" w:sz="4" w:space="0" w:color="auto"/>
                    <w:bottom w:val="single" w:sz="4" w:space="0" w:color="auto"/>
                    <w:right w:val="nil"/>
                  </w:tcBorders>
                </w:tcPr>
                <w:p w:rsidR="00BB58D3" w:rsidRPr="00985008" w:rsidRDefault="00BB58D3" w:rsidP="00985008">
                  <w:pPr>
                    <w:rPr>
                      <w:rFonts w:ascii="Arial" w:hAnsi="Arial" w:cs="Arial"/>
                      <w:sz w:val="24"/>
                      <w:szCs w:val="24"/>
                    </w:rPr>
                  </w:pPr>
                  <w:r w:rsidRPr="00985008">
                    <w:rPr>
                      <w:rFonts w:ascii="Arial" w:hAnsi="Arial" w:cs="Arial"/>
                      <w:sz w:val="24"/>
                      <w:szCs w:val="24"/>
                    </w:rPr>
                    <w:t>-</w:t>
                  </w:r>
                </w:p>
              </w:tc>
              <w:tc>
                <w:tcPr>
                  <w:tcW w:w="4225" w:type="dxa"/>
                  <w:tcBorders>
                    <w:top w:val="single" w:sz="4" w:space="0" w:color="auto"/>
                    <w:left w:val="nil"/>
                    <w:bottom w:val="single" w:sz="4" w:space="0" w:color="auto"/>
                    <w:right w:val="single" w:sz="4" w:space="0" w:color="auto"/>
                  </w:tcBorders>
                </w:tcPr>
                <w:p w:rsidR="00BB58D3" w:rsidRPr="00985008" w:rsidRDefault="00BB58D3" w:rsidP="00985008">
                  <w:pPr>
                    <w:rPr>
                      <w:rFonts w:ascii="Arial" w:hAnsi="Arial" w:cs="Arial"/>
                      <w:sz w:val="24"/>
                      <w:szCs w:val="24"/>
                    </w:rPr>
                  </w:pPr>
                  <w:r w:rsidRPr="00985008">
                    <w:rPr>
                      <w:rFonts w:ascii="Arial" w:hAnsi="Arial" w:cs="Arial"/>
                      <w:sz w:val="24"/>
                      <w:szCs w:val="24"/>
                    </w:rPr>
                    <w:t>Written description of the job√ and its requirements.√</w:t>
                  </w:r>
                </w:p>
              </w:tc>
              <w:tc>
                <w:tcPr>
                  <w:tcW w:w="340" w:type="dxa"/>
                  <w:tcBorders>
                    <w:top w:val="single" w:sz="4" w:space="0" w:color="auto"/>
                    <w:left w:val="single" w:sz="4" w:space="0" w:color="auto"/>
                    <w:bottom w:val="single" w:sz="4" w:space="0" w:color="auto"/>
                    <w:right w:val="nil"/>
                  </w:tcBorders>
                </w:tcPr>
                <w:p w:rsidR="00BB58D3" w:rsidRPr="00985008" w:rsidRDefault="00BB58D3" w:rsidP="00985008">
                  <w:pPr>
                    <w:rPr>
                      <w:rFonts w:ascii="Arial" w:hAnsi="Arial" w:cs="Arial"/>
                      <w:sz w:val="24"/>
                      <w:szCs w:val="24"/>
                    </w:rPr>
                  </w:pPr>
                  <w:r w:rsidRPr="00985008">
                    <w:rPr>
                      <w:rFonts w:ascii="Arial" w:hAnsi="Arial" w:cs="Arial"/>
                      <w:sz w:val="24"/>
                      <w:szCs w:val="24"/>
                    </w:rPr>
                    <w:t>-</w:t>
                  </w:r>
                </w:p>
              </w:tc>
              <w:tc>
                <w:tcPr>
                  <w:tcW w:w="3921" w:type="dxa"/>
                  <w:tcBorders>
                    <w:top w:val="single" w:sz="4" w:space="0" w:color="auto"/>
                    <w:left w:val="nil"/>
                    <w:bottom w:val="single" w:sz="4" w:space="0" w:color="auto"/>
                    <w:right w:val="single" w:sz="4" w:space="0" w:color="auto"/>
                  </w:tcBorders>
                </w:tcPr>
                <w:p w:rsidR="00BB58D3" w:rsidRPr="00985008" w:rsidRDefault="00BB58D3" w:rsidP="00985008">
                  <w:pPr>
                    <w:rPr>
                      <w:rFonts w:ascii="Arial" w:hAnsi="Arial" w:cs="Arial"/>
                      <w:sz w:val="24"/>
                      <w:szCs w:val="24"/>
                    </w:rPr>
                  </w:pPr>
                  <w:r w:rsidRPr="00985008">
                    <w:rPr>
                      <w:rFonts w:ascii="Arial" w:hAnsi="Arial" w:cs="Arial"/>
                      <w:sz w:val="24"/>
                      <w:szCs w:val="24"/>
                    </w:rPr>
                    <w:t>Written description of specific qualifications/skills/experience√ needed for the job.√</w:t>
                  </w:r>
                </w:p>
              </w:tc>
            </w:tr>
            <w:tr w:rsidR="00BB58D3" w:rsidRPr="00985008" w:rsidTr="00985008">
              <w:trPr>
                <w:trHeight w:val="283"/>
              </w:trPr>
              <w:tc>
                <w:tcPr>
                  <w:tcW w:w="340" w:type="dxa"/>
                  <w:tcBorders>
                    <w:top w:val="single" w:sz="4" w:space="0" w:color="auto"/>
                    <w:left w:val="single" w:sz="4" w:space="0" w:color="auto"/>
                    <w:bottom w:val="single" w:sz="4" w:space="0" w:color="auto"/>
                    <w:right w:val="nil"/>
                  </w:tcBorders>
                </w:tcPr>
                <w:p w:rsidR="00BB58D3" w:rsidRPr="00985008" w:rsidRDefault="00BB58D3" w:rsidP="00985008">
                  <w:pPr>
                    <w:rPr>
                      <w:rFonts w:ascii="Arial" w:hAnsi="Arial" w:cs="Arial"/>
                      <w:sz w:val="24"/>
                      <w:szCs w:val="24"/>
                    </w:rPr>
                  </w:pPr>
                  <w:r w:rsidRPr="00985008">
                    <w:rPr>
                      <w:rFonts w:ascii="Arial" w:hAnsi="Arial" w:cs="Arial"/>
                      <w:sz w:val="24"/>
                      <w:szCs w:val="24"/>
                    </w:rPr>
                    <w:t>-</w:t>
                  </w:r>
                </w:p>
              </w:tc>
              <w:tc>
                <w:tcPr>
                  <w:tcW w:w="4225" w:type="dxa"/>
                  <w:tcBorders>
                    <w:top w:val="single" w:sz="4" w:space="0" w:color="auto"/>
                    <w:left w:val="nil"/>
                    <w:bottom w:val="single" w:sz="4" w:space="0" w:color="auto"/>
                    <w:right w:val="single" w:sz="4" w:space="0" w:color="auto"/>
                  </w:tcBorders>
                </w:tcPr>
                <w:p w:rsidR="00BB58D3" w:rsidRPr="00985008" w:rsidRDefault="00BB58D3" w:rsidP="00985008">
                  <w:pPr>
                    <w:rPr>
                      <w:rFonts w:ascii="Arial" w:hAnsi="Arial" w:cs="Arial"/>
                      <w:sz w:val="24"/>
                      <w:szCs w:val="24"/>
                    </w:rPr>
                  </w:pPr>
                  <w:r w:rsidRPr="00985008">
                    <w:rPr>
                      <w:rFonts w:ascii="Arial" w:hAnsi="Arial" w:cs="Arial"/>
                      <w:sz w:val="24"/>
                      <w:szCs w:val="24"/>
                    </w:rPr>
                    <w:t>Describes key performance areas/tasks for a specific job√</w:t>
                  </w:r>
                </w:p>
                <w:p w:rsidR="00BB58D3" w:rsidRPr="00985008" w:rsidRDefault="00BB58D3" w:rsidP="00985008">
                  <w:pPr>
                    <w:rPr>
                      <w:rFonts w:ascii="Arial" w:hAnsi="Arial" w:cs="Arial"/>
                      <w:sz w:val="24"/>
                      <w:szCs w:val="24"/>
                    </w:rPr>
                  </w:pPr>
                  <w:r w:rsidRPr="00985008">
                    <w:rPr>
                      <w:rFonts w:ascii="Arial" w:hAnsi="Arial" w:cs="Arial"/>
                      <w:sz w:val="24"/>
                      <w:szCs w:val="24"/>
                    </w:rPr>
                    <w:t xml:space="preserve">e.g. job title/working conditions/ relationship of the job with other jobs </w:t>
                  </w:r>
                  <w:r w:rsidRPr="00985008">
                    <w:rPr>
                      <w:rFonts w:ascii="Arial" w:hAnsi="Arial" w:cs="Arial"/>
                      <w:sz w:val="24"/>
                      <w:szCs w:val="24"/>
                    </w:rPr>
                    <w:lastRenderedPageBreak/>
                    <w:t>in the business√, etc.</w:t>
                  </w:r>
                </w:p>
              </w:tc>
              <w:tc>
                <w:tcPr>
                  <w:tcW w:w="340" w:type="dxa"/>
                  <w:tcBorders>
                    <w:top w:val="single" w:sz="4" w:space="0" w:color="auto"/>
                    <w:left w:val="single" w:sz="4" w:space="0" w:color="auto"/>
                    <w:bottom w:val="single" w:sz="4" w:space="0" w:color="auto"/>
                    <w:right w:val="nil"/>
                  </w:tcBorders>
                </w:tcPr>
                <w:p w:rsidR="00BB58D3" w:rsidRPr="00985008" w:rsidRDefault="00BB58D3" w:rsidP="00985008">
                  <w:pPr>
                    <w:rPr>
                      <w:rFonts w:ascii="Arial" w:hAnsi="Arial" w:cs="Arial"/>
                      <w:sz w:val="24"/>
                      <w:szCs w:val="24"/>
                    </w:rPr>
                  </w:pPr>
                  <w:r w:rsidRPr="00985008">
                    <w:rPr>
                      <w:rFonts w:ascii="Arial" w:hAnsi="Arial" w:cs="Arial"/>
                      <w:sz w:val="24"/>
                      <w:szCs w:val="24"/>
                    </w:rPr>
                    <w:lastRenderedPageBreak/>
                    <w:t>-</w:t>
                  </w:r>
                </w:p>
              </w:tc>
              <w:tc>
                <w:tcPr>
                  <w:tcW w:w="3921" w:type="dxa"/>
                  <w:tcBorders>
                    <w:top w:val="single" w:sz="4" w:space="0" w:color="auto"/>
                    <w:left w:val="nil"/>
                    <w:bottom w:val="single" w:sz="4" w:space="0" w:color="auto"/>
                    <w:right w:val="single" w:sz="4" w:space="0" w:color="auto"/>
                  </w:tcBorders>
                </w:tcPr>
                <w:p w:rsidR="00BB58D3" w:rsidRPr="00985008" w:rsidRDefault="00BB58D3" w:rsidP="00985008">
                  <w:pPr>
                    <w:rPr>
                      <w:rFonts w:ascii="Arial" w:hAnsi="Arial" w:cs="Arial"/>
                      <w:sz w:val="24"/>
                      <w:szCs w:val="24"/>
                    </w:rPr>
                  </w:pPr>
                  <w:r w:rsidRPr="00985008">
                    <w:rPr>
                      <w:rFonts w:ascii="Arial" w:hAnsi="Arial" w:cs="Arial"/>
                      <w:sz w:val="24"/>
                      <w:szCs w:val="24"/>
                    </w:rPr>
                    <w:t xml:space="preserve">Describes key requirements for the person who will fill the position√, e.g. formal qualifications/willingness to </w:t>
                  </w:r>
                  <w:r w:rsidRPr="00985008">
                    <w:rPr>
                      <w:rFonts w:ascii="Arial" w:hAnsi="Arial" w:cs="Arial"/>
                      <w:sz w:val="24"/>
                      <w:szCs w:val="24"/>
                    </w:rPr>
                    <w:lastRenderedPageBreak/>
                    <w:t>travel/work unusual hours√, etc.</w:t>
                  </w:r>
                </w:p>
              </w:tc>
            </w:tr>
            <w:tr w:rsidR="00BB58D3" w:rsidRPr="00985008" w:rsidTr="00985008">
              <w:trPr>
                <w:trHeight w:val="283"/>
              </w:trPr>
              <w:tc>
                <w:tcPr>
                  <w:tcW w:w="340" w:type="dxa"/>
                  <w:tcBorders>
                    <w:top w:val="single" w:sz="4" w:space="0" w:color="auto"/>
                    <w:left w:val="single" w:sz="4" w:space="0" w:color="auto"/>
                    <w:bottom w:val="single" w:sz="4" w:space="0" w:color="auto"/>
                    <w:right w:val="nil"/>
                  </w:tcBorders>
                </w:tcPr>
                <w:p w:rsidR="00BB58D3" w:rsidRPr="00985008" w:rsidRDefault="00BB58D3" w:rsidP="00985008">
                  <w:pPr>
                    <w:rPr>
                      <w:rFonts w:ascii="Arial" w:hAnsi="Arial" w:cs="Arial"/>
                      <w:sz w:val="24"/>
                      <w:szCs w:val="24"/>
                    </w:rPr>
                  </w:pPr>
                  <w:r w:rsidRPr="00985008">
                    <w:rPr>
                      <w:rFonts w:ascii="Arial" w:hAnsi="Arial" w:cs="Arial"/>
                      <w:sz w:val="24"/>
                      <w:szCs w:val="24"/>
                    </w:rPr>
                    <w:lastRenderedPageBreak/>
                    <w:t>-</w:t>
                  </w:r>
                </w:p>
              </w:tc>
              <w:tc>
                <w:tcPr>
                  <w:tcW w:w="4225" w:type="dxa"/>
                  <w:tcBorders>
                    <w:top w:val="single" w:sz="4" w:space="0" w:color="auto"/>
                    <w:left w:val="nil"/>
                    <w:bottom w:val="single" w:sz="4" w:space="0" w:color="auto"/>
                    <w:right w:val="single" w:sz="4" w:space="0" w:color="auto"/>
                  </w:tcBorders>
                </w:tcPr>
                <w:p w:rsidR="00BB58D3" w:rsidRPr="00985008" w:rsidRDefault="00BB58D3" w:rsidP="00985008">
                  <w:pPr>
                    <w:rPr>
                      <w:rFonts w:ascii="Arial" w:hAnsi="Arial" w:cs="Arial"/>
                      <w:sz w:val="24"/>
                      <w:szCs w:val="24"/>
                    </w:rPr>
                  </w:pPr>
                  <w:r w:rsidRPr="00985008">
                    <w:rPr>
                      <w:rFonts w:ascii="Arial" w:hAnsi="Arial" w:cs="Arial"/>
                      <w:sz w:val="24"/>
                      <w:szCs w:val="24"/>
                    </w:rPr>
                    <w:t>Any other relevant answer related to job description.</w:t>
                  </w:r>
                </w:p>
              </w:tc>
              <w:tc>
                <w:tcPr>
                  <w:tcW w:w="340" w:type="dxa"/>
                  <w:tcBorders>
                    <w:top w:val="single" w:sz="4" w:space="0" w:color="auto"/>
                    <w:left w:val="single" w:sz="4" w:space="0" w:color="auto"/>
                    <w:bottom w:val="single" w:sz="4" w:space="0" w:color="auto"/>
                    <w:right w:val="nil"/>
                  </w:tcBorders>
                </w:tcPr>
                <w:p w:rsidR="00BB58D3" w:rsidRPr="00985008" w:rsidRDefault="00BB58D3" w:rsidP="00985008">
                  <w:pPr>
                    <w:rPr>
                      <w:rFonts w:ascii="Arial" w:hAnsi="Arial" w:cs="Arial"/>
                      <w:sz w:val="24"/>
                      <w:szCs w:val="24"/>
                    </w:rPr>
                  </w:pPr>
                  <w:r w:rsidRPr="00985008">
                    <w:rPr>
                      <w:rFonts w:ascii="Arial" w:hAnsi="Arial" w:cs="Arial"/>
                      <w:sz w:val="24"/>
                      <w:szCs w:val="24"/>
                    </w:rPr>
                    <w:t>-</w:t>
                  </w:r>
                </w:p>
              </w:tc>
              <w:tc>
                <w:tcPr>
                  <w:tcW w:w="3921" w:type="dxa"/>
                  <w:tcBorders>
                    <w:top w:val="single" w:sz="4" w:space="0" w:color="auto"/>
                    <w:left w:val="nil"/>
                    <w:bottom w:val="single" w:sz="4" w:space="0" w:color="auto"/>
                    <w:right w:val="single" w:sz="4" w:space="0" w:color="auto"/>
                  </w:tcBorders>
                </w:tcPr>
                <w:p w:rsidR="00BB58D3" w:rsidRPr="00985008" w:rsidRDefault="00BB58D3" w:rsidP="00985008">
                  <w:pPr>
                    <w:rPr>
                      <w:rFonts w:ascii="Arial" w:hAnsi="Arial" w:cs="Arial"/>
                      <w:sz w:val="24"/>
                      <w:szCs w:val="24"/>
                    </w:rPr>
                  </w:pPr>
                  <w:r w:rsidRPr="00985008">
                    <w:rPr>
                      <w:rFonts w:ascii="Arial" w:hAnsi="Arial" w:cs="Arial"/>
                      <w:sz w:val="24"/>
                      <w:szCs w:val="24"/>
                    </w:rPr>
                    <w:t>Any other relevant answer related to job specification.</w:t>
                  </w:r>
                </w:p>
              </w:tc>
            </w:tr>
            <w:tr w:rsidR="00BB58D3" w:rsidRPr="00985008" w:rsidTr="00985008">
              <w:trPr>
                <w:trHeight w:val="283"/>
              </w:trPr>
              <w:tc>
                <w:tcPr>
                  <w:tcW w:w="340" w:type="dxa"/>
                  <w:tcBorders>
                    <w:top w:val="single" w:sz="4" w:space="0" w:color="auto"/>
                    <w:left w:val="single" w:sz="4" w:space="0" w:color="auto"/>
                    <w:bottom w:val="single" w:sz="4" w:space="0" w:color="auto"/>
                    <w:right w:val="nil"/>
                  </w:tcBorders>
                </w:tcPr>
                <w:p w:rsidR="00BB58D3" w:rsidRPr="00985008" w:rsidRDefault="00BB58D3" w:rsidP="00985008">
                  <w:pPr>
                    <w:rPr>
                      <w:rFonts w:ascii="Arial" w:hAnsi="Arial" w:cs="Arial"/>
                      <w:sz w:val="24"/>
                      <w:szCs w:val="24"/>
                    </w:rPr>
                  </w:pPr>
                </w:p>
              </w:tc>
              <w:tc>
                <w:tcPr>
                  <w:tcW w:w="4225" w:type="dxa"/>
                  <w:tcBorders>
                    <w:top w:val="single" w:sz="4" w:space="0" w:color="auto"/>
                    <w:left w:val="nil"/>
                    <w:bottom w:val="single" w:sz="4" w:space="0" w:color="auto"/>
                    <w:right w:val="single" w:sz="4" w:space="0" w:color="auto"/>
                  </w:tcBorders>
                </w:tcPr>
                <w:p w:rsidR="00BB58D3" w:rsidRPr="00985008" w:rsidRDefault="00BB58D3" w:rsidP="00985008">
                  <w:pPr>
                    <w:jc w:val="right"/>
                    <w:rPr>
                      <w:rFonts w:ascii="Arial" w:hAnsi="Arial" w:cs="Arial"/>
                      <w:sz w:val="24"/>
                      <w:szCs w:val="24"/>
                    </w:rPr>
                  </w:pPr>
                  <w:r w:rsidRPr="00985008">
                    <w:rPr>
                      <w:rFonts w:ascii="Arial" w:hAnsi="Arial" w:cs="Arial"/>
                      <w:sz w:val="24"/>
                      <w:szCs w:val="24"/>
                    </w:rPr>
                    <w:t>Sub max (2)</w:t>
                  </w:r>
                </w:p>
              </w:tc>
              <w:tc>
                <w:tcPr>
                  <w:tcW w:w="340" w:type="dxa"/>
                  <w:tcBorders>
                    <w:top w:val="single" w:sz="4" w:space="0" w:color="auto"/>
                    <w:left w:val="single" w:sz="4" w:space="0" w:color="auto"/>
                    <w:bottom w:val="single" w:sz="4" w:space="0" w:color="auto"/>
                    <w:right w:val="nil"/>
                  </w:tcBorders>
                </w:tcPr>
                <w:p w:rsidR="00BB58D3" w:rsidRPr="00985008" w:rsidRDefault="00BB58D3" w:rsidP="00985008">
                  <w:pPr>
                    <w:rPr>
                      <w:rFonts w:ascii="Arial" w:hAnsi="Arial" w:cs="Arial"/>
                      <w:sz w:val="24"/>
                      <w:szCs w:val="24"/>
                    </w:rPr>
                  </w:pPr>
                </w:p>
              </w:tc>
              <w:tc>
                <w:tcPr>
                  <w:tcW w:w="3921" w:type="dxa"/>
                  <w:tcBorders>
                    <w:top w:val="single" w:sz="4" w:space="0" w:color="auto"/>
                    <w:left w:val="nil"/>
                    <w:bottom w:val="single" w:sz="4" w:space="0" w:color="auto"/>
                    <w:right w:val="single" w:sz="4" w:space="0" w:color="auto"/>
                  </w:tcBorders>
                </w:tcPr>
                <w:p w:rsidR="00BB58D3" w:rsidRPr="00985008" w:rsidRDefault="00BB58D3" w:rsidP="00985008">
                  <w:pPr>
                    <w:jc w:val="right"/>
                    <w:rPr>
                      <w:rFonts w:ascii="Arial" w:hAnsi="Arial" w:cs="Arial"/>
                      <w:sz w:val="24"/>
                      <w:szCs w:val="24"/>
                    </w:rPr>
                  </w:pPr>
                  <w:r w:rsidRPr="00985008">
                    <w:rPr>
                      <w:rFonts w:ascii="Arial" w:hAnsi="Arial" w:cs="Arial"/>
                      <w:sz w:val="24"/>
                      <w:szCs w:val="24"/>
                    </w:rPr>
                    <w:t>Sub max (2)</w:t>
                  </w:r>
                </w:p>
              </w:tc>
            </w:tr>
          </w:tbl>
          <w:p w:rsidR="00BB58D3" w:rsidRPr="00985008" w:rsidRDefault="00BB58D3" w:rsidP="00D44E0A">
            <w:pPr>
              <w:tabs>
                <w:tab w:val="left" w:pos="709"/>
                <w:tab w:val="left" w:pos="993"/>
                <w:tab w:val="left" w:pos="1701"/>
                <w:tab w:val="left" w:pos="1985"/>
                <w:tab w:val="left" w:pos="5940"/>
              </w:tabs>
              <w:rPr>
                <w:rFonts w:ascii="Arial" w:hAnsi="Arial" w:cs="Arial"/>
                <w:b/>
                <w:szCs w:val="24"/>
              </w:rPr>
            </w:pPr>
            <w:r w:rsidRPr="00985008">
              <w:rPr>
                <w:rFonts w:ascii="Arial" w:hAnsi="Arial" w:cs="Arial"/>
                <w:b/>
                <w:szCs w:val="24"/>
              </w:rPr>
              <w:tab/>
              <w:t>NOTE:</w:t>
            </w:r>
            <w:r w:rsidRPr="00985008">
              <w:rPr>
                <w:rFonts w:ascii="Arial" w:hAnsi="Arial" w:cs="Arial"/>
                <w:b/>
                <w:szCs w:val="24"/>
              </w:rPr>
              <w:tab/>
              <w:t>1.</w:t>
            </w:r>
            <w:r w:rsidRPr="00985008">
              <w:rPr>
                <w:rFonts w:ascii="Arial" w:hAnsi="Arial" w:cs="Arial"/>
                <w:b/>
                <w:szCs w:val="24"/>
              </w:rPr>
              <w:tab/>
              <w:t>The distinction must be clear.</w:t>
            </w:r>
          </w:p>
          <w:p w:rsidR="00BB58D3" w:rsidRPr="00985008" w:rsidRDefault="00BB58D3" w:rsidP="00D44E0A">
            <w:pPr>
              <w:tabs>
                <w:tab w:val="left" w:pos="709"/>
                <w:tab w:val="left" w:pos="993"/>
                <w:tab w:val="left" w:pos="1701"/>
                <w:tab w:val="left" w:pos="1985"/>
                <w:tab w:val="left" w:pos="5940"/>
              </w:tabs>
              <w:rPr>
                <w:rFonts w:ascii="Arial" w:hAnsi="Arial" w:cs="Arial"/>
                <w:b/>
                <w:szCs w:val="24"/>
              </w:rPr>
            </w:pPr>
            <w:r w:rsidRPr="00985008">
              <w:rPr>
                <w:rFonts w:ascii="Arial" w:hAnsi="Arial" w:cs="Arial"/>
                <w:b/>
                <w:szCs w:val="24"/>
              </w:rPr>
              <w:tab/>
            </w:r>
            <w:r w:rsidRPr="00985008">
              <w:rPr>
                <w:rFonts w:ascii="Arial" w:hAnsi="Arial" w:cs="Arial"/>
                <w:b/>
                <w:szCs w:val="24"/>
              </w:rPr>
              <w:tab/>
            </w:r>
            <w:r w:rsidRPr="00985008">
              <w:rPr>
                <w:rFonts w:ascii="Arial" w:hAnsi="Arial" w:cs="Arial"/>
                <w:b/>
                <w:szCs w:val="24"/>
              </w:rPr>
              <w:tab/>
              <w:t>2.</w:t>
            </w:r>
            <w:r w:rsidRPr="00985008">
              <w:rPr>
                <w:rFonts w:ascii="Arial" w:hAnsi="Arial" w:cs="Arial"/>
                <w:b/>
                <w:szCs w:val="24"/>
              </w:rPr>
              <w:tab/>
              <w:t>Allocate a maximum of FOUR (4) marks if distinction is not clear.</w:t>
            </w:r>
          </w:p>
          <w:p w:rsidR="00BB58D3" w:rsidRPr="00985008" w:rsidRDefault="00BB58D3" w:rsidP="00D44E0A">
            <w:pPr>
              <w:tabs>
                <w:tab w:val="left" w:pos="709"/>
                <w:tab w:val="left" w:pos="993"/>
                <w:tab w:val="left" w:pos="1701"/>
                <w:tab w:val="left" w:pos="1985"/>
                <w:tab w:val="left" w:pos="5940"/>
              </w:tabs>
              <w:rPr>
                <w:rFonts w:ascii="Arial" w:hAnsi="Arial" w:cs="Arial"/>
                <w:b/>
                <w:szCs w:val="24"/>
              </w:rPr>
            </w:pPr>
            <w:r w:rsidRPr="00985008">
              <w:rPr>
                <w:rFonts w:ascii="Arial" w:hAnsi="Arial" w:cs="Arial"/>
                <w:b/>
                <w:szCs w:val="24"/>
              </w:rPr>
              <w:tab/>
            </w:r>
            <w:r w:rsidRPr="00985008">
              <w:rPr>
                <w:rFonts w:ascii="Arial" w:hAnsi="Arial" w:cs="Arial"/>
                <w:b/>
                <w:szCs w:val="24"/>
              </w:rPr>
              <w:tab/>
            </w:r>
            <w:r w:rsidRPr="00985008">
              <w:rPr>
                <w:rFonts w:ascii="Arial" w:hAnsi="Arial" w:cs="Arial"/>
                <w:b/>
                <w:szCs w:val="24"/>
              </w:rPr>
              <w:tab/>
              <w:t>3. Answer does not have to be in tabular format.</w:t>
            </w:r>
          </w:p>
          <w:p w:rsidR="00BB58D3" w:rsidRPr="00985008" w:rsidRDefault="00BB58D3" w:rsidP="00D44E0A">
            <w:pPr>
              <w:tabs>
                <w:tab w:val="left" w:pos="709"/>
                <w:tab w:val="left" w:pos="993"/>
                <w:tab w:val="left" w:pos="5940"/>
              </w:tabs>
              <w:jc w:val="right"/>
              <w:rPr>
                <w:rFonts w:ascii="Arial" w:hAnsi="Arial" w:cs="Arial"/>
                <w:szCs w:val="24"/>
              </w:rPr>
            </w:pPr>
            <w:r w:rsidRPr="00985008">
              <w:rPr>
                <w:rFonts w:ascii="Arial" w:hAnsi="Arial" w:cs="Arial"/>
                <w:b/>
                <w:szCs w:val="24"/>
              </w:rPr>
              <w:t>Max (4)</w:t>
            </w:r>
          </w:p>
          <w:p w:rsidR="00BB58D3" w:rsidRPr="00985008" w:rsidRDefault="00BB58D3" w:rsidP="00D44E0A">
            <w:pPr>
              <w:jc w:val="both"/>
              <w:rPr>
                <w:rFonts w:ascii="Arial" w:hAnsi="Arial" w:cs="Arial"/>
                <w:b/>
                <w:szCs w:val="24"/>
              </w:rPr>
            </w:pPr>
          </w:p>
          <w:p w:rsidR="00BB58D3" w:rsidRPr="00985008" w:rsidRDefault="00BB58D3" w:rsidP="00D44E0A">
            <w:pPr>
              <w:jc w:val="both"/>
              <w:rPr>
                <w:rFonts w:ascii="Arial" w:hAnsi="Arial" w:cs="Arial"/>
                <w:b/>
                <w:szCs w:val="24"/>
              </w:rPr>
            </w:pPr>
            <w:r w:rsidRPr="00985008">
              <w:rPr>
                <w:rFonts w:ascii="Arial" w:hAnsi="Arial" w:cs="Arial"/>
                <w:b/>
                <w:szCs w:val="24"/>
              </w:rPr>
              <w:t>5.10 Methods of external recruitment</w:t>
            </w:r>
          </w:p>
          <w:p w:rsidR="00BB58D3" w:rsidRPr="00985008" w:rsidRDefault="00BB58D3" w:rsidP="00D44E0A">
            <w:pPr>
              <w:jc w:val="both"/>
              <w:rPr>
                <w:rFonts w:ascii="Arial" w:hAnsi="Arial" w:cs="Arial"/>
                <w:b/>
                <w:szCs w:val="24"/>
              </w:rPr>
            </w:pPr>
          </w:p>
          <w:p w:rsidR="00BB58D3" w:rsidRPr="00985008" w:rsidRDefault="00BB58D3" w:rsidP="00D44E0A">
            <w:pPr>
              <w:pStyle w:val="ListParagraph"/>
              <w:numPr>
                <w:ilvl w:val="0"/>
                <w:numId w:val="20"/>
              </w:numPr>
              <w:spacing w:after="0" w:line="240" w:lineRule="auto"/>
              <w:jc w:val="both"/>
              <w:rPr>
                <w:rFonts w:ascii="Arial" w:hAnsi="Arial" w:cs="Arial"/>
                <w:sz w:val="24"/>
                <w:szCs w:val="24"/>
              </w:rPr>
            </w:pPr>
            <w:r w:rsidRPr="00985008">
              <w:rPr>
                <w:rFonts w:ascii="Arial" w:hAnsi="Arial" w:cs="Arial"/>
                <w:sz w:val="24"/>
                <w:szCs w:val="24"/>
              </w:rPr>
              <w:t>Print media/TV/Radio/Newspaper√</w:t>
            </w:r>
          </w:p>
          <w:p w:rsidR="00BB58D3" w:rsidRPr="00985008" w:rsidRDefault="00BB58D3" w:rsidP="00D44E0A">
            <w:pPr>
              <w:pStyle w:val="ListParagraph"/>
              <w:numPr>
                <w:ilvl w:val="0"/>
                <w:numId w:val="20"/>
              </w:numPr>
              <w:spacing w:after="0" w:line="240" w:lineRule="auto"/>
              <w:jc w:val="both"/>
              <w:rPr>
                <w:rFonts w:ascii="Arial" w:hAnsi="Arial" w:cs="Arial"/>
                <w:sz w:val="24"/>
                <w:szCs w:val="24"/>
              </w:rPr>
            </w:pPr>
            <w:r w:rsidRPr="00985008">
              <w:rPr>
                <w:rFonts w:ascii="Arial" w:hAnsi="Arial" w:cs="Arial"/>
                <w:sz w:val="24"/>
                <w:szCs w:val="24"/>
              </w:rPr>
              <w:t>Social media/Social networks/Internet. √</w:t>
            </w:r>
          </w:p>
          <w:p w:rsidR="00BB58D3" w:rsidRPr="00985008" w:rsidRDefault="00BB58D3" w:rsidP="00D44E0A">
            <w:pPr>
              <w:pStyle w:val="ListParagraph"/>
              <w:numPr>
                <w:ilvl w:val="0"/>
                <w:numId w:val="20"/>
              </w:numPr>
              <w:spacing w:after="0" w:line="240" w:lineRule="auto"/>
              <w:jc w:val="both"/>
              <w:rPr>
                <w:rFonts w:ascii="Arial" w:hAnsi="Arial" w:cs="Arial"/>
                <w:sz w:val="24"/>
                <w:szCs w:val="24"/>
              </w:rPr>
            </w:pPr>
            <w:r w:rsidRPr="00985008">
              <w:rPr>
                <w:rFonts w:ascii="Arial" w:hAnsi="Arial" w:cs="Arial"/>
                <w:sz w:val="24"/>
                <w:szCs w:val="24"/>
              </w:rPr>
              <w:t>Recruitment agencies. √</w:t>
            </w:r>
          </w:p>
          <w:p w:rsidR="00BB58D3" w:rsidRPr="00985008" w:rsidRDefault="00BB58D3" w:rsidP="00D44E0A">
            <w:pPr>
              <w:pStyle w:val="ListParagraph"/>
              <w:numPr>
                <w:ilvl w:val="0"/>
                <w:numId w:val="20"/>
              </w:numPr>
              <w:spacing w:after="0" w:line="240" w:lineRule="auto"/>
              <w:jc w:val="both"/>
              <w:rPr>
                <w:rFonts w:ascii="Arial" w:hAnsi="Arial" w:cs="Arial"/>
                <w:sz w:val="24"/>
                <w:szCs w:val="24"/>
              </w:rPr>
            </w:pPr>
            <w:r w:rsidRPr="00985008">
              <w:rPr>
                <w:rFonts w:ascii="Arial" w:hAnsi="Arial" w:cs="Arial"/>
                <w:sz w:val="24"/>
                <w:szCs w:val="24"/>
              </w:rPr>
              <w:t>Walk-ins√</w:t>
            </w:r>
          </w:p>
          <w:p w:rsidR="00BB58D3" w:rsidRPr="00985008" w:rsidRDefault="00BB58D3" w:rsidP="00D44E0A">
            <w:pPr>
              <w:pStyle w:val="ListParagraph"/>
              <w:numPr>
                <w:ilvl w:val="0"/>
                <w:numId w:val="20"/>
              </w:numPr>
              <w:spacing w:after="0" w:line="240" w:lineRule="auto"/>
              <w:jc w:val="both"/>
              <w:rPr>
                <w:rFonts w:ascii="Arial" w:hAnsi="Arial" w:cs="Arial"/>
                <w:sz w:val="24"/>
                <w:szCs w:val="24"/>
              </w:rPr>
            </w:pPr>
            <w:r w:rsidRPr="00985008">
              <w:rPr>
                <w:rFonts w:ascii="Arial" w:hAnsi="Arial" w:cs="Arial"/>
                <w:sz w:val="24"/>
                <w:szCs w:val="24"/>
              </w:rPr>
              <w:t>Head hunting√</w:t>
            </w:r>
          </w:p>
          <w:p w:rsidR="00BB58D3" w:rsidRPr="00985008" w:rsidRDefault="00BB58D3" w:rsidP="00D44E0A">
            <w:pPr>
              <w:pStyle w:val="ListParagraph"/>
              <w:numPr>
                <w:ilvl w:val="0"/>
                <w:numId w:val="20"/>
              </w:numPr>
              <w:spacing w:after="0" w:line="240" w:lineRule="auto"/>
              <w:jc w:val="both"/>
              <w:rPr>
                <w:rFonts w:ascii="Arial" w:hAnsi="Arial" w:cs="Arial"/>
                <w:sz w:val="24"/>
                <w:szCs w:val="24"/>
              </w:rPr>
            </w:pPr>
            <w:r w:rsidRPr="00985008">
              <w:rPr>
                <w:rFonts w:ascii="Arial" w:hAnsi="Arial" w:cs="Arial"/>
                <w:sz w:val="24"/>
                <w:szCs w:val="24"/>
              </w:rPr>
              <w:t>Professional associations/Networking√</w:t>
            </w:r>
          </w:p>
          <w:p w:rsidR="00BB58D3" w:rsidRPr="00985008" w:rsidRDefault="00BB58D3" w:rsidP="00D44E0A">
            <w:pPr>
              <w:pStyle w:val="ListParagraph"/>
              <w:numPr>
                <w:ilvl w:val="0"/>
                <w:numId w:val="20"/>
              </w:numPr>
              <w:spacing w:after="0" w:line="240" w:lineRule="auto"/>
              <w:jc w:val="both"/>
              <w:rPr>
                <w:rFonts w:ascii="Arial" w:hAnsi="Arial" w:cs="Arial"/>
                <w:sz w:val="24"/>
                <w:szCs w:val="24"/>
              </w:rPr>
            </w:pPr>
            <w:r w:rsidRPr="00985008">
              <w:rPr>
                <w:rFonts w:ascii="Arial" w:hAnsi="Arial" w:cs="Arial"/>
                <w:sz w:val="24"/>
                <w:szCs w:val="24"/>
              </w:rPr>
              <w:t>Educational/Training institutions√</w:t>
            </w:r>
          </w:p>
          <w:p w:rsidR="00BB58D3" w:rsidRPr="00985008" w:rsidRDefault="00BB58D3" w:rsidP="00D44E0A">
            <w:pPr>
              <w:pStyle w:val="ListParagraph"/>
              <w:numPr>
                <w:ilvl w:val="0"/>
                <w:numId w:val="20"/>
              </w:numPr>
              <w:spacing w:after="0" w:line="240" w:lineRule="auto"/>
              <w:jc w:val="both"/>
              <w:rPr>
                <w:rFonts w:ascii="Arial" w:hAnsi="Arial" w:cs="Arial"/>
                <w:sz w:val="24"/>
                <w:szCs w:val="24"/>
              </w:rPr>
            </w:pPr>
            <w:r w:rsidRPr="00985008">
              <w:rPr>
                <w:rFonts w:ascii="Arial" w:hAnsi="Arial" w:cs="Arial"/>
                <w:sz w:val="24"/>
                <w:szCs w:val="24"/>
              </w:rPr>
              <w:t>Posters/Bills boards just outside the business√</w:t>
            </w:r>
          </w:p>
          <w:p w:rsidR="00BB58D3" w:rsidRPr="00985008" w:rsidRDefault="00BB58D3" w:rsidP="00D44E0A">
            <w:pPr>
              <w:pStyle w:val="ListParagraph"/>
              <w:numPr>
                <w:ilvl w:val="0"/>
                <w:numId w:val="20"/>
              </w:numPr>
              <w:spacing w:after="0" w:line="240" w:lineRule="auto"/>
              <w:jc w:val="both"/>
              <w:rPr>
                <w:rFonts w:ascii="Arial" w:hAnsi="Arial" w:cs="Arial"/>
                <w:sz w:val="24"/>
                <w:szCs w:val="24"/>
              </w:rPr>
            </w:pPr>
            <w:r w:rsidRPr="00985008">
              <w:rPr>
                <w:rFonts w:ascii="Arial" w:hAnsi="Arial" w:cs="Arial"/>
                <w:sz w:val="24"/>
                <w:szCs w:val="24"/>
              </w:rPr>
              <w:t>Any other relevant answer related to the methods of external recruitment.</w:t>
            </w:r>
          </w:p>
          <w:p w:rsidR="00BB58D3" w:rsidRPr="00985008" w:rsidRDefault="00BB58D3" w:rsidP="00D44E0A">
            <w:pPr>
              <w:ind w:left="360"/>
              <w:jc w:val="both"/>
              <w:rPr>
                <w:rFonts w:ascii="Arial" w:hAnsi="Arial" w:cs="Arial"/>
                <w:b/>
                <w:szCs w:val="24"/>
              </w:rPr>
            </w:pPr>
            <w:r w:rsidRPr="00985008">
              <w:rPr>
                <w:rFonts w:ascii="Arial" w:hAnsi="Arial" w:cs="Arial"/>
                <w:b/>
                <w:szCs w:val="24"/>
              </w:rPr>
              <w:t>NOTE: Mark the first FOUR (4) only</w:t>
            </w:r>
            <w:r w:rsidRPr="00985008">
              <w:rPr>
                <w:rFonts w:ascii="Arial" w:hAnsi="Arial" w:cs="Arial"/>
                <w:b/>
                <w:szCs w:val="24"/>
              </w:rPr>
              <w:tab/>
            </w:r>
            <w:r w:rsidRPr="00985008">
              <w:rPr>
                <w:rFonts w:ascii="Arial" w:hAnsi="Arial" w:cs="Arial"/>
                <w:b/>
                <w:szCs w:val="24"/>
              </w:rPr>
              <w:tab/>
            </w:r>
            <w:r w:rsidRPr="00985008">
              <w:rPr>
                <w:rFonts w:ascii="Arial" w:hAnsi="Arial" w:cs="Arial"/>
                <w:b/>
                <w:szCs w:val="24"/>
              </w:rPr>
              <w:tab/>
            </w:r>
            <w:r w:rsidRPr="00985008">
              <w:rPr>
                <w:rFonts w:ascii="Arial" w:hAnsi="Arial" w:cs="Arial"/>
                <w:b/>
                <w:szCs w:val="24"/>
              </w:rPr>
              <w:tab/>
            </w:r>
            <w:r w:rsidRPr="00985008">
              <w:rPr>
                <w:rFonts w:ascii="Arial" w:hAnsi="Arial" w:cs="Arial"/>
                <w:b/>
                <w:szCs w:val="24"/>
              </w:rPr>
              <w:tab/>
            </w:r>
            <w:r w:rsidRPr="00985008">
              <w:rPr>
                <w:rFonts w:ascii="Arial" w:hAnsi="Arial" w:cs="Arial"/>
                <w:b/>
                <w:szCs w:val="24"/>
              </w:rPr>
              <w:tab/>
              <w:t>(4 x 1) (4)</w:t>
            </w:r>
            <w:r w:rsidRPr="00985008">
              <w:rPr>
                <w:rFonts w:ascii="Arial" w:hAnsi="Arial" w:cs="Arial"/>
                <w:b/>
                <w:szCs w:val="24"/>
              </w:rPr>
              <w:tab/>
            </w:r>
          </w:p>
          <w:p w:rsidR="00BB58D3" w:rsidRPr="00985008" w:rsidRDefault="00BB58D3" w:rsidP="00D44E0A">
            <w:pPr>
              <w:autoSpaceDE w:val="0"/>
              <w:autoSpaceDN w:val="0"/>
              <w:adjustRightInd w:val="0"/>
              <w:jc w:val="both"/>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SECTION C</w:t>
            </w:r>
          </w:p>
          <w:p w:rsidR="00BB58D3" w:rsidRPr="00985008" w:rsidRDefault="00BB58D3" w:rsidP="00D44E0A">
            <w:pPr>
              <w:autoSpaceDE w:val="0"/>
              <w:autoSpaceDN w:val="0"/>
              <w:adjustRightInd w:val="0"/>
              <w:jc w:val="both"/>
              <w:rPr>
                <w:rFonts w:ascii="Arial" w:eastAsiaTheme="minorHAnsi" w:hAnsi="Arial" w:cs="Arial"/>
                <w:b/>
                <w:bCs/>
                <w:color w:val="000000"/>
                <w:szCs w:val="24"/>
                <w:lang w:val="en-US"/>
              </w:rPr>
            </w:pPr>
          </w:p>
          <w:p w:rsidR="00BB58D3" w:rsidRPr="00985008" w:rsidRDefault="00BB58D3" w:rsidP="00D44E0A">
            <w:pPr>
              <w:autoSpaceDE w:val="0"/>
              <w:autoSpaceDN w:val="0"/>
              <w:adjustRightInd w:val="0"/>
              <w:jc w:val="both"/>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Mark the first TWO (2) questions only.</w:t>
            </w:r>
          </w:p>
          <w:p w:rsidR="00BB58D3" w:rsidRPr="00985008" w:rsidRDefault="00BB58D3" w:rsidP="00D44E0A">
            <w:pPr>
              <w:autoSpaceDE w:val="0"/>
              <w:autoSpaceDN w:val="0"/>
              <w:adjustRightInd w:val="0"/>
              <w:jc w:val="both"/>
              <w:rPr>
                <w:rFonts w:ascii="Arial" w:eastAsiaTheme="minorHAnsi" w:hAnsi="Arial" w:cs="Arial"/>
                <w:b/>
                <w:bCs/>
                <w:color w:val="000000"/>
                <w:szCs w:val="24"/>
                <w:lang w:val="en-US"/>
              </w:rPr>
            </w:pPr>
          </w:p>
          <w:p w:rsidR="00BB58D3" w:rsidRPr="00985008" w:rsidRDefault="00BB58D3" w:rsidP="00D44E0A">
            <w:pPr>
              <w:autoSpaceDE w:val="0"/>
              <w:autoSpaceDN w:val="0"/>
              <w:adjustRightInd w:val="0"/>
              <w:jc w:val="both"/>
              <w:rPr>
                <w:rFonts w:ascii="Arial" w:hAnsi="Arial" w:cs="Arial"/>
                <w:b/>
                <w:szCs w:val="24"/>
              </w:rPr>
            </w:pPr>
            <w:r w:rsidRPr="00985008">
              <w:rPr>
                <w:rFonts w:ascii="Arial" w:eastAsiaTheme="minorHAnsi" w:hAnsi="Arial" w:cs="Arial"/>
                <w:b/>
                <w:bCs/>
                <w:color w:val="000000"/>
                <w:szCs w:val="24"/>
                <w:lang w:val="en-US"/>
              </w:rPr>
              <w:t xml:space="preserve">QUESTION 6 </w:t>
            </w:r>
            <w:r w:rsidRPr="00985008">
              <w:rPr>
                <w:rFonts w:ascii="Arial" w:hAnsi="Arial" w:cs="Arial"/>
                <w:b/>
                <w:szCs w:val="24"/>
              </w:rPr>
              <w:t>BUSINESS ENVIRONMENTS (BUSINESS STRATEGIES)</w:t>
            </w:r>
          </w:p>
          <w:p w:rsidR="00BB58D3" w:rsidRPr="00985008" w:rsidRDefault="00BB58D3" w:rsidP="00D44E0A">
            <w:pPr>
              <w:tabs>
                <w:tab w:val="left" w:pos="7033"/>
              </w:tabs>
              <w:ind w:right="-85"/>
              <w:jc w:val="both"/>
              <w:rPr>
                <w:rFonts w:ascii="Arial" w:hAnsi="Arial" w:cs="Arial"/>
                <w:szCs w:val="24"/>
              </w:rPr>
            </w:pPr>
          </w:p>
          <w:p w:rsidR="00BB58D3" w:rsidRPr="00985008" w:rsidRDefault="00BB58D3" w:rsidP="00D44E0A">
            <w:pPr>
              <w:ind w:left="709" w:right="-85" w:hanging="698"/>
              <w:jc w:val="both"/>
              <w:rPr>
                <w:rFonts w:ascii="Arial" w:hAnsi="Arial" w:cs="Arial"/>
                <w:b/>
                <w:szCs w:val="24"/>
              </w:rPr>
            </w:pPr>
            <w:r w:rsidRPr="00985008">
              <w:rPr>
                <w:rFonts w:ascii="Arial" w:hAnsi="Arial" w:cs="Arial"/>
                <w:szCs w:val="24"/>
              </w:rPr>
              <w:t>6.1</w:t>
            </w:r>
            <w:r w:rsidRPr="00985008">
              <w:rPr>
                <w:rFonts w:ascii="Arial" w:hAnsi="Arial" w:cs="Arial"/>
                <w:b/>
                <w:szCs w:val="24"/>
              </w:rPr>
              <w:tab/>
              <w:t>Introduction</w:t>
            </w:r>
          </w:p>
          <w:p w:rsidR="00BB58D3" w:rsidRPr="00985008" w:rsidRDefault="00BB58D3" w:rsidP="00D44E0A">
            <w:pPr>
              <w:pStyle w:val="ListParagraph"/>
              <w:numPr>
                <w:ilvl w:val="0"/>
                <w:numId w:val="26"/>
              </w:numPr>
              <w:spacing w:after="0" w:line="240" w:lineRule="auto"/>
              <w:ind w:left="993" w:right="-85" w:hanging="273"/>
              <w:rPr>
                <w:rFonts w:ascii="Arial" w:hAnsi="Arial" w:cs="Arial"/>
                <w:sz w:val="24"/>
                <w:szCs w:val="24"/>
              </w:rPr>
            </w:pPr>
            <w:r w:rsidRPr="00985008">
              <w:rPr>
                <w:rFonts w:ascii="Arial" w:hAnsi="Arial" w:cs="Arial"/>
                <w:sz w:val="24"/>
                <w:szCs w:val="24"/>
              </w:rPr>
              <w:t>Businesses need to identify/develop and implement business strategies to improve performance/respond to challenges presented by business environments.</w:t>
            </w:r>
            <w:r w:rsidRPr="00985008">
              <w:rPr>
                <w:rFonts w:ascii="Arial" w:hAnsi="Arial" w:cs="Arial"/>
                <w:color w:val="000000"/>
                <w:sz w:val="24"/>
                <w:szCs w:val="24"/>
              </w:rPr>
              <w:t xml:space="preserve">√ </w:t>
            </w:r>
          </w:p>
          <w:p w:rsidR="00BB58D3" w:rsidRPr="00985008" w:rsidRDefault="00BB58D3" w:rsidP="00D44E0A">
            <w:pPr>
              <w:pStyle w:val="ListParagraph"/>
              <w:numPr>
                <w:ilvl w:val="0"/>
                <w:numId w:val="26"/>
              </w:numPr>
              <w:autoSpaceDE w:val="0"/>
              <w:autoSpaceDN w:val="0"/>
              <w:adjustRightInd w:val="0"/>
              <w:spacing w:after="0" w:line="240" w:lineRule="auto"/>
              <w:ind w:left="993" w:hanging="273"/>
              <w:rPr>
                <w:rFonts w:ascii="Arial" w:hAnsi="Arial" w:cs="Arial"/>
                <w:color w:val="000000"/>
                <w:sz w:val="24"/>
                <w:szCs w:val="24"/>
              </w:rPr>
            </w:pPr>
            <w:r w:rsidRPr="00985008">
              <w:rPr>
                <w:rFonts w:ascii="Arial" w:hAnsi="Arial" w:cs="Arial"/>
                <w:color w:val="000000"/>
                <w:sz w:val="24"/>
                <w:szCs w:val="24"/>
              </w:rPr>
              <w:t>Intensive and defensive strategies enable business to solve the challenges that are posed by the market and macro environment.√</w:t>
            </w:r>
          </w:p>
          <w:p w:rsidR="00BB58D3" w:rsidRPr="00985008" w:rsidRDefault="00BB58D3" w:rsidP="00D44E0A">
            <w:pPr>
              <w:pStyle w:val="ListParagraph"/>
              <w:numPr>
                <w:ilvl w:val="0"/>
                <w:numId w:val="25"/>
              </w:numPr>
              <w:autoSpaceDE w:val="0"/>
              <w:autoSpaceDN w:val="0"/>
              <w:adjustRightInd w:val="0"/>
              <w:spacing w:after="0" w:line="240" w:lineRule="auto"/>
              <w:ind w:left="993" w:hanging="273"/>
              <w:rPr>
                <w:rFonts w:ascii="Arial" w:hAnsi="Arial" w:cs="Arial"/>
                <w:color w:val="000000"/>
                <w:sz w:val="24"/>
                <w:szCs w:val="24"/>
              </w:rPr>
            </w:pPr>
            <w:r w:rsidRPr="00985008">
              <w:rPr>
                <w:rFonts w:ascii="Arial" w:hAnsi="Arial" w:cs="Arial"/>
                <w:color w:val="000000"/>
                <w:sz w:val="24"/>
                <w:szCs w:val="24"/>
              </w:rPr>
              <w:t xml:space="preserve">Porter's Five Forces model helps the business to understand both the strength of its current competitive position and the advantages of expanding.√ </w:t>
            </w:r>
          </w:p>
          <w:p w:rsidR="00BB58D3" w:rsidRPr="00985008" w:rsidRDefault="00BB58D3" w:rsidP="00D44E0A">
            <w:pPr>
              <w:pStyle w:val="ListParagraph"/>
              <w:numPr>
                <w:ilvl w:val="0"/>
                <w:numId w:val="25"/>
              </w:numPr>
              <w:autoSpaceDE w:val="0"/>
              <w:autoSpaceDN w:val="0"/>
              <w:adjustRightInd w:val="0"/>
              <w:spacing w:after="0" w:line="240" w:lineRule="auto"/>
              <w:ind w:left="993" w:hanging="273"/>
              <w:rPr>
                <w:rFonts w:ascii="Arial" w:hAnsi="Arial" w:cs="Arial"/>
                <w:color w:val="000000"/>
                <w:sz w:val="24"/>
                <w:szCs w:val="24"/>
              </w:rPr>
            </w:pPr>
            <w:r w:rsidRPr="00985008">
              <w:rPr>
                <w:rFonts w:ascii="Arial" w:hAnsi="Arial" w:cs="Arial"/>
                <w:color w:val="000000"/>
                <w:sz w:val="24"/>
                <w:szCs w:val="24"/>
              </w:rPr>
              <w:t xml:space="preserve">Porter's Five Forces model is based on five important forces that will determine competitive power in the market environment of a business.√ </w:t>
            </w:r>
          </w:p>
          <w:p w:rsidR="00BB58D3" w:rsidRPr="00985008" w:rsidRDefault="00BB58D3" w:rsidP="00D44E0A">
            <w:pPr>
              <w:pStyle w:val="ListParagraph"/>
              <w:numPr>
                <w:ilvl w:val="0"/>
                <w:numId w:val="25"/>
              </w:numPr>
              <w:autoSpaceDE w:val="0"/>
              <w:autoSpaceDN w:val="0"/>
              <w:adjustRightInd w:val="0"/>
              <w:spacing w:after="0" w:line="240" w:lineRule="auto"/>
              <w:ind w:left="993" w:hanging="273"/>
              <w:rPr>
                <w:rFonts w:ascii="Arial" w:hAnsi="Arial" w:cs="Arial"/>
                <w:color w:val="000000"/>
                <w:sz w:val="24"/>
                <w:szCs w:val="24"/>
              </w:rPr>
            </w:pPr>
            <w:r w:rsidRPr="00985008">
              <w:rPr>
                <w:rFonts w:ascii="Arial" w:hAnsi="Arial" w:cs="Arial"/>
                <w:color w:val="000000"/>
                <w:sz w:val="24"/>
                <w:szCs w:val="24"/>
              </w:rPr>
              <w:t xml:space="preserve">The aim of strategy evaluation is to determine whether the chosen strategy will resolve the identified challenges.√ </w:t>
            </w:r>
          </w:p>
          <w:p w:rsidR="00BB58D3" w:rsidRPr="00985008" w:rsidRDefault="00BB58D3" w:rsidP="00D44E0A">
            <w:pPr>
              <w:pStyle w:val="ListParagraph"/>
              <w:numPr>
                <w:ilvl w:val="0"/>
                <w:numId w:val="25"/>
              </w:numPr>
              <w:autoSpaceDE w:val="0"/>
              <w:autoSpaceDN w:val="0"/>
              <w:adjustRightInd w:val="0"/>
              <w:spacing w:after="0" w:line="240" w:lineRule="auto"/>
              <w:ind w:left="993" w:hanging="273"/>
              <w:rPr>
                <w:rFonts w:ascii="Arial" w:hAnsi="Arial" w:cs="Arial"/>
                <w:color w:val="000000"/>
                <w:sz w:val="24"/>
                <w:szCs w:val="24"/>
              </w:rPr>
            </w:pPr>
            <w:r w:rsidRPr="00985008">
              <w:rPr>
                <w:rFonts w:ascii="Arial" w:hAnsi="Arial" w:cs="Arial"/>
                <w:color w:val="000000"/>
                <w:sz w:val="24"/>
                <w:szCs w:val="24"/>
              </w:rPr>
              <w:t>Any other relevant introduction related to the Porter's Five Forces model/ implementing defensive and intensive strategies/evaluation of strategies.</w:t>
            </w:r>
          </w:p>
          <w:p w:rsidR="00BB58D3" w:rsidRPr="00985008" w:rsidRDefault="00BB58D3" w:rsidP="00D44E0A">
            <w:pPr>
              <w:pStyle w:val="ListParagraph"/>
              <w:ind w:left="993" w:hanging="284"/>
              <w:jc w:val="right"/>
              <w:rPr>
                <w:rFonts w:ascii="Arial" w:hAnsi="Arial" w:cs="Arial"/>
                <w:b/>
                <w:sz w:val="24"/>
                <w:szCs w:val="24"/>
              </w:rPr>
            </w:pPr>
            <w:r w:rsidRPr="00985008">
              <w:rPr>
                <w:rFonts w:ascii="Arial" w:hAnsi="Arial" w:cs="Arial"/>
                <w:b/>
                <w:sz w:val="24"/>
                <w:szCs w:val="24"/>
              </w:rPr>
              <w:t>Max (2)</w:t>
            </w:r>
          </w:p>
          <w:p w:rsidR="00BB58D3" w:rsidRPr="00985008" w:rsidRDefault="00BB58D3" w:rsidP="00D44E0A">
            <w:pPr>
              <w:ind w:left="709" w:hanging="709"/>
              <w:jc w:val="both"/>
              <w:rPr>
                <w:rFonts w:ascii="Arial" w:hAnsi="Arial" w:cs="Arial"/>
                <w:b/>
                <w:szCs w:val="24"/>
              </w:rPr>
            </w:pPr>
            <w:r w:rsidRPr="00985008">
              <w:rPr>
                <w:rFonts w:ascii="Arial" w:hAnsi="Arial" w:cs="Arial"/>
                <w:szCs w:val="24"/>
              </w:rPr>
              <w:t>6.2</w:t>
            </w:r>
            <w:r w:rsidRPr="00985008">
              <w:rPr>
                <w:rFonts w:ascii="Arial" w:hAnsi="Arial" w:cs="Arial"/>
                <w:b/>
                <w:szCs w:val="24"/>
              </w:rPr>
              <w:tab/>
              <w:t xml:space="preserve">Porter’s Five Forces </w:t>
            </w:r>
          </w:p>
          <w:p w:rsidR="00BB58D3" w:rsidRPr="00985008" w:rsidRDefault="00BB58D3" w:rsidP="00D44E0A">
            <w:pPr>
              <w:ind w:left="709" w:hanging="709"/>
              <w:jc w:val="both"/>
              <w:rPr>
                <w:rFonts w:ascii="Arial" w:hAnsi="Arial" w:cs="Arial"/>
                <w:b/>
                <w:szCs w:val="24"/>
              </w:rPr>
            </w:pPr>
            <w:r w:rsidRPr="00985008">
              <w:rPr>
                <w:rFonts w:ascii="Arial" w:hAnsi="Arial" w:cs="Arial"/>
                <w:szCs w:val="24"/>
              </w:rPr>
              <w:t>6.2.1</w:t>
            </w:r>
            <w:r w:rsidRPr="00985008">
              <w:rPr>
                <w:rFonts w:ascii="Arial" w:hAnsi="Arial" w:cs="Arial"/>
                <w:b/>
                <w:szCs w:val="24"/>
              </w:rPr>
              <w:tab/>
              <w:t>Power of suppliers</w:t>
            </w:r>
            <w:r w:rsidRPr="00985008">
              <w:rPr>
                <w:rFonts w:ascii="Arial" w:hAnsi="Arial" w:cs="Arial"/>
                <w:color w:val="000000"/>
                <w:szCs w:val="24"/>
              </w:rPr>
              <w:t>√√</w:t>
            </w:r>
          </w:p>
          <w:p w:rsidR="00BB58D3" w:rsidRPr="00985008" w:rsidRDefault="00BB58D3" w:rsidP="00D44E0A">
            <w:pPr>
              <w:pStyle w:val="ListParagraph"/>
              <w:numPr>
                <w:ilvl w:val="0"/>
                <w:numId w:val="32"/>
              </w:numPr>
              <w:autoSpaceDE w:val="0"/>
              <w:autoSpaceDN w:val="0"/>
              <w:adjustRightInd w:val="0"/>
              <w:spacing w:after="0" w:line="240" w:lineRule="auto"/>
              <w:ind w:left="993" w:hanging="284"/>
              <w:rPr>
                <w:rFonts w:ascii="Arial" w:hAnsi="Arial" w:cs="Arial"/>
                <w:color w:val="000000"/>
                <w:sz w:val="24"/>
                <w:szCs w:val="24"/>
              </w:rPr>
            </w:pPr>
            <w:r w:rsidRPr="00985008">
              <w:rPr>
                <w:rFonts w:ascii="Arial" w:hAnsi="Arial" w:cs="Arial"/>
                <w:color w:val="000000"/>
                <w:sz w:val="24"/>
                <w:szCs w:val="24"/>
              </w:rPr>
              <w:t xml:space="preserve">Suppliers include factories/providers of goods/services√ that businesses would </w:t>
            </w:r>
            <w:r w:rsidRPr="00985008">
              <w:rPr>
                <w:rFonts w:ascii="Arial" w:hAnsi="Arial" w:cs="Arial"/>
                <w:color w:val="000000"/>
                <w:sz w:val="24"/>
                <w:szCs w:val="24"/>
              </w:rPr>
              <w:lastRenderedPageBreak/>
              <w:t>obtain/buy from in order to operate their business.√</w:t>
            </w:r>
          </w:p>
          <w:p w:rsidR="00BB58D3" w:rsidRPr="00985008" w:rsidRDefault="00BB58D3" w:rsidP="00D44E0A">
            <w:pPr>
              <w:pStyle w:val="ListParagraph"/>
              <w:numPr>
                <w:ilvl w:val="0"/>
                <w:numId w:val="32"/>
              </w:numPr>
              <w:autoSpaceDE w:val="0"/>
              <w:autoSpaceDN w:val="0"/>
              <w:adjustRightInd w:val="0"/>
              <w:spacing w:after="0" w:line="240" w:lineRule="auto"/>
              <w:ind w:left="993" w:hanging="284"/>
              <w:rPr>
                <w:rFonts w:ascii="Arial" w:hAnsi="Arial" w:cs="Arial"/>
                <w:color w:val="000000"/>
                <w:sz w:val="24"/>
                <w:szCs w:val="24"/>
              </w:rPr>
            </w:pPr>
            <w:r w:rsidRPr="00985008">
              <w:rPr>
                <w:rFonts w:ascii="Arial" w:hAnsi="Arial" w:cs="Arial"/>
                <w:color w:val="000000"/>
                <w:sz w:val="24"/>
                <w:szCs w:val="24"/>
              </w:rPr>
              <w:t xml:space="preserve">A business must assess the power of the suppliers√ to influence prices.√ </w:t>
            </w:r>
          </w:p>
          <w:p w:rsidR="00BB58D3" w:rsidRPr="00985008" w:rsidRDefault="00BB58D3" w:rsidP="00D44E0A">
            <w:pPr>
              <w:pStyle w:val="ListParagraph"/>
              <w:numPr>
                <w:ilvl w:val="0"/>
                <w:numId w:val="32"/>
              </w:numPr>
              <w:autoSpaceDE w:val="0"/>
              <w:autoSpaceDN w:val="0"/>
              <w:adjustRightInd w:val="0"/>
              <w:spacing w:after="0" w:line="240" w:lineRule="auto"/>
              <w:ind w:left="993" w:hanging="284"/>
              <w:rPr>
                <w:rFonts w:ascii="Arial" w:hAnsi="Arial" w:cs="Arial"/>
                <w:color w:val="000000"/>
                <w:sz w:val="24"/>
                <w:szCs w:val="24"/>
              </w:rPr>
            </w:pPr>
            <w:r w:rsidRPr="00985008">
              <w:rPr>
                <w:rFonts w:ascii="Arial" w:hAnsi="Arial" w:cs="Arial"/>
                <w:color w:val="000000"/>
                <w:sz w:val="24"/>
                <w:szCs w:val="24"/>
              </w:rPr>
              <w:t>The more powerful the suppliers√, the less control the business has over them.√</w:t>
            </w:r>
          </w:p>
          <w:p w:rsidR="00BB58D3" w:rsidRPr="00985008" w:rsidRDefault="00BB58D3" w:rsidP="00D44E0A">
            <w:pPr>
              <w:pStyle w:val="ListParagraph"/>
              <w:numPr>
                <w:ilvl w:val="0"/>
                <w:numId w:val="32"/>
              </w:numPr>
              <w:autoSpaceDE w:val="0"/>
              <w:autoSpaceDN w:val="0"/>
              <w:adjustRightInd w:val="0"/>
              <w:spacing w:after="0" w:line="240" w:lineRule="auto"/>
              <w:ind w:left="993" w:hanging="284"/>
              <w:rPr>
                <w:rFonts w:ascii="Arial" w:hAnsi="Arial" w:cs="Arial"/>
                <w:color w:val="000000"/>
                <w:sz w:val="24"/>
                <w:szCs w:val="24"/>
              </w:rPr>
            </w:pPr>
            <w:r w:rsidRPr="00985008">
              <w:rPr>
                <w:rFonts w:ascii="Arial" w:hAnsi="Arial" w:cs="Arial"/>
                <w:color w:val="000000"/>
                <w:sz w:val="24"/>
                <w:szCs w:val="24"/>
              </w:rPr>
              <w:t xml:space="preserve">The smaller the number of suppliers, the more powerful they may be√ as the choice of suppliers may be limited.√ </w:t>
            </w:r>
          </w:p>
          <w:p w:rsidR="00BB58D3" w:rsidRPr="00985008" w:rsidRDefault="00BB58D3" w:rsidP="00D44E0A">
            <w:pPr>
              <w:pStyle w:val="ListParagraph"/>
              <w:numPr>
                <w:ilvl w:val="0"/>
                <w:numId w:val="32"/>
              </w:numPr>
              <w:autoSpaceDE w:val="0"/>
              <w:autoSpaceDN w:val="0"/>
              <w:adjustRightInd w:val="0"/>
              <w:spacing w:after="0" w:line="240" w:lineRule="auto"/>
              <w:ind w:left="993" w:hanging="284"/>
              <w:rPr>
                <w:rFonts w:ascii="Arial" w:hAnsi="Arial" w:cs="Arial"/>
                <w:color w:val="000000"/>
                <w:sz w:val="24"/>
                <w:szCs w:val="24"/>
              </w:rPr>
            </w:pPr>
            <w:r w:rsidRPr="00985008">
              <w:rPr>
                <w:rFonts w:ascii="Arial" w:hAnsi="Arial" w:cs="Arial"/>
                <w:color w:val="000000"/>
                <w:sz w:val="24"/>
                <w:szCs w:val="24"/>
              </w:rPr>
              <w:t>The business should identify the kind of power its suppliers have√ in terms of the quality of products/services/reliability/ability to make prompt deliveries,√ etc.</w:t>
            </w:r>
          </w:p>
          <w:p w:rsidR="00BB58D3" w:rsidRPr="00985008" w:rsidRDefault="00BB58D3" w:rsidP="00D44E0A">
            <w:pPr>
              <w:pStyle w:val="ListParagraph"/>
              <w:numPr>
                <w:ilvl w:val="0"/>
                <w:numId w:val="32"/>
              </w:numPr>
              <w:spacing w:after="0" w:line="240" w:lineRule="auto"/>
              <w:ind w:left="993" w:hanging="284"/>
              <w:rPr>
                <w:rFonts w:ascii="Arial" w:hAnsi="Arial" w:cs="Arial"/>
                <w:color w:val="000000"/>
                <w:sz w:val="24"/>
                <w:szCs w:val="24"/>
              </w:rPr>
            </w:pPr>
            <w:r w:rsidRPr="00985008">
              <w:rPr>
                <w:rFonts w:ascii="Arial" w:hAnsi="Arial" w:cs="Arial"/>
                <w:color w:val="000000"/>
                <w:sz w:val="24"/>
                <w:szCs w:val="24"/>
              </w:rPr>
              <w:t>Any other relevant answer related to the power of suppliers.</w:t>
            </w:r>
          </w:p>
          <w:p w:rsidR="00BB58D3" w:rsidRPr="00985008" w:rsidRDefault="00BB58D3" w:rsidP="00D44E0A">
            <w:pPr>
              <w:autoSpaceDE w:val="0"/>
              <w:autoSpaceDN w:val="0"/>
              <w:adjustRightInd w:val="0"/>
              <w:jc w:val="right"/>
              <w:rPr>
                <w:rFonts w:ascii="Arial" w:hAnsi="Arial" w:cs="Arial"/>
                <w:color w:val="000000"/>
                <w:szCs w:val="24"/>
              </w:rPr>
            </w:pPr>
            <w:r w:rsidRPr="00985008">
              <w:rPr>
                <w:rFonts w:ascii="Arial" w:hAnsi="Arial" w:cs="Arial"/>
                <w:color w:val="000000"/>
                <w:szCs w:val="24"/>
              </w:rPr>
              <w:t xml:space="preserve">Force (2) </w:t>
            </w:r>
          </w:p>
          <w:p w:rsidR="00BB58D3" w:rsidRPr="00985008" w:rsidRDefault="00BB58D3" w:rsidP="00D44E0A">
            <w:pPr>
              <w:autoSpaceDE w:val="0"/>
              <w:autoSpaceDN w:val="0"/>
              <w:adjustRightInd w:val="0"/>
              <w:jc w:val="right"/>
              <w:rPr>
                <w:rFonts w:ascii="Arial" w:hAnsi="Arial" w:cs="Arial"/>
                <w:color w:val="000000"/>
                <w:szCs w:val="24"/>
              </w:rPr>
            </w:pPr>
            <w:r w:rsidRPr="00985008">
              <w:rPr>
                <w:rFonts w:ascii="Arial" w:hAnsi="Arial" w:cs="Arial"/>
                <w:color w:val="000000"/>
                <w:szCs w:val="24"/>
              </w:rPr>
              <w:t xml:space="preserve">Explanation (2) </w:t>
            </w:r>
          </w:p>
          <w:p w:rsidR="00BB58D3" w:rsidRPr="00985008" w:rsidRDefault="00BB58D3" w:rsidP="00D44E0A">
            <w:pPr>
              <w:jc w:val="right"/>
              <w:rPr>
                <w:rFonts w:ascii="Arial" w:hAnsi="Arial" w:cs="Arial"/>
                <w:color w:val="000000"/>
                <w:szCs w:val="24"/>
              </w:rPr>
            </w:pPr>
            <w:r w:rsidRPr="00985008">
              <w:rPr>
                <w:rFonts w:ascii="Arial" w:hAnsi="Arial" w:cs="Arial"/>
                <w:bCs/>
                <w:color w:val="000000"/>
                <w:szCs w:val="24"/>
              </w:rPr>
              <w:t xml:space="preserve">Sub max (4) </w:t>
            </w:r>
          </w:p>
          <w:p w:rsidR="00BB58D3" w:rsidRPr="00985008" w:rsidRDefault="00BB58D3" w:rsidP="00D44E0A">
            <w:pPr>
              <w:ind w:left="709" w:hanging="709"/>
              <w:jc w:val="both"/>
              <w:rPr>
                <w:rFonts w:ascii="Arial" w:hAnsi="Arial" w:cs="Arial"/>
                <w:szCs w:val="24"/>
              </w:rPr>
            </w:pPr>
            <w:r w:rsidRPr="00985008">
              <w:rPr>
                <w:rFonts w:ascii="Arial" w:hAnsi="Arial" w:cs="Arial"/>
                <w:szCs w:val="24"/>
              </w:rPr>
              <w:t>6.2.2</w:t>
            </w:r>
            <w:r w:rsidRPr="00985008">
              <w:rPr>
                <w:rFonts w:ascii="Arial" w:hAnsi="Arial" w:cs="Arial"/>
                <w:szCs w:val="24"/>
              </w:rPr>
              <w:tab/>
            </w:r>
            <w:r w:rsidRPr="00985008">
              <w:rPr>
                <w:rFonts w:ascii="Arial" w:hAnsi="Arial" w:cs="Arial"/>
                <w:b/>
                <w:szCs w:val="24"/>
              </w:rPr>
              <w:t>Power of buyers</w:t>
            </w:r>
            <w:r w:rsidRPr="00985008">
              <w:rPr>
                <w:rFonts w:ascii="Arial" w:hAnsi="Arial" w:cs="Arial"/>
                <w:color w:val="000000"/>
                <w:szCs w:val="24"/>
              </w:rPr>
              <w:t>√√</w:t>
            </w:r>
          </w:p>
          <w:p w:rsidR="00BB58D3" w:rsidRPr="00985008" w:rsidRDefault="00BB58D3" w:rsidP="00D44E0A">
            <w:pPr>
              <w:pStyle w:val="ListParagraph"/>
              <w:numPr>
                <w:ilvl w:val="0"/>
                <w:numId w:val="33"/>
              </w:numPr>
              <w:spacing w:after="0" w:line="240" w:lineRule="auto"/>
              <w:ind w:left="993" w:hanging="273"/>
              <w:rPr>
                <w:rFonts w:ascii="Arial" w:hAnsi="Arial" w:cs="Arial"/>
                <w:sz w:val="24"/>
                <w:szCs w:val="24"/>
              </w:rPr>
            </w:pPr>
            <w:r w:rsidRPr="00985008">
              <w:rPr>
                <w:rFonts w:ascii="Arial" w:hAnsi="Arial" w:cs="Arial"/>
                <w:sz w:val="24"/>
                <w:szCs w:val="24"/>
              </w:rPr>
              <w:t>Buyers are the final users</w:t>
            </w:r>
            <w:r w:rsidRPr="00985008">
              <w:rPr>
                <w:rFonts w:ascii="Arial" w:hAnsi="Arial" w:cs="Arial"/>
                <w:color w:val="000000"/>
                <w:sz w:val="24"/>
                <w:szCs w:val="24"/>
              </w:rPr>
              <w:t xml:space="preserve">√ </w:t>
            </w:r>
            <w:r w:rsidRPr="00985008">
              <w:rPr>
                <w:rFonts w:ascii="Arial" w:hAnsi="Arial" w:cs="Arial"/>
                <w:sz w:val="24"/>
                <w:szCs w:val="24"/>
              </w:rPr>
              <w:t>of the product/services.√</w:t>
            </w:r>
          </w:p>
          <w:p w:rsidR="00BB58D3" w:rsidRPr="00985008" w:rsidRDefault="00BB58D3" w:rsidP="00D44E0A">
            <w:pPr>
              <w:pStyle w:val="ListParagraph"/>
              <w:numPr>
                <w:ilvl w:val="0"/>
                <w:numId w:val="33"/>
              </w:numPr>
              <w:spacing w:after="0" w:line="240" w:lineRule="auto"/>
              <w:ind w:left="993" w:right="-85" w:hanging="273"/>
              <w:rPr>
                <w:rFonts w:ascii="Arial" w:hAnsi="Arial" w:cs="Arial"/>
                <w:sz w:val="24"/>
                <w:szCs w:val="24"/>
              </w:rPr>
            </w:pPr>
            <w:r w:rsidRPr="00985008">
              <w:rPr>
                <w:rFonts w:ascii="Arial" w:hAnsi="Arial" w:cs="Arial"/>
                <w:sz w:val="24"/>
                <w:szCs w:val="24"/>
              </w:rPr>
              <w:t>Buyers buying in bulk</w:t>
            </w:r>
            <w:r w:rsidRPr="00985008">
              <w:rPr>
                <w:rFonts w:ascii="Arial" w:hAnsi="Arial" w:cs="Arial"/>
                <w:color w:val="000000"/>
                <w:sz w:val="24"/>
                <w:szCs w:val="24"/>
              </w:rPr>
              <w:t>√</w:t>
            </w:r>
            <w:r w:rsidRPr="00985008">
              <w:rPr>
                <w:rFonts w:ascii="Arial" w:hAnsi="Arial" w:cs="Arial"/>
                <w:sz w:val="24"/>
                <w:szCs w:val="24"/>
              </w:rPr>
              <w:t xml:space="preserve"> can bargain for prices in their favour.</w:t>
            </w:r>
            <w:r w:rsidRPr="00985008">
              <w:rPr>
                <w:rFonts w:ascii="Arial" w:hAnsi="Arial" w:cs="Arial"/>
                <w:color w:val="000000"/>
                <w:sz w:val="24"/>
                <w:szCs w:val="24"/>
              </w:rPr>
              <w:t>√</w:t>
            </w:r>
          </w:p>
          <w:p w:rsidR="00BB58D3" w:rsidRPr="00985008" w:rsidRDefault="00BB58D3" w:rsidP="00D44E0A">
            <w:pPr>
              <w:pStyle w:val="ListParagraph"/>
              <w:numPr>
                <w:ilvl w:val="0"/>
                <w:numId w:val="33"/>
              </w:numPr>
              <w:spacing w:after="0" w:line="240" w:lineRule="auto"/>
              <w:ind w:left="993" w:hanging="273"/>
              <w:rPr>
                <w:rFonts w:ascii="Arial" w:hAnsi="Arial" w:cs="Arial"/>
                <w:sz w:val="24"/>
                <w:szCs w:val="24"/>
              </w:rPr>
            </w:pPr>
            <w:r w:rsidRPr="00985008">
              <w:rPr>
                <w:rFonts w:ascii="Arial" w:hAnsi="Arial" w:cs="Arial"/>
                <w:sz w:val="24"/>
                <w:szCs w:val="24"/>
              </w:rPr>
              <w:t>The business must assess how easy it is for buyers/customers</w:t>
            </w:r>
            <w:r w:rsidRPr="00985008">
              <w:rPr>
                <w:rFonts w:ascii="Arial" w:hAnsi="Arial" w:cs="Arial"/>
                <w:color w:val="000000"/>
                <w:sz w:val="24"/>
                <w:szCs w:val="24"/>
              </w:rPr>
              <w:t xml:space="preserve">√ </w:t>
            </w:r>
            <w:r w:rsidRPr="00985008">
              <w:rPr>
                <w:rFonts w:ascii="Arial" w:hAnsi="Arial" w:cs="Arial"/>
                <w:sz w:val="24"/>
                <w:szCs w:val="24"/>
              </w:rPr>
              <w:t xml:space="preserve">to drive prices down.√ </w:t>
            </w:r>
          </w:p>
          <w:p w:rsidR="00BB58D3" w:rsidRPr="00985008" w:rsidRDefault="00BB58D3" w:rsidP="00D44E0A">
            <w:pPr>
              <w:pStyle w:val="ListParagraph"/>
              <w:numPr>
                <w:ilvl w:val="0"/>
                <w:numId w:val="33"/>
              </w:numPr>
              <w:spacing w:after="0" w:line="240" w:lineRule="auto"/>
              <w:ind w:left="993" w:hanging="273"/>
              <w:rPr>
                <w:rFonts w:ascii="Arial" w:hAnsi="Arial" w:cs="Arial"/>
                <w:sz w:val="24"/>
                <w:szCs w:val="24"/>
              </w:rPr>
            </w:pPr>
            <w:r w:rsidRPr="00985008">
              <w:rPr>
                <w:rFonts w:ascii="Arial" w:hAnsi="Arial" w:cs="Arial"/>
                <w:sz w:val="24"/>
                <w:szCs w:val="24"/>
              </w:rPr>
              <w:t>This will depend on the number of buyers/the importance of each buyer to the business√ and the cost of switching to other products.√</w:t>
            </w:r>
          </w:p>
          <w:p w:rsidR="00BB58D3" w:rsidRPr="00985008" w:rsidRDefault="00BB58D3" w:rsidP="00D44E0A">
            <w:pPr>
              <w:pStyle w:val="Default"/>
              <w:numPr>
                <w:ilvl w:val="0"/>
                <w:numId w:val="33"/>
              </w:numPr>
              <w:ind w:left="993" w:hanging="273"/>
              <w:rPr>
                <w:szCs w:val="24"/>
              </w:rPr>
            </w:pPr>
            <w:r w:rsidRPr="00985008">
              <w:rPr>
                <w:szCs w:val="24"/>
              </w:rPr>
              <w:t xml:space="preserve">If a business is dealing with a few powerful buyers√, they are often able to dictate their terms to the business.√ </w:t>
            </w:r>
          </w:p>
          <w:p w:rsidR="00BB58D3" w:rsidRPr="00985008" w:rsidRDefault="00BB58D3" w:rsidP="00D44E0A">
            <w:pPr>
              <w:pStyle w:val="Default"/>
              <w:numPr>
                <w:ilvl w:val="0"/>
                <w:numId w:val="33"/>
              </w:numPr>
              <w:ind w:left="993" w:hanging="273"/>
              <w:rPr>
                <w:szCs w:val="24"/>
              </w:rPr>
            </w:pPr>
            <w:r w:rsidRPr="00985008">
              <w:rPr>
                <w:szCs w:val="24"/>
              </w:rPr>
              <w:t xml:space="preserve">If buyers can do without the business’s products√ then they have more power to determine the prices and terms of sale.√ </w:t>
            </w:r>
          </w:p>
          <w:p w:rsidR="00BB58D3" w:rsidRPr="00985008" w:rsidRDefault="00BB58D3" w:rsidP="00D44E0A">
            <w:pPr>
              <w:pStyle w:val="Default"/>
              <w:numPr>
                <w:ilvl w:val="0"/>
                <w:numId w:val="33"/>
              </w:numPr>
              <w:ind w:left="993" w:hanging="273"/>
              <w:rPr>
                <w:szCs w:val="24"/>
              </w:rPr>
            </w:pPr>
            <w:r w:rsidRPr="00985008">
              <w:rPr>
                <w:szCs w:val="24"/>
              </w:rPr>
              <w:t>Businesses must conduct market research√ so that they can get more information about their buyers.√</w:t>
            </w:r>
          </w:p>
          <w:p w:rsidR="00BB58D3" w:rsidRPr="00985008" w:rsidRDefault="00BB58D3" w:rsidP="00D44E0A">
            <w:pPr>
              <w:pStyle w:val="Default"/>
              <w:numPr>
                <w:ilvl w:val="0"/>
                <w:numId w:val="33"/>
              </w:numPr>
              <w:ind w:left="993" w:hanging="273"/>
              <w:rPr>
                <w:szCs w:val="24"/>
              </w:rPr>
            </w:pPr>
            <w:r w:rsidRPr="00985008">
              <w:rPr>
                <w:szCs w:val="24"/>
              </w:rPr>
              <w:t xml:space="preserve">Any other relevant answer related to the power of buyers. </w:t>
            </w:r>
          </w:p>
          <w:p w:rsidR="00BB58D3" w:rsidRPr="00985008" w:rsidRDefault="00BB58D3" w:rsidP="00D44E0A">
            <w:pPr>
              <w:autoSpaceDE w:val="0"/>
              <w:autoSpaceDN w:val="0"/>
              <w:adjustRightInd w:val="0"/>
              <w:jc w:val="right"/>
              <w:rPr>
                <w:rFonts w:ascii="Arial" w:hAnsi="Arial" w:cs="Arial"/>
                <w:color w:val="000000"/>
                <w:szCs w:val="24"/>
              </w:rPr>
            </w:pPr>
            <w:r w:rsidRPr="00985008">
              <w:rPr>
                <w:rFonts w:ascii="Arial" w:hAnsi="Arial" w:cs="Arial"/>
                <w:color w:val="000000"/>
                <w:szCs w:val="24"/>
              </w:rPr>
              <w:t xml:space="preserve">Force (2) </w:t>
            </w:r>
          </w:p>
          <w:p w:rsidR="00BB58D3" w:rsidRPr="00985008" w:rsidRDefault="00BB58D3" w:rsidP="00D44E0A">
            <w:pPr>
              <w:autoSpaceDE w:val="0"/>
              <w:autoSpaceDN w:val="0"/>
              <w:adjustRightInd w:val="0"/>
              <w:jc w:val="right"/>
              <w:rPr>
                <w:rFonts w:ascii="Arial" w:hAnsi="Arial" w:cs="Arial"/>
                <w:color w:val="000000"/>
                <w:szCs w:val="24"/>
              </w:rPr>
            </w:pPr>
            <w:r w:rsidRPr="00985008">
              <w:rPr>
                <w:rFonts w:ascii="Arial" w:hAnsi="Arial" w:cs="Arial"/>
                <w:color w:val="000000"/>
                <w:szCs w:val="24"/>
              </w:rPr>
              <w:t xml:space="preserve">Explanation (2) </w:t>
            </w:r>
          </w:p>
          <w:p w:rsidR="00BB58D3" w:rsidRPr="00985008" w:rsidRDefault="00BB58D3" w:rsidP="00D44E0A">
            <w:pPr>
              <w:jc w:val="right"/>
              <w:rPr>
                <w:rFonts w:ascii="Arial" w:hAnsi="Arial" w:cs="Arial"/>
                <w:bCs/>
                <w:color w:val="000000"/>
                <w:szCs w:val="24"/>
              </w:rPr>
            </w:pPr>
            <w:r w:rsidRPr="00985008">
              <w:rPr>
                <w:rFonts w:ascii="Arial" w:hAnsi="Arial" w:cs="Arial"/>
                <w:bCs/>
                <w:color w:val="000000"/>
                <w:szCs w:val="24"/>
              </w:rPr>
              <w:t>Sub max (4)</w:t>
            </w:r>
          </w:p>
          <w:p w:rsidR="00BB58D3" w:rsidRPr="00985008" w:rsidRDefault="00BB58D3" w:rsidP="00D44E0A">
            <w:pPr>
              <w:rPr>
                <w:rFonts w:ascii="Arial" w:hAnsi="Arial" w:cs="Arial"/>
                <w:b/>
                <w:szCs w:val="24"/>
              </w:rPr>
            </w:pPr>
            <w:r w:rsidRPr="00985008">
              <w:rPr>
                <w:rFonts w:ascii="Arial" w:hAnsi="Arial" w:cs="Arial"/>
                <w:szCs w:val="24"/>
              </w:rPr>
              <w:t>6.2.3</w:t>
            </w:r>
            <w:r w:rsidRPr="00985008">
              <w:rPr>
                <w:rFonts w:ascii="Arial" w:hAnsi="Arial" w:cs="Arial"/>
                <w:b/>
                <w:szCs w:val="24"/>
              </w:rPr>
              <w:tab/>
              <w:t>Power of competitors/Competitive rivalry</w:t>
            </w:r>
            <w:r w:rsidRPr="00985008">
              <w:rPr>
                <w:rFonts w:ascii="Arial" w:hAnsi="Arial" w:cs="Arial"/>
                <w:color w:val="000000"/>
                <w:szCs w:val="24"/>
              </w:rPr>
              <w:t>√√</w:t>
            </w:r>
          </w:p>
          <w:p w:rsidR="00BB58D3" w:rsidRPr="00985008" w:rsidRDefault="00BB58D3" w:rsidP="00D44E0A">
            <w:pPr>
              <w:pStyle w:val="ListParagraph"/>
              <w:numPr>
                <w:ilvl w:val="0"/>
                <w:numId w:val="34"/>
              </w:numPr>
              <w:spacing w:after="0" w:line="240" w:lineRule="auto"/>
              <w:ind w:left="993" w:hanging="273"/>
              <w:rPr>
                <w:rFonts w:ascii="Arial" w:hAnsi="Arial" w:cs="Arial"/>
                <w:sz w:val="24"/>
                <w:szCs w:val="24"/>
              </w:rPr>
            </w:pPr>
            <w:r w:rsidRPr="00985008">
              <w:rPr>
                <w:rFonts w:ascii="Arial" w:hAnsi="Arial" w:cs="Arial"/>
                <w:sz w:val="24"/>
                <w:szCs w:val="24"/>
              </w:rPr>
              <w:t>Competitors selling the same/similar products/services√ may have a greater impact on the market of the business.√</w:t>
            </w:r>
          </w:p>
          <w:p w:rsidR="00BB58D3" w:rsidRPr="00985008" w:rsidRDefault="00BB58D3" w:rsidP="00D44E0A">
            <w:pPr>
              <w:pStyle w:val="ListParagraph"/>
              <w:numPr>
                <w:ilvl w:val="0"/>
                <w:numId w:val="34"/>
              </w:numPr>
              <w:spacing w:after="0" w:line="240" w:lineRule="auto"/>
              <w:ind w:left="993" w:hanging="273"/>
              <w:rPr>
                <w:rFonts w:ascii="Arial" w:hAnsi="Arial" w:cs="Arial"/>
                <w:sz w:val="24"/>
                <w:szCs w:val="24"/>
              </w:rPr>
            </w:pPr>
            <w:r w:rsidRPr="00985008">
              <w:rPr>
                <w:rFonts w:ascii="Arial" w:hAnsi="Arial" w:cs="Arial"/>
                <w:sz w:val="24"/>
                <w:szCs w:val="24"/>
              </w:rPr>
              <w:t>Competitive rivalry refers to the number of competitors√ and their ability to influence/control the market.√</w:t>
            </w:r>
          </w:p>
          <w:p w:rsidR="00BB58D3" w:rsidRPr="00985008" w:rsidRDefault="00BB58D3" w:rsidP="00D44E0A">
            <w:pPr>
              <w:pStyle w:val="ListParagraph"/>
              <w:numPr>
                <w:ilvl w:val="0"/>
                <w:numId w:val="34"/>
              </w:numPr>
              <w:spacing w:after="0" w:line="240" w:lineRule="auto"/>
              <w:ind w:left="993" w:hanging="273"/>
              <w:rPr>
                <w:rFonts w:ascii="Arial" w:hAnsi="Arial" w:cs="Arial"/>
                <w:sz w:val="24"/>
                <w:szCs w:val="24"/>
              </w:rPr>
            </w:pPr>
            <w:r w:rsidRPr="00985008">
              <w:rPr>
                <w:rFonts w:ascii="Arial" w:hAnsi="Arial" w:cs="Arial"/>
                <w:sz w:val="24"/>
                <w:szCs w:val="24"/>
              </w:rPr>
              <w:t>If competitors have a unique product/service</w:t>
            </w:r>
            <w:r w:rsidRPr="00985008">
              <w:rPr>
                <w:rFonts w:ascii="Arial" w:hAnsi="Arial" w:cs="Arial"/>
                <w:color w:val="000000"/>
                <w:sz w:val="24"/>
                <w:szCs w:val="24"/>
              </w:rPr>
              <w:t>√,</w:t>
            </w:r>
            <w:r w:rsidRPr="00985008">
              <w:rPr>
                <w:rFonts w:ascii="Arial" w:hAnsi="Arial" w:cs="Arial"/>
                <w:sz w:val="24"/>
                <w:szCs w:val="24"/>
              </w:rPr>
              <w:t xml:space="preserve"> then they will have greater power.√ </w:t>
            </w:r>
          </w:p>
          <w:p w:rsidR="00BB58D3" w:rsidRPr="00985008" w:rsidRDefault="00BB58D3" w:rsidP="00D44E0A">
            <w:pPr>
              <w:pStyle w:val="ListParagraph"/>
              <w:numPr>
                <w:ilvl w:val="0"/>
                <w:numId w:val="34"/>
              </w:numPr>
              <w:spacing w:after="0" w:line="240" w:lineRule="auto"/>
              <w:ind w:left="993" w:hanging="273"/>
              <w:rPr>
                <w:rFonts w:ascii="Arial" w:hAnsi="Arial" w:cs="Arial"/>
                <w:sz w:val="24"/>
                <w:szCs w:val="24"/>
              </w:rPr>
            </w:pPr>
            <w:r w:rsidRPr="00985008">
              <w:rPr>
                <w:rFonts w:ascii="Arial" w:hAnsi="Arial" w:cs="Arial"/>
                <w:sz w:val="24"/>
                <w:szCs w:val="24"/>
              </w:rPr>
              <w:t>A business with many competitors in the same market</w:t>
            </w:r>
            <w:r w:rsidRPr="00985008">
              <w:rPr>
                <w:rFonts w:ascii="Arial" w:hAnsi="Arial" w:cs="Arial"/>
                <w:color w:val="000000"/>
                <w:sz w:val="24"/>
                <w:szCs w:val="24"/>
              </w:rPr>
              <w:t>√</w:t>
            </w:r>
            <w:r w:rsidRPr="00985008">
              <w:rPr>
                <w:rFonts w:ascii="Arial" w:hAnsi="Arial" w:cs="Arial"/>
                <w:sz w:val="24"/>
                <w:szCs w:val="24"/>
              </w:rPr>
              <w:t xml:space="preserve"> has very little power in their market.√ </w:t>
            </w:r>
          </w:p>
          <w:p w:rsidR="00BB58D3" w:rsidRPr="00985008" w:rsidRDefault="00BB58D3" w:rsidP="00D44E0A">
            <w:pPr>
              <w:pStyle w:val="ListParagraph"/>
              <w:numPr>
                <w:ilvl w:val="0"/>
                <w:numId w:val="34"/>
              </w:numPr>
              <w:spacing w:after="0" w:line="240" w:lineRule="auto"/>
              <w:ind w:left="993" w:hanging="273"/>
              <w:rPr>
                <w:rFonts w:ascii="Arial" w:hAnsi="Arial" w:cs="Arial"/>
                <w:sz w:val="24"/>
                <w:szCs w:val="24"/>
              </w:rPr>
            </w:pPr>
            <w:r w:rsidRPr="00985008">
              <w:rPr>
                <w:rFonts w:ascii="Arial" w:hAnsi="Arial" w:cs="Arial"/>
                <w:sz w:val="24"/>
                <w:szCs w:val="24"/>
              </w:rPr>
              <w:t>Businesses must draw up a competitor's profile</w:t>
            </w:r>
            <w:r w:rsidRPr="00985008">
              <w:rPr>
                <w:rFonts w:ascii="Arial" w:hAnsi="Arial" w:cs="Arial"/>
                <w:color w:val="000000"/>
                <w:sz w:val="24"/>
                <w:szCs w:val="24"/>
              </w:rPr>
              <w:t>√</w:t>
            </w:r>
            <w:r w:rsidRPr="00985008">
              <w:rPr>
                <w:rFonts w:ascii="Arial" w:hAnsi="Arial" w:cs="Arial"/>
                <w:sz w:val="24"/>
                <w:szCs w:val="24"/>
              </w:rPr>
              <w:t xml:space="preserve"> so that they can determine their own strength as well as that of competitors.√</w:t>
            </w:r>
          </w:p>
          <w:p w:rsidR="00BB58D3" w:rsidRPr="00985008" w:rsidRDefault="00BB58D3" w:rsidP="00D44E0A">
            <w:pPr>
              <w:pStyle w:val="ListParagraph"/>
              <w:numPr>
                <w:ilvl w:val="0"/>
                <w:numId w:val="34"/>
              </w:numPr>
              <w:spacing w:after="0" w:line="240" w:lineRule="auto"/>
              <w:ind w:left="993" w:hanging="273"/>
              <w:rPr>
                <w:rFonts w:ascii="Arial" w:hAnsi="Arial" w:cs="Arial"/>
                <w:sz w:val="24"/>
                <w:szCs w:val="24"/>
              </w:rPr>
            </w:pPr>
            <w:r w:rsidRPr="00985008">
              <w:rPr>
                <w:rFonts w:ascii="Arial" w:hAnsi="Arial" w:cs="Arial"/>
                <w:sz w:val="24"/>
                <w:szCs w:val="24"/>
              </w:rPr>
              <w:t>Some competitors have the necessary resources to start price wars</w:t>
            </w:r>
            <w:r w:rsidRPr="00985008">
              <w:rPr>
                <w:rFonts w:ascii="Arial" w:hAnsi="Arial" w:cs="Arial"/>
                <w:color w:val="000000"/>
                <w:sz w:val="24"/>
                <w:szCs w:val="24"/>
              </w:rPr>
              <w:t>√</w:t>
            </w:r>
            <w:r w:rsidRPr="00985008">
              <w:rPr>
                <w:rFonts w:ascii="Arial" w:hAnsi="Arial" w:cs="Arial"/>
                <w:sz w:val="24"/>
                <w:szCs w:val="24"/>
              </w:rPr>
              <w:t xml:space="preserve"> and continue selling at a loss until other competitors leave the market.√ </w:t>
            </w:r>
          </w:p>
          <w:p w:rsidR="00BB58D3" w:rsidRPr="00985008" w:rsidRDefault="00BB58D3" w:rsidP="00D44E0A">
            <w:pPr>
              <w:pStyle w:val="ListParagraph"/>
              <w:numPr>
                <w:ilvl w:val="0"/>
                <w:numId w:val="34"/>
              </w:numPr>
              <w:spacing w:after="0" w:line="240" w:lineRule="auto"/>
              <w:ind w:left="993" w:hanging="273"/>
              <w:rPr>
                <w:rFonts w:ascii="Arial" w:hAnsi="Arial" w:cs="Arial"/>
                <w:sz w:val="24"/>
                <w:szCs w:val="24"/>
              </w:rPr>
            </w:pPr>
            <w:r w:rsidRPr="00985008">
              <w:rPr>
                <w:rFonts w:ascii="Arial" w:hAnsi="Arial" w:cs="Arial"/>
                <w:sz w:val="24"/>
                <w:szCs w:val="24"/>
              </w:rPr>
              <w:t xml:space="preserve">Any other relevant answer related to the power of competitors/competitive rivalry. </w:t>
            </w:r>
          </w:p>
          <w:p w:rsidR="00BB58D3" w:rsidRPr="00985008" w:rsidRDefault="00BB58D3" w:rsidP="00D44E0A">
            <w:pPr>
              <w:autoSpaceDE w:val="0"/>
              <w:autoSpaceDN w:val="0"/>
              <w:adjustRightInd w:val="0"/>
              <w:jc w:val="right"/>
              <w:rPr>
                <w:rFonts w:ascii="Arial" w:hAnsi="Arial" w:cs="Arial"/>
                <w:color w:val="000000"/>
                <w:szCs w:val="24"/>
              </w:rPr>
            </w:pPr>
            <w:r w:rsidRPr="00985008">
              <w:rPr>
                <w:rFonts w:ascii="Arial" w:hAnsi="Arial" w:cs="Arial"/>
                <w:color w:val="000000"/>
                <w:szCs w:val="24"/>
              </w:rPr>
              <w:t xml:space="preserve">Force (2) </w:t>
            </w:r>
          </w:p>
          <w:p w:rsidR="00BB58D3" w:rsidRPr="00985008" w:rsidRDefault="00BB58D3" w:rsidP="00D44E0A">
            <w:pPr>
              <w:autoSpaceDE w:val="0"/>
              <w:autoSpaceDN w:val="0"/>
              <w:adjustRightInd w:val="0"/>
              <w:jc w:val="right"/>
              <w:rPr>
                <w:rFonts w:ascii="Arial" w:hAnsi="Arial" w:cs="Arial"/>
                <w:color w:val="000000"/>
                <w:szCs w:val="24"/>
              </w:rPr>
            </w:pPr>
            <w:r w:rsidRPr="00985008">
              <w:rPr>
                <w:rFonts w:ascii="Arial" w:hAnsi="Arial" w:cs="Arial"/>
                <w:color w:val="000000"/>
                <w:szCs w:val="24"/>
              </w:rPr>
              <w:t xml:space="preserve">Explanation (2) </w:t>
            </w:r>
          </w:p>
          <w:p w:rsidR="00BB58D3" w:rsidRPr="00985008" w:rsidRDefault="00BB58D3" w:rsidP="00D44E0A">
            <w:pPr>
              <w:jc w:val="right"/>
              <w:rPr>
                <w:rFonts w:ascii="Arial" w:hAnsi="Arial" w:cs="Arial"/>
                <w:bCs/>
                <w:color w:val="000000"/>
                <w:szCs w:val="24"/>
              </w:rPr>
            </w:pPr>
            <w:r w:rsidRPr="00985008">
              <w:rPr>
                <w:rFonts w:ascii="Arial" w:hAnsi="Arial" w:cs="Arial"/>
                <w:bCs/>
                <w:color w:val="000000"/>
                <w:szCs w:val="24"/>
              </w:rPr>
              <w:t xml:space="preserve">Sub max (4) </w:t>
            </w:r>
          </w:p>
          <w:p w:rsidR="00BB58D3" w:rsidRPr="00985008" w:rsidRDefault="00BB58D3" w:rsidP="00D44E0A">
            <w:pPr>
              <w:rPr>
                <w:rFonts w:ascii="Arial" w:hAnsi="Arial" w:cs="Arial"/>
                <w:b/>
                <w:szCs w:val="24"/>
              </w:rPr>
            </w:pPr>
            <w:r w:rsidRPr="00985008">
              <w:rPr>
                <w:rFonts w:ascii="Arial" w:hAnsi="Arial" w:cs="Arial"/>
                <w:szCs w:val="24"/>
              </w:rPr>
              <w:t>6.2.4</w:t>
            </w:r>
            <w:r w:rsidRPr="00985008">
              <w:rPr>
                <w:rFonts w:ascii="Arial" w:hAnsi="Arial" w:cs="Arial"/>
                <w:b/>
                <w:szCs w:val="24"/>
              </w:rPr>
              <w:tab/>
              <w:t>Threat of substitution/ substitutes</w:t>
            </w:r>
            <w:r w:rsidRPr="00985008">
              <w:rPr>
                <w:rFonts w:ascii="Arial" w:hAnsi="Arial" w:cs="Arial"/>
                <w:color w:val="000000"/>
                <w:szCs w:val="24"/>
              </w:rPr>
              <w:t>√√</w:t>
            </w:r>
          </w:p>
          <w:p w:rsidR="00BB58D3" w:rsidRPr="00985008" w:rsidRDefault="00BB58D3" w:rsidP="00D44E0A">
            <w:pPr>
              <w:pStyle w:val="ListParagraph"/>
              <w:numPr>
                <w:ilvl w:val="0"/>
                <w:numId w:val="35"/>
              </w:numPr>
              <w:autoSpaceDE w:val="0"/>
              <w:autoSpaceDN w:val="0"/>
              <w:adjustRightInd w:val="0"/>
              <w:spacing w:after="0" w:line="240" w:lineRule="auto"/>
              <w:ind w:left="1080"/>
              <w:rPr>
                <w:rFonts w:ascii="Arial" w:hAnsi="Arial" w:cs="Arial"/>
                <w:color w:val="000000"/>
                <w:sz w:val="24"/>
                <w:szCs w:val="24"/>
              </w:rPr>
            </w:pPr>
            <w:r w:rsidRPr="00985008">
              <w:rPr>
                <w:rFonts w:ascii="Arial" w:hAnsi="Arial" w:cs="Arial"/>
                <w:color w:val="000000"/>
                <w:sz w:val="24"/>
                <w:szCs w:val="24"/>
              </w:rPr>
              <w:t xml:space="preserve">Substitute products or services are different products/services that at least partly </w:t>
            </w:r>
            <w:r w:rsidRPr="00985008">
              <w:rPr>
                <w:rFonts w:ascii="Arial" w:hAnsi="Arial" w:cs="Arial"/>
                <w:color w:val="000000"/>
                <w:sz w:val="24"/>
                <w:szCs w:val="24"/>
              </w:rPr>
              <w:lastRenderedPageBreak/>
              <w:t xml:space="preserve">satisfy the same needs of consumers√ and can be used to replace one another.√ </w:t>
            </w:r>
          </w:p>
          <w:p w:rsidR="00BB58D3" w:rsidRPr="00985008" w:rsidRDefault="00BB58D3" w:rsidP="00D44E0A">
            <w:pPr>
              <w:pStyle w:val="ListParagraph"/>
              <w:numPr>
                <w:ilvl w:val="0"/>
                <w:numId w:val="35"/>
              </w:numPr>
              <w:autoSpaceDE w:val="0"/>
              <w:autoSpaceDN w:val="0"/>
              <w:adjustRightInd w:val="0"/>
              <w:spacing w:after="0" w:line="240" w:lineRule="auto"/>
              <w:ind w:left="1080"/>
              <w:rPr>
                <w:rFonts w:ascii="Arial" w:hAnsi="Arial" w:cs="Arial"/>
                <w:color w:val="000000"/>
                <w:sz w:val="24"/>
                <w:szCs w:val="24"/>
              </w:rPr>
            </w:pPr>
            <w:r w:rsidRPr="00985008">
              <w:rPr>
                <w:rFonts w:ascii="Arial" w:hAnsi="Arial" w:cs="Arial"/>
                <w:color w:val="000000"/>
                <w:sz w:val="24"/>
                <w:szCs w:val="24"/>
              </w:rPr>
              <w:t xml:space="preserve">Businesses should determine whether the sellers of substitute products have improved their products√ or sell lower quality goods at lower prices.√ </w:t>
            </w:r>
          </w:p>
          <w:p w:rsidR="00BB58D3" w:rsidRPr="00985008" w:rsidRDefault="00BB58D3" w:rsidP="00D44E0A">
            <w:pPr>
              <w:pStyle w:val="ListParagraph"/>
              <w:numPr>
                <w:ilvl w:val="0"/>
                <w:numId w:val="35"/>
              </w:numPr>
              <w:autoSpaceDE w:val="0"/>
              <w:autoSpaceDN w:val="0"/>
              <w:adjustRightInd w:val="0"/>
              <w:spacing w:after="0" w:line="240" w:lineRule="auto"/>
              <w:ind w:left="1080"/>
              <w:rPr>
                <w:rFonts w:ascii="Arial" w:hAnsi="Arial" w:cs="Arial"/>
                <w:color w:val="000000"/>
                <w:sz w:val="24"/>
                <w:szCs w:val="24"/>
              </w:rPr>
            </w:pPr>
            <w:r w:rsidRPr="00985008">
              <w:rPr>
                <w:rFonts w:ascii="Arial" w:hAnsi="Arial" w:cs="Arial"/>
                <w:color w:val="000000"/>
                <w:sz w:val="24"/>
                <w:szCs w:val="24"/>
              </w:rPr>
              <w:t>If the business’s product can be easily substituted√, it weakens the power of the business in the market.√</w:t>
            </w:r>
          </w:p>
          <w:p w:rsidR="00BB58D3" w:rsidRPr="00985008" w:rsidRDefault="00BB58D3" w:rsidP="00D44E0A">
            <w:pPr>
              <w:pStyle w:val="ListParagraph"/>
              <w:numPr>
                <w:ilvl w:val="0"/>
                <w:numId w:val="35"/>
              </w:numPr>
              <w:autoSpaceDE w:val="0"/>
              <w:autoSpaceDN w:val="0"/>
              <w:adjustRightInd w:val="0"/>
              <w:spacing w:after="0" w:line="240" w:lineRule="auto"/>
              <w:ind w:left="1080"/>
              <w:rPr>
                <w:rFonts w:ascii="Arial" w:hAnsi="Arial" w:cs="Arial"/>
                <w:color w:val="000000"/>
                <w:sz w:val="24"/>
                <w:szCs w:val="24"/>
              </w:rPr>
            </w:pPr>
            <w:r w:rsidRPr="00985008">
              <w:rPr>
                <w:rFonts w:ascii="Arial" w:hAnsi="Arial" w:cs="Arial"/>
                <w:color w:val="000000"/>
                <w:sz w:val="24"/>
                <w:szCs w:val="24"/>
              </w:rPr>
              <w:t xml:space="preserve">Substitute products may cause the business√ to completely lose its market share.√ </w:t>
            </w:r>
          </w:p>
          <w:p w:rsidR="00BB58D3" w:rsidRPr="00985008" w:rsidRDefault="00BB58D3" w:rsidP="00D44E0A">
            <w:pPr>
              <w:pStyle w:val="ListParagraph"/>
              <w:numPr>
                <w:ilvl w:val="0"/>
                <w:numId w:val="35"/>
              </w:numPr>
              <w:autoSpaceDE w:val="0"/>
              <w:autoSpaceDN w:val="0"/>
              <w:adjustRightInd w:val="0"/>
              <w:spacing w:after="0" w:line="240" w:lineRule="auto"/>
              <w:ind w:left="1080"/>
              <w:rPr>
                <w:rFonts w:ascii="Arial" w:hAnsi="Arial" w:cs="Arial"/>
                <w:color w:val="000000"/>
                <w:sz w:val="24"/>
                <w:szCs w:val="24"/>
              </w:rPr>
            </w:pPr>
            <w:r w:rsidRPr="00985008">
              <w:rPr>
                <w:rFonts w:ascii="Arial" w:hAnsi="Arial" w:cs="Arial"/>
                <w:color w:val="000000"/>
                <w:sz w:val="24"/>
                <w:szCs w:val="24"/>
              </w:rPr>
              <w:t xml:space="preserve">Unique products√ will not be threatened by substitute products.√ </w:t>
            </w:r>
          </w:p>
          <w:p w:rsidR="00BB58D3" w:rsidRPr="00985008" w:rsidRDefault="00BB58D3" w:rsidP="00D44E0A">
            <w:pPr>
              <w:pStyle w:val="ListParagraph"/>
              <w:numPr>
                <w:ilvl w:val="0"/>
                <w:numId w:val="35"/>
              </w:numPr>
              <w:autoSpaceDE w:val="0"/>
              <w:autoSpaceDN w:val="0"/>
              <w:adjustRightInd w:val="0"/>
              <w:spacing w:after="0" w:line="240" w:lineRule="auto"/>
              <w:ind w:left="1080"/>
              <w:rPr>
                <w:rFonts w:ascii="Arial" w:hAnsi="Arial" w:cs="Arial"/>
                <w:color w:val="000000"/>
                <w:sz w:val="24"/>
                <w:szCs w:val="24"/>
              </w:rPr>
            </w:pPr>
            <w:r w:rsidRPr="00985008">
              <w:rPr>
                <w:rFonts w:ascii="Arial" w:hAnsi="Arial" w:cs="Arial"/>
                <w:color w:val="000000"/>
                <w:sz w:val="24"/>
                <w:szCs w:val="24"/>
              </w:rPr>
              <w:t xml:space="preserve">Businesses should do market research√ to assess if customers using substitute products/services have reasons for using these alternatives.√ </w:t>
            </w:r>
          </w:p>
          <w:p w:rsidR="00BB58D3" w:rsidRPr="00985008" w:rsidRDefault="00BB58D3" w:rsidP="00D44E0A">
            <w:pPr>
              <w:pStyle w:val="ListParagraph"/>
              <w:numPr>
                <w:ilvl w:val="0"/>
                <w:numId w:val="35"/>
              </w:numPr>
              <w:autoSpaceDE w:val="0"/>
              <w:autoSpaceDN w:val="0"/>
              <w:adjustRightInd w:val="0"/>
              <w:spacing w:after="0" w:line="240" w:lineRule="auto"/>
              <w:ind w:left="1080"/>
              <w:rPr>
                <w:rFonts w:ascii="Arial" w:hAnsi="Arial" w:cs="Arial"/>
                <w:color w:val="000000"/>
                <w:sz w:val="24"/>
                <w:szCs w:val="24"/>
              </w:rPr>
            </w:pPr>
            <w:r w:rsidRPr="00985008">
              <w:rPr>
                <w:rFonts w:ascii="Arial" w:hAnsi="Arial" w:cs="Arial"/>
                <w:color w:val="000000"/>
                <w:sz w:val="24"/>
                <w:szCs w:val="24"/>
              </w:rPr>
              <w:t>It is important that businesses change√ or improve their products to remain competitive.√</w:t>
            </w:r>
          </w:p>
          <w:p w:rsidR="00BB58D3" w:rsidRPr="00985008" w:rsidRDefault="00BB58D3" w:rsidP="00D44E0A">
            <w:pPr>
              <w:pStyle w:val="ListParagraph"/>
              <w:numPr>
                <w:ilvl w:val="0"/>
                <w:numId w:val="35"/>
              </w:numPr>
              <w:autoSpaceDE w:val="0"/>
              <w:autoSpaceDN w:val="0"/>
              <w:adjustRightInd w:val="0"/>
              <w:spacing w:after="0" w:line="240" w:lineRule="auto"/>
              <w:ind w:left="1080"/>
              <w:rPr>
                <w:rFonts w:ascii="Arial" w:hAnsi="Arial" w:cs="Arial"/>
                <w:color w:val="000000"/>
                <w:sz w:val="24"/>
                <w:szCs w:val="24"/>
              </w:rPr>
            </w:pPr>
            <w:r w:rsidRPr="00985008">
              <w:rPr>
                <w:rFonts w:ascii="Arial" w:hAnsi="Arial" w:cs="Arial"/>
                <w:sz w:val="24"/>
                <w:szCs w:val="24"/>
              </w:rPr>
              <w:t xml:space="preserve">Any other relevant answer related to the threat of substitution/substitutes/ alternatives. </w:t>
            </w:r>
          </w:p>
          <w:p w:rsidR="00BB58D3" w:rsidRPr="00985008" w:rsidRDefault="00BB58D3" w:rsidP="00D44E0A">
            <w:pPr>
              <w:autoSpaceDE w:val="0"/>
              <w:autoSpaceDN w:val="0"/>
              <w:adjustRightInd w:val="0"/>
              <w:jc w:val="right"/>
              <w:rPr>
                <w:rFonts w:ascii="Arial" w:hAnsi="Arial" w:cs="Arial"/>
                <w:color w:val="000000"/>
                <w:szCs w:val="24"/>
              </w:rPr>
            </w:pPr>
            <w:r w:rsidRPr="00985008">
              <w:rPr>
                <w:rFonts w:ascii="Arial" w:hAnsi="Arial" w:cs="Arial"/>
                <w:color w:val="000000"/>
                <w:szCs w:val="24"/>
              </w:rPr>
              <w:t xml:space="preserve">Force (2) </w:t>
            </w:r>
          </w:p>
          <w:p w:rsidR="00BB58D3" w:rsidRPr="00985008" w:rsidRDefault="00BB58D3" w:rsidP="00D44E0A">
            <w:pPr>
              <w:autoSpaceDE w:val="0"/>
              <w:autoSpaceDN w:val="0"/>
              <w:adjustRightInd w:val="0"/>
              <w:jc w:val="right"/>
              <w:rPr>
                <w:rFonts w:ascii="Arial" w:hAnsi="Arial" w:cs="Arial"/>
                <w:color w:val="000000"/>
                <w:szCs w:val="24"/>
              </w:rPr>
            </w:pPr>
            <w:r w:rsidRPr="00985008">
              <w:rPr>
                <w:rFonts w:ascii="Arial" w:hAnsi="Arial" w:cs="Arial"/>
                <w:color w:val="000000"/>
                <w:szCs w:val="24"/>
              </w:rPr>
              <w:t xml:space="preserve">Explanation (2) </w:t>
            </w:r>
          </w:p>
          <w:p w:rsidR="00BB58D3" w:rsidRPr="00985008" w:rsidRDefault="00BB58D3" w:rsidP="00D44E0A">
            <w:pPr>
              <w:jc w:val="right"/>
              <w:rPr>
                <w:rFonts w:ascii="Arial" w:hAnsi="Arial" w:cs="Arial"/>
                <w:szCs w:val="24"/>
              </w:rPr>
            </w:pPr>
            <w:r w:rsidRPr="00985008">
              <w:rPr>
                <w:rFonts w:ascii="Arial" w:hAnsi="Arial" w:cs="Arial"/>
                <w:bCs/>
                <w:color w:val="000000"/>
                <w:szCs w:val="24"/>
              </w:rPr>
              <w:t>Sub max (4)</w:t>
            </w:r>
          </w:p>
          <w:p w:rsidR="00BB58D3" w:rsidRPr="00985008" w:rsidRDefault="00BB58D3" w:rsidP="00D44E0A">
            <w:pPr>
              <w:ind w:left="709" w:hanging="709"/>
              <w:jc w:val="both"/>
              <w:rPr>
                <w:rFonts w:ascii="Arial" w:hAnsi="Arial" w:cs="Arial"/>
                <w:b/>
                <w:szCs w:val="24"/>
              </w:rPr>
            </w:pPr>
            <w:r w:rsidRPr="00985008">
              <w:rPr>
                <w:rFonts w:ascii="Arial" w:hAnsi="Arial" w:cs="Arial"/>
                <w:szCs w:val="24"/>
              </w:rPr>
              <w:t>6.2.5</w:t>
            </w:r>
            <w:r w:rsidRPr="00985008">
              <w:rPr>
                <w:rFonts w:ascii="Arial" w:hAnsi="Arial" w:cs="Arial"/>
                <w:b/>
                <w:szCs w:val="24"/>
              </w:rPr>
              <w:tab/>
              <w:t>Threat/Barriers of new entrants to the market</w:t>
            </w:r>
            <w:r w:rsidRPr="00985008">
              <w:rPr>
                <w:rFonts w:ascii="Arial" w:hAnsi="Arial" w:cs="Arial"/>
                <w:color w:val="000000"/>
                <w:szCs w:val="24"/>
              </w:rPr>
              <w:t>√√</w:t>
            </w:r>
          </w:p>
          <w:p w:rsidR="00BB58D3" w:rsidRPr="00985008" w:rsidRDefault="00BB58D3" w:rsidP="00D44E0A">
            <w:pPr>
              <w:pStyle w:val="ListParagraph"/>
              <w:numPr>
                <w:ilvl w:val="0"/>
                <w:numId w:val="36"/>
              </w:numPr>
              <w:autoSpaceDE w:val="0"/>
              <w:autoSpaceDN w:val="0"/>
              <w:adjustRightInd w:val="0"/>
              <w:spacing w:after="0" w:line="240" w:lineRule="auto"/>
              <w:ind w:left="993" w:hanging="273"/>
              <w:rPr>
                <w:rFonts w:ascii="Arial" w:hAnsi="Arial" w:cs="Arial"/>
                <w:color w:val="000000"/>
                <w:sz w:val="24"/>
                <w:szCs w:val="24"/>
              </w:rPr>
            </w:pPr>
            <w:r w:rsidRPr="00985008">
              <w:rPr>
                <w:rFonts w:ascii="Arial" w:hAnsi="Arial" w:cs="Arial"/>
                <w:color w:val="000000"/>
                <w:sz w:val="24"/>
                <w:szCs w:val="24"/>
              </w:rPr>
              <w:t xml:space="preserve">New entrants are other businesses that are selling the same/similar products√ in the existing market for the first time.√ </w:t>
            </w:r>
          </w:p>
          <w:p w:rsidR="00BB58D3" w:rsidRPr="00985008" w:rsidRDefault="00BB58D3" w:rsidP="00D44E0A">
            <w:pPr>
              <w:pStyle w:val="ListParagraph"/>
              <w:numPr>
                <w:ilvl w:val="0"/>
                <w:numId w:val="36"/>
              </w:numPr>
              <w:autoSpaceDE w:val="0"/>
              <w:autoSpaceDN w:val="0"/>
              <w:adjustRightInd w:val="0"/>
              <w:spacing w:after="0" w:line="240" w:lineRule="auto"/>
              <w:ind w:left="993" w:right="-86" w:hanging="273"/>
              <w:rPr>
                <w:rFonts w:ascii="Arial" w:hAnsi="Arial" w:cs="Arial"/>
                <w:color w:val="000000"/>
                <w:sz w:val="24"/>
                <w:szCs w:val="24"/>
              </w:rPr>
            </w:pPr>
            <w:r w:rsidRPr="00985008">
              <w:rPr>
                <w:rFonts w:ascii="Arial" w:hAnsi="Arial" w:cs="Arial"/>
                <w:color w:val="000000"/>
                <w:sz w:val="24"/>
                <w:szCs w:val="24"/>
              </w:rPr>
              <w:t xml:space="preserve">The power will depend on how easy it is√ for new businesses to enter the market.√ </w:t>
            </w:r>
          </w:p>
          <w:p w:rsidR="00BB58D3" w:rsidRPr="00985008" w:rsidRDefault="00BB58D3" w:rsidP="00D44E0A">
            <w:pPr>
              <w:pStyle w:val="ListParagraph"/>
              <w:numPr>
                <w:ilvl w:val="0"/>
                <w:numId w:val="36"/>
              </w:numPr>
              <w:autoSpaceDE w:val="0"/>
              <w:autoSpaceDN w:val="0"/>
              <w:adjustRightInd w:val="0"/>
              <w:spacing w:after="0" w:line="240" w:lineRule="auto"/>
              <w:ind w:left="993" w:hanging="273"/>
              <w:rPr>
                <w:rFonts w:ascii="Arial" w:hAnsi="Arial" w:cs="Arial"/>
                <w:color w:val="000000"/>
                <w:sz w:val="24"/>
                <w:szCs w:val="24"/>
              </w:rPr>
            </w:pPr>
            <w:r w:rsidRPr="00985008">
              <w:rPr>
                <w:rFonts w:ascii="Arial" w:hAnsi="Arial" w:cs="Arial"/>
                <w:color w:val="000000"/>
                <w:sz w:val="24"/>
                <w:szCs w:val="24"/>
              </w:rPr>
              <w:t xml:space="preserve">If the business is highly profitable√, it will attract potential competitors that want to benefit from high profits.√ </w:t>
            </w:r>
          </w:p>
          <w:p w:rsidR="00BB58D3" w:rsidRPr="00985008" w:rsidRDefault="00BB58D3" w:rsidP="00D44E0A">
            <w:pPr>
              <w:pStyle w:val="ListParagraph"/>
              <w:numPr>
                <w:ilvl w:val="0"/>
                <w:numId w:val="36"/>
              </w:numPr>
              <w:autoSpaceDE w:val="0"/>
              <w:autoSpaceDN w:val="0"/>
              <w:adjustRightInd w:val="0"/>
              <w:spacing w:after="0" w:line="240" w:lineRule="auto"/>
              <w:ind w:left="993" w:hanging="273"/>
              <w:rPr>
                <w:rFonts w:ascii="Arial" w:hAnsi="Arial" w:cs="Arial"/>
                <w:color w:val="000000"/>
                <w:sz w:val="24"/>
                <w:szCs w:val="24"/>
              </w:rPr>
            </w:pPr>
            <w:r w:rsidRPr="00985008">
              <w:rPr>
                <w:rFonts w:ascii="Arial" w:hAnsi="Arial" w:cs="Arial"/>
                <w:color w:val="000000"/>
                <w:sz w:val="24"/>
                <w:szCs w:val="24"/>
              </w:rPr>
              <w:t xml:space="preserve">If the barriers to enter the market are low√, then it is easy for new businesses to enter the market/industry.√ </w:t>
            </w:r>
          </w:p>
          <w:p w:rsidR="00BB58D3" w:rsidRPr="00985008" w:rsidRDefault="00BB58D3" w:rsidP="00D44E0A">
            <w:pPr>
              <w:pStyle w:val="ListParagraph"/>
              <w:numPr>
                <w:ilvl w:val="0"/>
                <w:numId w:val="36"/>
              </w:numPr>
              <w:autoSpaceDE w:val="0"/>
              <w:autoSpaceDN w:val="0"/>
              <w:adjustRightInd w:val="0"/>
              <w:spacing w:after="0" w:line="240" w:lineRule="auto"/>
              <w:ind w:left="993" w:hanging="273"/>
              <w:rPr>
                <w:rFonts w:ascii="Arial" w:hAnsi="Arial" w:cs="Arial"/>
                <w:color w:val="000000"/>
                <w:sz w:val="24"/>
                <w:szCs w:val="24"/>
              </w:rPr>
            </w:pPr>
            <w:r w:rsidRPr="00985008">
              <w:rPr>
                <w:rFonts w:ascii="Arial" w:hAnsi="Arial" w:cs="Arial"/>
                <w:color w:val="000000"/>
                <w:sz w:val="24"/>
                <w:szCs w:val="24"/>
              </w:rPr>
              <w:t>New competitors can quickly/easily enter the market√, if it takes little time/ money to enter the market.√</w:t>
            </w:r>
          </w:p>
          <w:p w:rsidR="00BB58D3" w:rsidRPr="00985008" w:rsidRDefault="00BB58D3" w:rsidP="00D44E0A">
            <w:pPr>
              <w:pStyle w:val="ListParagraph"/>
              <w:numPr>
                <w:ilvl w:val="0"/>
                <w:numId w:val="36"/>
              </w:numPr>
              <w:autoSpaceDE w:val="0"/>
              <w:autoSpaceDN w:val="0"/>
              <w:adjustRightInd w:val="0"/>
              <w:spacing w:after="0" w:line="240" w:lineRule="auto"/>
              <w:ind w:left="993" w:hanging="273"/>
              <w:rPr>
                <w:rFonts w:ascii="Arial" w:hAnsi="Arial" w:cs="Arial"/>
                <w:color w:val="000000"/>
                <w:sz w:val="24"/>
                <w:szCs w:val="24"/>
              </w:rPr>
            </w:pPr>
            <w:r w:rsidRPr="00985008">
              <w:rPr>
                <w:rFonts w:ascii="Arial" w:hAnsi="Arial" w:cs="Arial"/>
                <w:color w:val="000000"/>
                <w:sz w:val="24"/>
                <w:szCs w:val="24"/>
              </w:rPr>
              <w:t>If there are a few suppliers of a product/service but many buyers√, it may be easy to enter the market.√</w:t>
            </w:r>
          </w:p>
          <w:p w:rsidR="00BB58D3" w:rsidRPr="00985008" w:rsidRDefault="00BB58D3" w:rsidP="00D44E0A">
            <w:pPr>
              <w:pStyle w:val="ListParagraph"/>
              <w:numPr>
                <w:ilvl w:val="0"/>
                <w:numId w:val="36"/>
              </w:numPr>
              <w:autoSpaceDE w:val="0"/>
              <w:autoSpaceDN w:val="0"/>
              <w:adjustRightInd w:val="0"/>
              <w:spacing w:after="0" w:line="240" w:lineRule="auto"/>
              <w:ind w:left="993" w:hanging="273"/>
              <w:rPr>
                <w:rFonts w:ascii="Arial" w:hAnsi="Arial" w:cs="Arial"/>
                <w:color w:val="000000"/>
                <w:sz w:val="24"/>
                <w:szCs w:val="24"/>
              </w:rPr>
            </w:pPr>
            <w:r w:rsidRPr="00985008">
              <w:rPr>
                <w:rFonts w:ascii="Arial" w:hAnsi="Arial" w:cs="Arial"/>
                <w:color w:val="000000"/>
                <w:sz w:val="24"/>
                <w:szCs w:val="24"/>
              </w:rPr>
              <w:t xml:space="preserve">Any other relevant answer related to the threats/barriers of new entrants. </w:t>
            </w:r>
          </w:p>
          <w:p w:rsidR="00BB58D3" w:rsidRPr="00985008" w:rsidRDefault="00BB58D3" w:rsidP="00D44E0A">
            <w:pPr>
              <w:pStyle w:val="ListParagraph"/>
              <w:autoSpaceDE w:val="0"/>
              <w:autoSpaceDN w:val="0"/>
              <w:adjustRightInd w:val="0"/>
              <w:jc w:val="right"/>
              <w:rPr>
                <w:rFonts w:ascii="Arial" w:hAnsi="Arial" w:cs="Arial"/>
                <w:color w:val="000000"/>
                <w:sz w:val="24"/>
                <w:szCs w:val="24"/>
              </w:rPr>
            </w:pPr>
            <w:r w:rsidRPr="00985008">
              <w:rPr>
                <w:rFonts w:ascii="Arial" w:hAnsi="Arial" w:cs="Arial"/>
                <w:color w:val="000000"/>
                <w:sz w:val="24"/>
                <w:szCs w:val="24"/>
              </w:rPr>
              <w:t xml:space="preserve">Force (2) </w:t>
            </w:r>
          </w:p>
          <w:p w:rsidR="00BB58D3" w:rsidRPr="00985008" w:rsidRDefault="00BB58D3" w:rsidP="00D44E0A">
            <w:pPr>
              <w:pStyle w:val="ListParagraph"/>
              <w:autoSpaceDE w:val="0"/>
              <w:autoSpaceDN w:val="0"/>
              <w:adjustRightInd w:val="0"/>
              <w:jc w:val="right"/>
              <w:rPr>
                <w:rFonts w:ascii="Arial" w:hAnsi="Arial" w:cs="Arial"/>
                <w:color w:val="000000"/>
                <w:sz w:val="24"/>
                <w:szCs w:val="24"/>
              </w:rPr>
            </w:pPr>
            <w:r w:rsidRPr="00985008">
              <w:rPr>
                <w:rFonts w:ascii="Arial" w:hAnsi="Arial" w:cs="Arial"/>
                <w:color w:val="000000"/>
                <w:sz w:val="24"/>
                <w:szCs w:val="24"/>
              </w:rPr>
              <w:t xml:space="preserve">Explanation (2) </w:t>
            </w:r>
          </w:p>
          <w:p w:rsidR="00BB58D3" w:rsidRPr="00985008" w:rsidRDefault="00BB58D3" w:rsidP="00D44E0A">
            <w:pPr>
              <w:pStyle w:val="ListParagraph"/>
              <w:jc w:val="right"/>
              <w:rPr>
                <w:rFonts w:ascii="Arial" w:hAnsi="Arial" w:cs="Arial"/>
                <w:bCs/>
                <w:color w:val="000000"/>
                <w:sz w:val="24"/>
                <w:szCs w:val="24"/>
              </w:rPr>
            </w:pPr>
            <w:r w:rsidRPr="00985008">
              <w:rPr>
                <w:rFonts w:ascii="Arial" w:hAnsi="Arial" w:cs="Arial"/>
                <w:bCs/>
                <w:color w:val="000000"/>
                <w:sz w:val="24"/>
                <w:szCs w:val="24"/>
              </w:rPr>
              <w:t>Sub max (4)</w:t>
            </w:r>
          </w:p>
          <w:p w:rsidR="00BB58D3" w:rsidRPr="00985008" w:rsidRDefault="00BB58D3" w:rsidP="00D44E0A">
            <w:pPr>
              <w:pStyle w:val="ListParagraph"/>
              <w:tabs>
                <w:tab w:val="left" w:pos="1701"/>
              </w:tabs>
              <w:ind w:left="2127" w:hanging="1407"/>
              <w:rPr>
                <w:rFonts w:ascii="Arial" w:hAnsi="Arial" w:cs="Arial"/>
                <w:b/>
                <w:bCs/>
                <w:color w:val="000000"/>
                <w:sz w:val="24"/>
                <w:szCs w:val="24"/>
              </w:rPr>
            </w:pPr>
            <w:r w:rsidRPr="00985008">
              <w:rPr>
                <w:rFonts w:ascii="Arial" w:hAnsi="Arial" w:cs="Arial"/>
                <w:b/>
                <w:bCs/>
                <w:color w:val="000000"/>
                <w:sz w:val="24"/>
                <w:szCs w:val="24"/>
              </w:rPr>
              <w:t xml:space="preserve">         NOTE: 1. The 'force' must be stated in full to get the maximum of TWO (2)  </w:t>
            </w:r>
          </w:p>
          <w:p w:rsidR="00BB58D3" w:rsidRPr="00985008" w:rsidRDefault="00BB58D3" w:rsidP="00D44E0A">
            <w:pPr>
              <w:pStyle w:val="ListParagraph"/>
              <w:tabs>
                <w:tab w:val="left" w:pos="1701"/>
              </w:tabs>
              <w:ind w:left="2127" w:hanging="1407"/>
              <w:rPr>
                <w:rFonts w:ascii="Arial" w:hAnsi="Arial" w:cs="Arial"/>
                <w:b/>
                <w:bCs/>
                <w:color w:val="000000"/>
                <w:sz w:val="24"/>
                <w:szCs w:val="24"/>
              </w:rPr>
            </w:pPr>
            <w:r w:rsidRPr="00985008">
              <w:rPr>
                <w:rFonts w:ascii="Arial" w:hAnsi="Arial" w:cs="Arial"/>
                <w:b/>
                <w:bCs/>
                <w:color w:val="000000"/>
                <w:sz w:val="24"/>
                <w:szCs w:val="24"/>
              </w:rPr>
              <w:t xml:space="preserve">                         marks.</w:t>
            </w:r>
          </w:p>
          <w:p w:rsidR="00BB58D3" w:rsidRPr="00985008" w:rsidRDefault="00BB58D3" w:rsidP="00D44E0A">
            <w:pPr>
              <w:pStyle w:val="ListParagraph"/>
              <w:tabs>
                <w:tab w:val="left" w:pos="1701"/>
              </w:tabs>
              <w:ind w:left="2127" w:hanging="1407"/>
              <w:rPr>
                <w:rFonts w:ascii="Arial" w:hAnsi="Arial" w:cs="Arial"/>
                <w:b/>
                <w:bCs/>
                <w:color w:val="000000"/>
                <w:sz w:val="24"/>
                <w:szCs w:val="24"/>
              </w:rPr>
            </w:pPr>
            <w:r w:rsidRPr="00985008">
              <w:rPr>
                <w:rFonts w:ascii="Arial" w:hAnsi="Arial" w:cs="Arial"/>
                <w:b/>
                <w:bCs/>
                <w:color w:val="000000"/>
                <w:sz w:val="24"/>
                <w:szCs w:val="24"/>
              </w:rPr>
              <w:t xml:space="preserve">                      2. No part marks must be awarded for the naming of the 'force'.</w:t>
            </w:r>
          </w:p>
          <w:p w:rsidR="00BB58D3" w:rsidRPr="00985008" w:rsidRDefault="00BB58D3" w:rsidP="00D44E0A">
            <w:pPr>
              <w:pStyle w:val="ListParagraph"/>
              <w:tabs>
                <w:tab w:val="left" w:pos="1701"/>
              </w:tabs>
              <w:ind w:left="2127" w:hanging="1407"/>
              <w:jc w:val="right"/>
              <w:rPr>
                <w:rFonts w:ascii="Arial" w:hAnsi="Arial" w:cs="Arial"/>
                <w:b/>
                <w:bCs/>
                <w:color w:val="000000"/>
                <w:sz w:val="24"/>
                <w:szCs w:val="24"/>
              </w:rPr>
            </w:pPr>
            <w:r w:rsidRPr="00985008">
              <w:rPr>
                <w:rFonts w:ascii="Arial" w:hAnsi="Arial" w:cs="Arial"/>
                <w:b/>
                <w:bCs/>
                <w:color w:val="000000"/>
                <w:sz w:val="24"/>
                <w:szCs w:val="24"/>
              </w:rPr>
              <w:t>Max (20)</w:t>
            </w:r>
          </w:p>
          <w:p w:rsidR="00BB58D3" w:rsidRPr="00985008" w:rsidRDefault="00BB58D3" w:rsidP="00D44E0A">
            <w:pPr>
              <w:ind w:left="709" w:hanging="709"/>
              <w:jc w:val="both"/>
              <w:rPr>
                <w:rFonts w:ascii="Arial" w:hAnsi="Arial" w:cs="Arial"/>
                <w:b/>
                <w:szCs w:val="24"/>
              </w:rPr>
            </w:pPr>
            <w:r w:rsidRPr="00985008">
              <w:rPr>
                <w:rFonts w:ascii="Arial" w:hAnsi="Arial" w:cs="Arial"/>
                <w:szCs w:val="24"/>
              </w:rPr>
              <w:t>6.3</w:t>
            </w:r>
            <w:r w:rsidRPr="00985008">
              <w:rPr>
                <w:rFonts w:ascii="Arial" w:hAnsi="Arial" w:cs="Arial"/>
                <w:b/>
                <w:szCs w:val="24"/>
              </w:rPr>
              <w:tab/>
              <w:t xml:space="preserve">Types of defensive strategies </w:t>
            </w:r>
          </w:p>
          <w:p w:rsidR="00BB58D3" w:rsidRPr="00985008" w:rsidRDefault="00BB58D3" w:rsidP="00D44E0A">
            <w:pPr>
              <w:ind w:left="709" w:hanging="709"/>
              <w:jc w:val="both"/>
              <w:rPr>
                <w:rFonts w:ascii="Arial" w:hAnsi="Arial" w:cs="Arial"/>
                <w:szCs w:val="24"/>
              </w:rPr>
            </w:pPr>
            <w:r w:rsidRPr="00985008">
              <w:rPr>
                <w:rFonts w:ascii="Arial" w:hAnsi="Arial" w:cs="Arial"/>
                <w:szCs w:val="24"/>
              </w:rPr>
              <w:t>6.3.1</w:t>
            </w:r>
            <w:r w:rsidRPr="00985008">
              <w:rPr>
                <w:rFonts w:ascii="Arial" w:hAnsi="Arial" w:cs="Arial"/>
                <w:szCs w:val="24"/>
              </w:rPr>
              <w:tab/>
            </w:r>
            <w:r w:rsidRPr="00985008">
              <w:rPr>
                <w:rFonts w:ascii="Arial" w:hAnsi="Arial" w:cs="Arial"/>
                <w:b/>
                <w:szCs w:val="24"/>
              </w:rPr>
              <w:t>Divestiture/ Divestment</w:t>
            </w:r>
            <w:r w:rsidRPr="00985008">
              <w:rPr>
                <w:rFonts w:ascii="Arial" w:hAnsi="Arial" w:cs="Arial"/>
                <w:color w:val="000000"/>
                <w:szCs w:val="24"/>
              </w:rPr>
              <w:t>√√</w:t>
            </w:r>
          </w:p>
          <w:p w:rsidR="00BB58D3" w:rsidRPr="00985008" w:rsidRDefault="00BB58D3" w:rsidP="00D44E0A">
            <w:pPr>
              <w:pStyle w:val="ListParagraph"/>
              <w:numPr>
                <w:ilvl w:val="0"/>
                <w:numId w:val="27"/>
              </w:numPr>
              <w:spacing w:after="0" w:line="240" w:lineRule="auto"/>
              <w:ind w:left="993" w:hanging="273"/>
              <w:rPr>
                <w:rFonts w:ascii="Arial" w:hAnsi="Arial" w:cs="Arial"/>
                <w:sz w:val="24"/>
                <w:szCs w:val="24"/>
              </w:rPr>
            </w:pPr>
            <w:r w:rsidRPr="00985008">
              <w:rPr>
                <w:rFonts w:ascii="Arial" w:hAnsi="Arial" w:cs="Arial"/>
                <w:sz w:val="24"/>
                <w:szCs w:val="24"/>
              </w:rPr>
              <w:t>The business disposes/sells some assets/divisions</w:t>
            </w:r>
            <w:r w:rsidRPr="00985008">
              <w:rPr>
                <w:rFonts w:ascii="Arial" w:hAnsi="Arial" w:cs="Arial"/>
                <w:color w:val="000000"/>
                <w:sz w:val="24"/>
                <w:szCs w:val="24"/>
              </w:rPr>
              <w:t>√</w:t>
            </w:r>
            <w:r w:rsidRPr="00985008">
              <w:rPr>
                <w:rFonts w:ascii="Arial" w:hAnsi="Arial" w:cs="Arial"/>
                <w:sz w:val="24"/>
                <w:szCs w:val="24"/>
              </w:rPr>
              <w:t xml:space="preserve"> that are no longer profitable/ productive.</w:t>
            </w:r>
            <w:r w:rsidRPr="00985008">
              <w:rPr>
                <w:rFonts w:ascii="Arial" w:hAnsi="Arial" w:cs="Arial"/>
                <w:color w:val="000000"/>
                <w:sz w:val="24"/>
                <w:szCs w:val="24"/>
              </w:rPr>
              <w:t>√</w:t>
            </w:r>
          </w:p>
          <w:p w:rsidR="00BB58D3" w:rsidRPr="00985008" w:rsidRDefault="00BB58D3" w:rsidP="00D44E0A">
            <w:pPr>
              <w:pStyle w:val="ListParagraph"/>
              <w:numPr>
                <w:ilvl w:val="0"/>
                <w:numId w:val="27"/>
              </w:numPr>
              <w:spacing w:after="0" w:line="240" w:lineRule="auto"/>
              <w:ind w:left="993" w:hanging="273"/>
              <w:rPr>
                <w:rFonts w:ascii="Arial" w:hAnsi="Arial" w:cs="Arial"/>
                <w:sz w:val="24"/>
                <w:szCs w:val="24"/>
              </w:rPr>
            </w:pPr>
            <w:r w:rsidRPr="00985008">
              <w:rPr>
                <w:rFonts w:ascii="Arial" w:hAnsi="Arial" w:cs="Arial"/>
                <w:color w:val="000000"/>
                <w:sz w:val="24"/>
                <w:szCs w:val="24"/>
              </w:rPr>
              <w:t>Businesses may sell off divisions/product lines√ with slow growth potential.√</w:t>
            </w:r>
          </w:p>
          <w:p w:rsidR="00BB58D3" w:rsidRPr="00985008" w:rsidRDefault="00BB58D3" w:rsidP="00D44E0A">
            <w:pPr>
              <w:pStyle w:val="ListParagraph"/>
              <w:numPr>
                <w:ilvl w:val="0"/>
                <w:numId w:val="27"/>
              </w:numPr>
              <w:spacing w:after="0" w:line="240" w:lineRule="auto"/>
              <w:ind w:left="993" w:hanging="273"/>
              <w:rPr>
                <w:rFonts w:ascii="Arial" w:hAnsi="Arial" w:cs="Arial"/>
                <w:sz w:val="24"/>
                <w:szCs w:val="24"/>
              </w:rPr>
            </w:pPr>
            <w:r w:rsidRPr="00985008">
              <w:rPr>
                <w:rFonts w:ascii="Arial" w:hAnsi="Arial" w:cs="Arial"/>
                <w:sz w:val="24"/>
                <w:szCs w:val="24"/>
              </w:rPr>
              <w:t>The business sells ownership</w:t>
            </w:r>
            <w:r w:rsidRPr="00985008">
              <w:rPr>
                <w:rFonts w:ascii="Arial" w:hAnsi="Arial" w:cs="Arial"/>
                <w:color w:val="000000"/>
                <w:sz w:val="24"/>
                <w:szCs w:val="24"/>
              </w:rPr>
              <w:t>√</w:t>
            </w:r>
            <w:r w:rsidRPr="00985008">
              <w:rPr>
                <w:rFonts w:ascii="Arial" w:hAnsi="Arial" w:cs="Arial"/>
                <w:sz w:val="24"/>
                <w:szCs w:val="24"/>
              </w:rPr>
              <w:t xml:space="preserve"> by decreasing the number of shareholders.</w:t>
            </w:r>
            <w:r w:rsidRPr="00985008">
              <w:rPr>
                <w:rFonts w:ascii="Arial" w:hAnsi="Arial" w:cs="Arial"/>
                <w:color w:val="000000"/>
                <w:sz w:val="24"/>
                <w:szCs w:val="24"/>
              </w:rPr>
              <w:t>√</w:t>
            </w:r>
          </w:p>
          <w:p w:rsidR="00BB58D3" w:rsidRPr="00985008" w:rsidRDefault="00BB58D3" w:rsidP="00D44E0A">
            <w:pPr>
              <w:pStyle w:val="ListParagraph"/>
              <w:numPr>
                <w:ilvl w:val="0"/>
                <w:numId w:val="27"/>
              </w:numPr>
              <w:spacing w:after="0" w:line="240" w:lineRule="auto"/>
              <w:ind w:left="993" w:hanging="273"/>
              <w:rPr>
                <w:rFonts w:ascii="Arial" w:hAnsi="Arial" w:cs="Arial"/>
                <w:sz w:val="24"/>
                <w:szCs w:val="24"/>
              </w:rPr>
            </w:pPr>
            <w:r w:rsidRPr="00985008">
              <w:rPr>
                <w:rFonts w:ascii="Arial" w:hAnsi="Arial" w:cs="Arial"/>
                <w:sz w:val="24"/>
                <w:szCs w:val="24"/>
              </w:rPr>
              <w:t>Unproductive assets are sold</w:t>
            </w:r>
            <w:r w:rsidRPr="00985008">
              <w:rPr>
                <w:rFonts w:ascii="Arial" w:hAnsi="Arial" w:cs="Arial"/>
                <w:color w:val="000000"/>
                <w:sz w:val="24"/>
                <w:szCs w:val="24"/>
              </w:rPr>
              <w:t>√</w:t>
            </w:r>
            <w:r w:rsidRPr="00985008">
              <w:rPr>
                <w:rFonts w:ascii="Arial" w:hAnsi="Arial" w:cs="Arial"/>
                <w:sz w:val="24"/>
                <w:szCs w:val="24"/>
              </w:rPr>
              <w:t xml:space="preserve"> to pay off debts.</w:t>
            </w:r>
            <w:r w:rsidRPr="00985008">
              <w:rPr>
                <w:rFonts w:ascii="Arial" w:hAnsi="Arial" w:cs="Arial"/>
                <w:color w:val="000000"/>
                <w:sz w:val="24"/>
                <w:szCs w:val="24"/>
              </w:rPr>
              <w:t>√</w:t>
            </w:r>
          </w:p>
          <w:p w:rsidR="00BB58D3" w:rsidRPr="00985008" w:rsidRDefault="00BB58D3" w:rsidP="00D44E0A">
            <w:pPr>
              <w:pStyle w:val="ListParagraph"/>
              <w:numPr>
                <w:ilvl w:val="0"/>
                <w:numId w:val="27"/>
              </w:numPr>
              <w:spacing w:after="0" w:line="240" w:lineRule="auto"/>
              <w:ind w:left="993" w:hanging="273"/>
              <w:rPr>
                <w:rFonts w:ascii="Arial" w:hAnsi="Arial" w:cs="Arial"/>
                <w:sz w:val="24"/>
                <w:szCs w:val="24"/>
              </w:rPr>
            </w:pPr>
            <w:r w:rsidRPr="00985008">
              <w:rPr>
                <w:rFonts w:ascii="Arial" w:hAnsi="Arial" w:cs="Arial"/>
                <w:color w:val="000000"/>
                <w:sz w:val="24"/>
                <w:szCs w:val="24"/>
              </w:rPr>
              <w:t>Process used to withdraw its investment√ in another business (divesting).√</w:t>
            </w:r>
          </w:p>
          <w:p w:rsidR="00BB58D3" w:rsidRPr="00985008" w:rsidRDefault="00BB58D3" w:rsidP="00D44E0A">
            <w:pPr>
              <w:pStyle w:val="ListParagraph"/>
              <w:numPr>
                <w:ilvl w:val="0"/>
                <w:numId w:val="27"/>
              </w:numPr>
              <w:spacing w:after="0" w:line="240" w:lineRule="auto"/>
              <w:ind w:left="993" w:hanging="273"/>
              <w:rPr>
                <w:rFonts w:ascii="Arial" w:hAnsi="Arial" w:cs="Arial"/>
                <w:sz w:val="24"/>
                <w:szCs w:val="24"/>
              </w:rPr>
            </w:pPr>
            <w:r w:rsidRPr="00985008">
              <w:rPr>
                <w:rFonts w:ascii="Arial" w:hAnsi="Arial" w:cs="Arial"/>
                <w:color w:val="000000"/>
                <w:sz w:val="24"/>
                <w:szCs w:val="24"/>
              </w:rPr>
              <w:lastRenderedPageBreak/>
              <w:t>Any other relevant answer related to</w:t>
            </w:r>
            <w:r w:rsidRPr="00985008">
              <w:rPr>
                <w:rFonts w:ascii="Arial" w:hAnsi="Arial" w:cs="Arial"/>
                <w:sz w:val="24"/>
                <w:szCs w:val="24"/>
              </w:rPr>
              <w:t xml:space="preserve"> divestiture/divestment as a defensive strategy.</w:t>
            </w:r>
          </w:p>
          <w:p w:rsidR="00BB58D3" w:rsidRPr="00985008" w:rsidRDefault="00BB58D3" w:rsidP="00D44E0A">
            <w:pPr>
              <w:pStyle w:val="ListParagraph"/>
              <w:ind w:left="709" w:firstLine="18"/>
              <w:jc w:val="right"/>
              <w:rPr>
                <w:rFonts w:ascii="Arial" w:hAnsi="Arial" w:cs="Arial"/>
                <w:sz w:val="24"/>
                <w:szCs w:val="24"/>
              </w:rPr>
            </w:pPr>
            <w:r w:rsidRPr="00985008">
              <w:rPr>
                <w:rFonts w:ascii="Arial" w:hAnsi="Arial" w:cs="Arial"/>
                <w:sz w:val="24"/>
                <w:szCs w:val="24"/>
              </w:rPr>
              <w:t>Strategy (2)</w:t>
            </w:r>
          </w:p>
          <w:p w:rsidR="00BB58D3" w:rsidRPr="00985008" w:rsidRDefault="00BB58D3" w:rsidP="00D44E0A">
            <w:pPr>
              <w:pStyle w:val="ListParagraph"/>
              <w:ind w:left="709" w:firstLine="18"/>
              <w:jc w:val="right"/>
              <w:rPr>
                <w:rFonts w:ascii="Arial" w:hAnsi="Arial" w:cs="Arial"/>
                <w:sz w:val="24"/>
                <w:szCs w:val="24"/>
              </w:rPr>
            </w:pPr>
            <w:r w:rsidRPr="00985008">
              <w:rPr>
                <w:rFonts w:ascii="Arial" w:hAnsi="Arial" w:cs="Arial"/>
                <w:sz w:val="24"/>
                <w:szCs w:val="24"/>
              </w:rPr>
              <w:t>Explanation (2)</w:t>
            </w:r>
          </w:p>
          <w:p w:rsidR="00BB58D3" w:rsidRPr="00985008" w:rsidRDefault="00BB58D3" w:rsidP="00D44E0A">
            <w:pPr>
              <w:pStyle w:val="ListParagraph"/>
              <w:ind w:left="709" w:firstLine="18"/>
              <w:jc w:val="right"/>
              <w:rPr>
                <w:rFonts w:ascii="Arial" w:hAnsi="Arial" w:cs="Arial"/>
                <w:sz w:val="24"/>
                <w:szCs w:val="24"/>
              </w:rPr>
            </w:pPr>
            <w:r w:rsidRPr="00985008">
              <w:rPr>
                <w:rFonts w:ascii="Arial" w:hAnsi="Arial" w:cs="Arial"/>
                <w:sz w:val="24"/>
                <w:szCs w:val="24"/>
              </w:rPr>
              <w:t xml:space="preserve">Sub max (4) </w:t>
            </w:r>
          </w:p>
          <w:p w:rsidR="00BB58D3" w:rsidRPr="00985008" w:rsidRDefault="00BB58D3" w:rsidP="00D44E0A">
            <w:pPr>
              <w:ind w:left="709" w:hanging="709"/>
              <w:jc w:val="both"/>
              <w:rPr>
                <w:rFonts w:ascii="Arial" w:hAnsi="Arial" w:cs="Arial"/>
                <w:szCs w:val="24"/>
              </w:rPr>
            </w:pPr>
            <w:r w:rsidRPr="00985008">
              <w:rPr>
                <w:rFonts w:ascii="Arial" w:hAnsi="Arial" w:cs="Arial"/>
                <w:szCs w:val="24"/>
              </w:rPr>
              <w:t>6.3.2</w:t>
            </w:r>
            <w:r w:rsidRPr="00985008">
              <w:rPr>
                <w:rFonts w:ascii="Arial" w:hAnsi="Arial" w:cs="Arial"/>
                <w:b/>
                <w:szCs w:val="24"/>
              </w:rPr>
              <w:tab/>
              <w:t>Liquidation</w:t>
            </w:r>
            <w:r w:rsidRPr="00985008">
              <w:rPr>
                <w:rFonts w:ascii="Arial" w:hAnsi="Arial" w:cs="Arial"/>
                <w:color w:val="000000"/>
                <w:szCs w:val="24"/>
              </w:rPr>
              <w:t>√√</w:t>
            </w:r>
          </w:p>
          <w:p w:rsidR="00BB58D3" w:rsidRPr="00985008" w:rsidRDefault="00BB58D3" w:rsidP="00D44E0A">
            <w:pPr>
              <w:pStyle w:val="ListParagraph"/>
              <w:numPr>
                <w:ilvl w:val="0"/>
                <w:numId w:val="30"/>
              </w:numPr>
              <w:spacing w:after="0" w:line="240" w:lineRule="auto"/>
              <w:ind w:left="993" w:hanging="273"/>
              <w:rPr>
                <w:rFonts w:ascii="Arial" w:hAnsi="Arial" w:cs="Arial"/>
                <w:sz w:val="24"/>
                <w:szCs w:val="24"/>
              </w:rPr>
            </w:pPr>
            <w:r w:rsidRPr="00985008">
              <w:rPr>
                <w:rFonts w:ascii="Arial" w:hAnsi="Arial" w:cs="Arial"/>
                <w:sz w:val="24"/>
                <w:szCs w:val="24"/>
              </w:rPr>
              <w:t>All assets are sold to pay creditors√ due to a lack of capital.</w:t>
            </w:r>
            <w:r w:rsidRPr="00985008">
              <w:rPr>
                <w:rFonts w:ascii="Arial" w:hAnsi="Arial" w:cs="Arial"/>
                <w:color w:val="000000"/>
                <w:sz w:val="24"/>
                <w:szCs w:val="24"/>
              </w:rPr>
              <w:t>√</w:t>
            </w:r>
          </w:p>
          <w:p w:rsidR="00BB58D3" w:rsidRPr="00985008" w:rsidRDefault="00BB58D3" w:rsidP="00D44E0A">
            <w:pPr>
              <w:pStyle w:val="ListParagraph"/>
              <w:numPr>
                <w:ilvl w:val="0"/>
                <w:numId w:val="30"/>
              </w:numPr>
              <w:spacing w:after="0" w:line="240" w:lineRule="auto"/>
              <w:ind w:left="993" w:hanging="273"/>
              <w:rPr>
                <w:rFonts w:ascii="Arial" w:hAnsi="Arial" w:cs="Arial"/>
                <w:sz w:val="24"/>
                <w:szCs w:val="24"/>
              </w:rPr>
            </w:pPr>
            <w:r w:rsidRPr="00985008">
              <w:rPr>
                <w:rFonts w:ascii="Arial" w:hAnsi="Arial" w:cs="Arial"/>
                <w:sz w:val="24"/>
                <w:szCs w:val="24"/>
              </w:rPr>
              <w:t>Selling the entire business</w:t>
            </w:r>
            <w:r w:rsidRPr="00985008">
              <w:rPr>
                <w:rFonts w:ascii="Arial" w:hAnsi="Arial" w:cs="Arial"/>
                <w:color w:val="000000"/>
                <w:sz w:val="24"/>
                <w:szCs w:val="24"/>
              </w:rPr>
              <w:t xml:space="preserve">√ </w:t>
            </w:r>
            <w:r w:rsidRPr="00985008">
              <w:rPr>
                <w:rFonts w:ascii="Arial" w:hAnsi="Arial" w:cs="Arial"/>
                <w:sz w:val="24"/>
                <w:szCs w:val="24"/>
              </w:rPr>
              <w:t>in order to pay shareholders a fair price for their shares.</w:t>
            </w:r>
            <w:r w:rsidRPr="00985008">
              <w:rPr>
                <w:rFonts w:ascii="Arial" w:hAnsi="Arial" w:cs="Arial"/>
                <w:color w:val="000000"/>
                <w:sz w:val="24"/>
                <w:szCs w:val="24"/>
              </w:rPr>
              <w:t>√</w:t>
            </w:r>
          </w:p>
          <w:p w:rsidR="00BB58D3" w:rsidRPr="00985008" w:rsidRDefault="00BB58D3" w:rsidP="00D44E0A">
            <w:pPr>
              <w:pStyle w:val="ListParagraph"/>
              <w:numPr>
                <w:ilvl w:val="0"/>
                <w:numId w:val="30"/>
              </w:numPr>
              <w:spacing w:after="0" w:line="240" w:lineRule="auto"/>
              <w:ind w:left="993" w:hanging="273"/>
              <w:rPr>
                <w:rFonts w:ascii="Arial" w:hAnsi="Arial" w:cs="Arial"/>
                <w:sz w:val="24"/>
                <w:szCs w:val="24"/>
              </w:rPr>
            </w:pPr>
            <w:r w:rsidRPr="00985008">
              <w:rPr>
                <w:rFonts w:ascii="Arial" w:hAnsi="Arial" w:cs="Arial"/>
                <w:color w:val="000000"/>
                <w:sz w:val="24"/>
                <w:szCs w:val="24"/>
              </w:rPr>
              <w:t>Creditors may apply for forced liquidation√ in order to have their claims settled.√</w:t>
            </w:r>
          </w:p>
          <w:p w:rsidR="00BB58D3" w:rsidRPr="00985008" w:rsidRDefault="00BB58D3" w:rsidP="00D44E0A">
            <w:pPr>
              <w:pStyle w:val="ListParagraph"/>
              <w:numPr>
                <w:ilvl w:val="0"/>
                <w:numId w:val="27"/>
              </w:numPr>
              <w:spacing w:after="0" w:line="240" w:lineRule="auto"/>
              <w:ind w:left="993" w:hanging="273"/>
              <w:rPr>
                <w:rFonts w:ascii="Arial" w:hAnsi="Arial" w:cs="Arial"/>
                <w:sz w:val="24"/>
                <w:szCs w:val="24"/>
              </w:rPr>
            </w:pPr>
            <w:r w:rsidRPr="00985008">
              <w:rPr>
                <w:rFonts w:ascii="Arial" w:hAnsi="Arial" w:cs="Arial"/>
                <w:color w:val="000000"/>
                <w:sz w:val="24"/>
                <w:szCs w:val="24"/>
              </w:rPr>
              <w:t xml:space="preserve">Any other relevant answer related to </w:t>
            </w:r>
            <w:r w:rsidRPr="00985008">
              <w:rPr>
                <w:rFonts w:ascii="Arial" w:hAnsi="Arial" w:cs="Arial"/>
                <w:sz w:val="24"/>
                <w:szCs w:val="24"/>
              </w:rPr>
              <w:t>liquidation as a defensive strategy.</w:t>
            </w:r>
          </w:p>
          <w:p w:rsidR="00BB58D3" w:rsidRPr="00985008" w:rsidRDefault="00BB58D3" w:rsidP="00D44E0A">
            <w:pPr>
              <w:pStyle w:val="ListParagraph"/>
              <w:ind w:left="709" w:firstLine="18"/>
              <w:jc w:val="right"/>
              <w:rPr>
                <w:rFonts w:ascii="Arial" w:hAnsi="Arial" w:cs="Arial"/>
                <w:sz w:val="24"/>
                <w:szCs w:val="24"/>
              </w:rPr>
            </w:pPr>
            <w:r w:rsidRPr="00985008">
              <w:rPr>
                <w:rFonts w:ascii="Arial" w:hAnsi="Arial" w:cs="Arial"/>
                <w:sz w:val="24"/>
                <w:szCs w:val="24"/>
              </w:rPr>
              <w:t>Strategy (2)</w:t>
            </w:r>
          </w:p>
          <w:p w:rsidR="00BB58D3" w:rsidRPr="00985008" w:rsidRDefault="00BB58D3" w:rsidP="00D44E0A">
            <w:pPr>
              <w:pStyle w:val="ListParagraph"/>
              <w:ind w:left="709" w:firstLine="18"/>
              <w:jc w:val="right"/>
              <w:rPr>
                <w:rFonts w:ascii="Arial" w:hAnsi="Arial" w:cs="Arial"/>
                <w:sz w:val="24"/>
                <w:szCs w:val="24"/>
              </w:rPr>
            </w:pPr>
            <w:r w:rsidRPr="00985008">
              <w:rPr>
                <w:rFonts w:ascii="Arial" w:hAnsi="Arial" w:cs="Arial"/>
                <w:sz w:val="24"/>
                <w:szCs w:val="24"/>
              </w:rPr>
              <w:t>Explanation (2)</w:t>
            </w:r>
          </w:p>
          <w:p w:rsidR="00BB58D3" w:rsidRPr="00985008" w:rsidRDefault="00BB58D3" w:rsidP="00D44E0A">
            <w:pPr>
              <w:pStyle w:val="ListParagraph"/>
              <w:ind w:left="709" w:firstLine="18"/>
              <w:jc w:val="right"/>
              <w:rPr>
                <w:rFonts w:ascii="Arial" w:hAnsi="Arial" w:cs="Arial"/>
                <w:sz w:val="24"/>
                <w:szCs w:val="24"/>
              </w:rPr>
            </w:pPr>
            <w:r w:rsidRPr="00985008">
              <w:rPr>
                <w:rFonts w:ascii="Arial" w:hAnsi="Arial" w:cs="Arial"/>
                <w:sz w:val="24"/>
                <w:szCs w:val="24"/>
              </w:rPr>
              <w:t xml:space="preserve">Sub max (4) </w:t>
            </w:r>
          </w:p>
          <w:p w:rsidR="00BB58D3" w:rsidRPr="00985008" w:rsidRDefault="00BB58D3" w:rsidP="00D44E0A">
            <w:pPr>
              <w:pStyle w:val="ListParagraph"/>
              <w:ind w:left="709" w:hanging="709"/>
              <w:rPr>
                <w:rFonts w:ascii="Arial" w:hAnsi="Arial" w:cs="Arial"/>
                <w:sz w:val="24"/>
                <w:szCs w:val="24"/>
              </w:rPr>
            </w:pPr>
            <w:r w:rsidRPr="00985008">
              <w:rPr>
                <w:rFonts w:ascii="Arial" w:hAnsi="Arial" w:cs="Arial"/>
                <w:sz w:val="24"/>
                <w:szCs w:val="24"/>
              </w:rPr>
              <w:t>6.3.3</w:t>
            </w:r>
            <w:r w:rsidRPr="00985008">
              <w:rPr>
                <w:rFonts w:ascii="Arial" w:hAnsi="Arial" w:cs="Arial"/>
                <w:b/>
                <w:sz w:val="24"/>
                <w:szCs w:val="24"/>
              </w:rPr>
              <w:tab/>
              <w:t>Retrenchment</w:t>
            </w:r>
            <w:r w:rsidRPr="00985008">
              <w:rPr>
                <w:rFonts w:ascii="Arial" w:hAnsi="Arial" w:cs="Arial"/>
                <w:color w:val="000000"/>
                <w:sz w:val="24"/>
                <w:szCs w:val="24"/>
              </w:rPr>
              <w:t>√√</w:t>
            </w:r>
          </w:p>
          <w:p w:rsidR="00BB58D3" w:rsidRPr="00985008" w:rsidRDefault="00BB58D3" w:rsidP="00D44E0A">
            <w:pPr>
              <w:pStyle w:val="ListParagraph"/>
              <w:numPr>
                <w:ilvl w:val="0"/>
                <w:numId w:val="31"/>
              </w:numPr>
              <w:spacing w:after="0" w:line="240" w:lineRule="auto"/>
              <w:ind w:left="993" w:hanging="284"/>
              <w:rPr>
                <w:rFonts w:ascii="Arial" w:hAnsi="Arial" w:cs="Arial"/>
                <w:sz w:val="24"/>
                <w:szCs w:val="24"/>
              </w:rPr>
            </w:pPr>
            <w:r w:rsidRPr="00985008">
              <w:rPr>
                <w:rFonts w:ascii="Arial" w:hAnsi="Arial" w:cs="Arial"/>
                <w:sz w:val="24"/>
                <w:szCs w:val="24"/>
              </w:rPr>
              <w:t>Terminating the employment contracts of employees√ for operational reasons.</w:t>
            </w:r>
            <w:r w:rsidRPr="00985008">
              <w:rPr>
                <w:rFonts w:ascii="Arial" w:hAnsi="Arial" w:cs="Arial"/>
                <w:color w:val="000000"/>
                <w:sz w:val="24"/>
                <w:szCs w:val="24"/>
              </w:rPr>
              <w:t>√</w:t>
            </w:r>
          </w:p>
          <w:p w:rsidR="00BB58D3" w:rsidRPr="00985008" w:rsidRDefault="00BB58D3" w:rsidP="00D44E0A">
            <w:pPr>
              <w:pStyle w:val="ListParagraph"/>
              <w:numPr>
                <w:ilvl w:val="0"/>
                <w:numId w:val="31"/>
              </w:numPr>
              <w:spacing w:after="0" w:line="240" w:lineRule="auto"/>
              <w:ind w:left="993" w:hanging="284"/>
              <w:rPr>
                <w:rFonts w:ascii="Arial" w:hAnsi="Arial" w:cs="Arial"/>
                <w:sz w:val="24"/>
                <w:szCs w:val="24"/>
              </w:rPr>
            </w:pPr>
            <w:r w:rsidRPr="00985008">
              <w:rPr>
                <w:rFonts w:ascii="Arial" w:hAnsi="Arial" w:cs="Arial"/>
                <w:sz w:val="24"/>
                <w:szCs w:val="24"/>
              </w:rPr>
              <w:t>Decreasing the number of product lines/Closing certain departments√ may result in some workers becoming redundant.</w:t>
            </w:r>
            <w:r w:rsidRPr="00985008">
              <w:rPr>
                <w:rFonts w:ascii="Arial" w:hAnsi="Arial" w:cs="Arial"/>
                <w:color w:val="000000"/>
                <w:sz w:val="24"/>
                <w:szCs w:val="24"/>
              </w:rPr>
              <w:t>√</w:t>
            </w:r>
          </w:p>
          <w:p w:rsidR="00BB58D3" w:rsidRPr="00985008" w:rsidRDefault="00BB58D3" w:rsidP="00D44E0A">
            <w:pPr>
              <w:pStyle w:val="ListParagraph"/>
              <w:numPr>
                <w:ilvl w:val="0"/>
                <w:numId w:val="31"/>
              </w:numPr>
              <w:spacing w:after="0" w:line="240" w:lineRule="auto"/>
              <w:ind w:left="993" w:hanging="284"/>
              <w:rPr>
                <w:rFonts w:ascii="Arial" w:hAnsi="Arial" w:cs="Arial"/>
                <w:sz w:val="24"/>
                <w:szCs w:val="24"/>
              </w:rPr>
            </w:pPr>
            <w:r w:rsidRPr="00985008">
              <w:rPr>
                <w:rFonts w:ascii="Arial" w:hAnsi="Arial" w:cs="Arial"/>
                <w:color w:val="000000"/>
                <w:sz w:val="24"/>
                <w:szCs w:val="24"/>
              </w:rPr>
              <w:t>Any other relevant answer related to</w:t>
            </w:r>
            <w:r w:rsidRPr="00985008">
              <w:rPr>
                <w:rFonts w:ascii="Arial" w:hAnsi="Arial" w:cs="Arial"/>
                <w:sz w:val="24"/>
                <w:szCs w:val="24"/>
              </w:rPr>
              <w:t xml:space="preserve"> retrenchment as a defensive strategy.</w:t>
            </w:r>
          </w:p>
          <w:p w:rsidR="00BB58D3" w:rsidRPr="00985008" w:rsidRDefault="00BB58D3" w:rsidP="00D44E0A">
            <w:pPr>
              <w:pStyle w:val="ListParagraph"/>
              <w:ind w:left="993" w:hanging="284"/>
              <w:jc w:val="right"/>
              <w:rPr>
                <w:rFonts w:ascii="Arial" w:hAnsi="Arial" w:cs="Arial"/>
                <w:sz w:val="24"/>
                <w:szCs w:val="24"/>
              </w:rPr>
            </w:pPr>
            <w:r w:rsidRPr="00985008">
              <w:rPr>
                <w:rFonts w:ascii="Arial" w:hAnsi="Arial" w:cs="Arial"/>
                <w:sz w:val="24"/>
                <w:szCs w:val="24"/>
              </w:rPr>
              <w:t>Strategy (2)</w:t>
            </w:r>
          </w:p>
          <w:p w:rsidR="00BB58D3" w:rsidRPr="00985008" w:rsidRDefault="00BB58D3" w:rsidP="00D44E0A">
            <w:pPr>
              <w:pStyle w:val="ListParagraph"/>
              <w:ind w:left="993" w:hanging="284"/>
              <w:jc w:val="right"/>
              <w:rPr>
                <w:rFonts w:ascii="Arial" w:hAnsi="Arial" w:cs="Arial"/>
                <w:sz w:val="24"/>
                <w:szCs w:val="24"/>
              </w:rPr>
            </w:pPr>
            <w:r w:rsidRPr="00985008">
              <w:rPr>
                <w:rFonts w:ascii="Arial" w:hAnsi="Arial" w:cs="Arial"/>
                <w:sz w:val="24"/>
                <w:szCs w:val="24"/>
              </w:rPr>
              <w:t>Explanation (2)</w:t>
            </w:r>
          </w:p>
          <w:p w:rsidR="00BB58D3" w:rsidRPr="00985008" w:rsidRDefault="00BB58D3" w:rsidP="00D44E0A">
            <w:pPr>
              <w:pStyle w:val="ListParagraph"/>
              <w:ind w:left="993" w:hanging="284"/>
              <w:jc w:val="right"/>
              <w:rPr>
                <w:rFonts w:ascii="Arial" w:hAnsi="Arial" w:cs="Arial"/>
                <w:sz w:val="24"/>
                <w:szCs w:val="24"/>
              </w:rPr>
            </w:pPr>
            <w:r w:rsidRPr="00985008">
              <w:rPr>
                <w:rFonts w:ascii="Arial" w:hAnsi="Arial" w:cs="Arial"/>
                <w:sz w:val="24"/>
                <w:szCs w:val="24"/>
              </w:rPr>
              <w:t xml:space="preserve">Sub max (4) </w:t>
            </w:r>
          </w:p>
          <w:p w:rsidR="00BB58D3" w:rsidRPr="00985008" w:rsidRDefault="00BB58D3" w:rsidP="00D44E0A">
            <w:pPr>
              <w:ind w:left="1701" w:right="-86" w:hanging="992"/>
              <w:jc w:val="right"/>
              <w:rPr>
                <w:rFonts w:ascii="Arial" w:hAnsi="Arial" w:cs="Arial"/>
                <w:b/>
                <w:szCs w:val="24"/>
              </w:rPr>
            </w:pPr>
            <w:r w:rsidRPr="00985008">
              <w:rPr>
                <w:rFonts w:ascii="Arial" w:hAnsi="Arial" w:cs="Arial"/>
                <w:b/>
                <w:szCs w:val="24"/>
              </w:rPr>
              <w:t xml:space="preserve">                                                      Note:</w:t>
            </w:r>
            <w:r w:rsidRPr="00985008">
              <w:rPr>
                <w:rFonts w:ascii="Arial" w:hAnsi="Arial" w:cs="Arial"/>
                <w:b/>
                <w:szCs w:val="24"/>
              </w:rPr>
              <w:tab/>
              <w:t>Mark the first THREE (3) only. 3 x 4) (12)</w:t>
            </w:r>
          </w:p>
          <w:p w:rsidR="00BB58D3" w:rsidRPr="00985008" w:rsidRDefault="00BB58D3" w:rsidP="00D44E0A">
            <w:pPr>
              <w:ind w:right="-86"/>
              <w:jc w:val="right"/>
              <w:rPr>
                <w:rFonts w:ascii="Arial" w:hAnsi="Arial" w:cs="Arial"/>
                <w:szCs w:val="24"/>
              </w:rPr>
            </w:pPr>
            <w:r w:rsidRPr="00985008">
              <w:rPr>
                <w:rFonts w:ascii="Arial" w:hAnsi="Arial" w:cs="Arial"/>
                <w:b/>
                <w:szCs w:val="24"/>
              </w:rPr>
              <w:t xml:space="preserve">Max (12) </w:t>
            </w:r>
          </w:p>
          <w:p w:rsidR="00BB58D3" w:rsidRPr="00985008" w:rsidRDefault="00BB58D3" w:rsidP="00D44E0A">
            <w:pPr>
              <w:ind w:left="709" w:hanging="709"/>
              <w:jc w:val="both"/>
              <w:rPr>
                <w:rFonts w:ascii="Arial" w:hAnsi="Arial" w:cs="Arial"/>
                <w:szCs w:val="24"/>
              </w:rPr>
            </w:pPr>
            <w:r w:rsidRPr="00985008">
              <w:rPr>
                <w:rFonts w:ascii="Arial" w:hAnsi="Arial" w:cs="Arial"/>
                <w:szCs w:val="24"/>
              </w:rPr>
              <w:t>6.4</w:t>
            </w:r>
            <w:r w:rsidRPr="00985008">
              <w:rPr>
                <w:rFonts w:ascii="Arial" w:hAnsi="Arial" w:cs="Arial"/>
                <w:szCs w:val="24"/>
              </w:rPr>
              <w:tab/>
            </w:r>
            <w:r w:rsidRPr="00985008">
              <w:rPr>
                <w:rFonts w:ascii="Arial" w:hAnsi="Arial" w:cs="Arial"/>
                <w:b/>
                <w:szCs w:val="24"/>
              </w:rPr>
              <w:t>Effectiveness/Advantages of intensive strategies</w:t>
            </w:r>
          </w:p>
          <w:p w:rsidR="00BB58D3" w:rsidRPr="00985008" w:rsidRDefault="00BB58D3" w:rsidP="00D44E0A">
            <w:pPr>
              <w:pStyle w:val="ListParagraph"/>
              <w:numPr>
                <w:ilvl w:val="0"/>
                <w:numId w:val="28"/>
              </w:numPr>
              <w:spacing w:after="0" w:line="240" w:lineRule="auto"/>
              <w:ind w:left="993" w:hanging="273"/>
              <w:rPr>
                <w:rFonts w:ascii="Arial" w:hAnsi="Arial" w:cs="Arial"/>
                <w:sz w:val="24"/>
                <w:szCs w:val="24"/>
              </w:rPr>
            </w:pPr>
            <w:r w:rsidRPr="00985008">
              <w:rPr>
                <w:rFonts w:ascii="Arial" w:hAnsi="Arial" w:cs="Arial"/>
                <w:sz w:val="24"/>
                <w:szCs w:val="24"/>
              </w:rPr>
              <w:t>Increased market share√ reduces the business’s vulnerability to actions of competitors.</w:t>
            </w:r>
            <w:r w:rsidRPr="00985008">
              <w:rPr>
                <w:rFonts w:ascii="Arial" w:hAnsi="Arial" w:cs="Arial"/>
                <w:color w:val="000000"/>
                <w:sz w:val="24"/>
                <w:szCs w:val="24"/>
              </w:rPr>
              <w:t xml:space="preserve">√ </w:t>
            </w:r>
          </w:p>
          <w:p w:rsidR="00BB58D3" w:rsidRPr="00985008" w:rsidRDefault="00BB58D3" w:rsidP="00D44E0A">
            <w:pPr>
              <w:pStyle w:val="ListParagraph"/>
              <w:numPr>
                <w:ilvl w:val="0"/>
                <w:numId w:val="28"/>
              </w:numPr>
              <w:spacing w:after="0" w:line="240" w:lineRule="auto"/>
              <w:ind w:left="993" w:hanging="273"/>
              <w:rPr>
                <w:rFonts w:ascii="Arial" w:hAnsi="Arial" w:cs="Arial"/>
                <w:sz w:val="24"/>
                <w:szCs w:val="24"/>
              </w:rPr>
            </w:pPr>
            <w:r w:rsidRPr="00985008">
              <w:rPr>
                <w:rFonts w:ascii="Arial" w:hAnsi="Arial" w:cs="Arial"/>
                <w:color w:val="000000"/>
                <w:sz w:val="24"/>
                <w:szCs w:val="24"/>
              </w:rPr>
              <w:t>Control over prices√ may increase/improve.√</w:t>
            </w:r>
          </w:p>
          <w:p w:rsidR="00BB58D3" w:rsidRPr="00985008" w:rsidRDefault="00BB58D3" w:rsidP="00D44E0A">
            <w:pPr>
              <w:pStyle w:val="ListParagraph"/>
              <w:numPr>
                <w:ilvl w:val="0"/>
                <w:numId w:val="28"/>
              </w:numPr>
              <w:spacing w:after="0" w:line="240" w:lineRule="auto"/>
              <w:ind w:left="993" w:hanging="273"/>
              <w:rPr>
                <w:rFonts w:ascii="Arial" w:hAnsi="Arial" w:cs="Arial"/>
                <w:sz w:val="24"/>
                <w:szCs w:val="24"/>
              </w:rPr>
            </w:pPr>
            <w:r w:rsidRPr="00985008">
              <w:rPr>
                <w:rFonts w:ascii="Arial" w:hAnsi="Arial" w:cs="Arial"/>
                <w:color w:val="000000"/>
                <w:sz w:val="24"/>
                <w:szCs w:val="24"/>
              </w:rPr>
              <w:t>Increase in sales/income√ and profitability.√</w:t>
            </w:r>
          </w:p>
          <w:p w:rsidR="00BB58D3" w:rsidRPr="00985008" w:rsidRDefault="00BB58D3" w:rsidP="00D44E0A">
            <w:pPr>
              <w:pStyle w:val="ListParagraph"/>
              <w:numPr>
                <w:ilvl w:val="0"/>
                <w:numId w:val="29"/>
              </w:numPr>
              <w:spacing w:after="0" w:line="240" w:lineRule="auto"/>
              <w:ind w:left="993" w:hanging="273"/>
              <w:rPr>
                <w:rFonts w:ascii="Arial" w:hAnsi="Arial" w:cs="Arial"/>
                <w:sz w:val="24"/>
                <w:szCs w:val="24"/>
              </w:rPr>
            </w:pPr>
            <w:r w:rsidRPr="00985008">
              <w:rPr>
                <w:rFonts w:ascii="Arial" w:hAnsi="Arial" w:cs="Arial"/>
                <w:sz w:val="24"/>
                <w:szCs w:val="24"/>
              </w:rPr>
              <w:t>Improved service delivery</w:t>
            </w:r>
            <w:r w:rsidRPr="00985008">
              <w:rPr>
                <w:rFonts w:ascii="Arial" w:hAnsi="Arial" w:cs="Arial"/>
                <w:color w:val="000000"/>
                <w:sz w:val="24"/>
                <w:szCs w:val="24"/>
              </w:rPr>
              <w:t>√</w:t>
            </w:r>
            <w:r w:rsidRPr="00985008">
              <w:rPr>
                <w:rFonts w:ascii="Arial" w:hAnsi="Arial" w:cs="Arial"/>
                <w:sz w:val="24"/>
                <w:szCs w:val="24"/>
              </w:rPr>
              <w:t xml:space="preserve"> may positively impact</w:t>
            </w:r>
            <w:r w:rsidRPr="00985008">
              <w:rPr>
                <w:rFonts w:ascii="Arial" w:hAnsi="Arial" w:cs="Arial"/>
                <w:color w:val="000000"/>
                <w:sz w:val="24"/>
                <w:szCs w:val="24"/>
              </w:rPr>
              <w:t>/increase sales√</w:t>
            </w:r>
          </w:p>
          <w:p w:rsidR="00BB58D3" w:rsidRPr="00985008" w:rsidRDefault="00BB58D3" w:rsidP="00D44E0A">
            <w:pPr>
              <w:pStyle w:val="ListParagraph"/>
              <w:numPr>
                <w:ilvl w:val="0"/>
                <w:numId w:val="28"/>
              </w:numPr>
              <w:spacing w:after="0" w:line="240" w:lineRule="auto"/>
              <w:ind w:left="993" w:hanging="273"/>
              <w:rPr>
                <w:rFonts w:ascii="Arial" w:hAnsi="Arial" w:cs="Arial"/>
                <w:sz w:val="24"/>
                <w:szCs w:val="24"/>
              </w:rPr>
            </w:pPr>
            <w:r w:rsidRPr="00985008">
              <w:rPr>
                <w:rFonts w:ascii="Arial" w:hAnsi="Arial" w:cs="Arial"/>
                <w:sz w:val="24"/>
                <w:szCs w:val="24"/>
              </w:rPr>
              <w:t>Businesses can have more control</w:t>
            </w:r>
            <w:r w:rsidRPr="00985008">
              <w:rPr>
                <w:rFonts w:ascii="Arial" w:hAnsi="Arial" w:cs="Arial"/>
                <w:color w:val="000000"/>
                <w:sz w:val="24"/>
                <w:szCs w:val="24"/>
              </w:rPr>
              <w:t>√</w:t>
            </w:r>
            <w:r w:rsidRPr="00985008">
              <w:rPr>
                <w:rFonts w:ascii="Arial" w:hAnsi="Arial" w:cs="Arial"/>
                <w:sz w:val="24"/>
                <w:szCs w:val="24"/>
              </w:rPr>
              <w:t xml:space="preserve"> over the prices of products/services.</w:t>
            </w:r>
            <w:r w:rsidRPr="00985008">
              <w:rPr>
                <w:rFonts w:ascii="Arial" w:hAnsi="Arial" w:cs="Arial"/>
                <w:color w:val="000000"/>
                <w:sz w:val="24"/>
                <w:szCs w:val="24"/>
              </w:rPr>
              <w:t xml:space="preserve">√ </w:t>
            </w:r>
          </w:p>
          <w:p w:rsidR="00BB58D3" w:rsidRPr="00985008" w:rsidRDefault="00BB58D3" w:rsidP="00D44E0A">
            <w:pPr>
              <w:pStyle w:val="ListParagraph"/>
              <w:numPr>
                <w:ilvl w:val="0"/>
                <w:numId w:val="29"/>
              </w:numPr>
              <w:spacing w:after="0" w:line="240" w:lineRule="auto"/>
              <w:ind w:left="993" w:hanging="273"/>
              <w:rPr>
                <w:rFonts w:ascii="Arial" w:hAnsi="Arial" w:cs="Arial"/>
                <w:sz w:val="24"/>
                <w:szCs w:val="24"/>
              </w:rPr>
            </w:pPr>
            <w:r w:rsidRPr="00985008">
              <w:rPr>
                <w:rFonts w:ascii="Arial" w:hAnsi="Arial" w:cs="Arial"/>
                <w:sz w:val="24"/>
                <w:szCs w:val="24"/>
              </w:rPr>
              <w:t>Gain customer loyalty</w:t>
            </w:r>
            <w:r w:rsidRPr="00985008">
              <w:rPr>
                <w:rFonts w:ascii="Arial" w:hAnsi="Arial" w:cs="Arial"/>
                <w:color w:val="000000"/>
                <w:sz w:val="24"/>
                <w:szCs w:val="24"/>
              </w:rPr>
              <w:t>√</w:t>
            </w:r>
            <w:r w:rsidRPr="00985008">
              <w:rPr>
                <w:rFonts w:ascii="Arial" w:hAnsi="Arial" w:cs="Arial"/>
                <w:sz w:val="24"/>
                <w:szCs w:val="24"/>
              </w:rPr>
              <w:t xml:space="preserve"> through effective promotion campaigns.</w:t>
            </w:r>
            <w:r w:rsidRPr="00985008">
              <w:rPr>
                <w:rFonts w:ascii="Arial" w:hAnsi="Arial" w:cs="Arial"/>
                <w:color w:val="000000"/>
                <w:sz w:val="24"/>
                <w:szCs w:val="24"/>
              </w:rPr>
              <w:t>√</w:t>
            </w:r>
          </w:p>
          <w:p w:rsidR="00BB58D3" w:rsidRPr="00985008" w:rsidRDefault="00BB58D3" w:rsidP="00D44E0A">
            <w:pPr>
              <w:pStyle w:val="ListParagraph"/>
              <w:numPr>
                <w:ilvl w:val="0"/>
                <w:numId w:val="29"/>
              </w:numPr>
              <w:spacing w:after="0" w:line="240" w:lineRule="auto"/>
              <w:ind w:left="993" w:hanging="273"/>
              <w:rPr>
                <w:rFonts w:ascii="Arial" w:hAnsi="Arial" w:cs="Arial"/>
                <w:sz w:val="24"/>
                <w:szCs w:val="24"/>
              </w:rPr>
            </w:pPr>
            <w:r w:rsidRPr="00985008">
              <w:rPr>
                <w:rFonts w:ascii="Arial" w:hAnsi="Arial" w:cs="Arial"/>
                <w:sz w:val="24"/>
                <w:szCs w:val="24"/>
              </w:rPr>
              <w:t>Decrease in price√ could influence customers to buy more products.</w:t>
            </w:r>
            <w:r w:rsidRPr="00985008">
              <w:rPr>
                <w:rFonts w:ascii="Arial" w:hAnsi="Arial" w:cs="Arial"/>
                <w:color w:val="000000"/>
                <w:sz w:val="24"/>
                <w:szCs w:val="24"/>
              </w:rPr>
              <w:t>√</w:t>
            </w:r>
          </w:p>
          <w:p w:rsidR="00BB58D3" w:rsidRPr="00985008" w:rsidRDefault="00BB58D3" w:rsidP="00D44E0A">
            <w:pPr>
              <w:pStyle w:val="ListParagraph"/>
              <w:numPr>
                <w:ilvl w:val="0"/>
                <w:numId w:val="29"/>
              </w:numPr>
              <w:spacing w:after="0" w:line="240" w:lineRule="auto"/>
              <w:ind w:left="993" w:hanging="273"/>
              <w:rPr>
                <w:rFonts w:ascii="Arial" w:hAnsi="Arial" w:cs="Arial"/>
                <w:sz w:val="24"/>
                <w:szCs w:val="24"/>
              </w:rPr>
            </w:pPr>
            <w:r w:rsidRPr="00985008">
              <w:rPr>
                <w:rFonts w:ascii="Arial" w:hAnsi="Arial" w:cs="Arial"/>
                <w:sz w:val="24"/>
                <w:szCs w:val="24"/>
              </w:rPr>
              <w:t>Regular sales to existing customers</w:t>
            </w:r>
            <w:r w:rsidRPr="00985008">
              <w:rPr>
                <w:rFonts w:ascii="Arial" w:hAnsi="Arial" w:cs="Arial"/>
                <w:color w:val="000000"/>
                <w:sz w:val="24"/>
                <w:szCs w:val="24"/>
              </w:rPr>
              <w:t>√ may increase.√</w:t>
            </w:r>
          </w:p>
          <w:p w:rsidR="00BB58D3" w:rsidRPr="00985008" w:rsidRDefault="00BB58D3" w:rsidP="00D44E0A">
            <w:pPr>
              <w:pStyle w:val="ListParagraph"/>
              <w:numPr>
                <w:ilvl w:val="0"/>
                <w:numId w:val="29"/>
              </w:numPr>
              <w:spacing w:after="0" w:line="240" w:lineRule="auto"/>
              <w:ind w:left="993" w:hanging="273"/>
              <w:rPr>
                <w:rFonts w:ascii="Arial" w:hAnsi="Arial" w:cs="Arial"/>
                <w:sz w:val="24"/>
                <w:szCs w:val="24"/>
              </w:rPr>
            </w:pPr>
            <w:r w:rsidRPr="00985008">
              <w:rPr>
                <w:rFonts w:ascii="Arial" w:hAnsi="Arial" w:cs="Arial"/>
                <w:sz w:val="24"/>
                <w:szCs w:val="24"/>
              </w:rPr>
              <w:t>Eliminate competitors</w:t>
            </w:r>
            <w:r w:rsidRPr="00985008">
              <w:rPr>
                <w:rFonts w:ascii="Arial" w:hAnsi="Arial" w:cs="Arial"/>
                <w:color w:val="000000"/>
                <w:sz w:val="24"/>
                <w:szCs w:val="24"/>
              </w:rPr>
              <w:t>√</w:t>
            </w:r>
            <w:r w:rsidRPr="00985008">
              <w:rPr>
                <w:rFonts w:ascii="Arial" w:hAnsi="Arial" w:cs="Arial"/>
                <w:sz w:val="24"/>
                <w:szCs w:val="24"/>
              </w:rPr>
              <w:t xml:space="preserve"> and dominate market prices.</w:t>
            </w:r>
            <w:r w:rsidRPr="00985008">
              <w:rPr>
                <w:rFonts w:ascii="Arial" w:hAnsi="Arial" w:cs="Arial"/>
                <w:color w:val="000000"/>
                <w:sz w:val="24"/>
                <w:szCs w:val="24"/>
              </w:rPr>
              <w:t>√</w:t>
            </w:r>
          </w:p>
          <w:p w:rsidR="00BB58D3" w:rsidRPr="00985008" w:rsidRDefault="00BB58D3" w:rsidP="00D44E0A">
            <w:pPr>
              <w:pStyle w:val="ListParagraph"/>
              <w:numPr>
                <w:ilvl w:val="0"/>
                <w:numId w:val="29"/>
              </w:numPr>
              <w:spacing w:after="0" w:line="240" w:lineRule="auto"/>
              <w:ind w:left="993" w:hanging="273"/>
              <w:rPr>
                <w:rFonts w:ascii="Arial" w:hAnsi="Arial" w:cs="Arial"/>
                <w:sz w:val="24"/>
                <w:szCs w:val="24"/>
              </w:rPr>
            </w:pPr>
            <w:r w:rsidRPr="00985008">
              <w:rPr>
                <w:rFonts w:ascii="Arial" w:hAnsi="Arial" w:cs="Arial"/>
                <w:sz w:val="24"/>
                <w:szCs w:val="24"/>
              </w:rPr>
              <w:t>Enables the business to focus on markets/well researched quality products√ that satisfy the needs of consumers.</w:t>
            </w:r>
            <w:r w:rsidRPr="00985008">
              <w:rPr>
                <w:rFonts w:ascii="Arial" w:hAnsi="Arial" w:cs="Arial"/>
                <w:color w:val="000000"/>
                <w:sz w:val="24"/>
                <w:szCs w:val="24"/>
              </w:rPr>
              <w:t>√</w:t>
            </w:r>
          </w:p>
          <w:p w:rsidR="00BB58D3" w:rsidRPr="00985008" w:rsidRDefault="00BB58D3" w:rsidP="00D44E0A">
            <w:pPr>
              <w:pStyle w:val="ListParagraph"/>
              <w:numPr>
                <w:ilvl w:val="0"/>
                <w:numId w:val="29"/>
              </w:numPr>
              <w:spacing w:after="0" w:line="240" w:lineRule="auto"/>
              <w:ind w:left="993" w:hanging="273"/>
              <w:rPr>
                <w:rFonts w:ascii="Arial" w:hAnsi="Arial" w:cs="Arial"/>
                <w:sz w:val="24"/>
                <w:szCs w:val="24"/>
              </w:rPr>
            </w:pPr>
            <w:r w:rsidRPr="00985008">
              <w:rPr>
                <w:rFonts w:ascii="Arial" w:hAnsi="Arial" w:cs="Arial"/>
                <w:sz w:val="24"/>
                <w:szCs w:val="24"/>
              </w:rPr>
              <w:t>Any other relevant answer related to the effectiveness/advantages of intensive strategies.</w:t>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b/>
                <w:sz w:val="24"/>
                <w:szCs w:val="24"/>
              </w:rPr>
              <w:t xml:space="preserve">Max (6) </w:t>
            </w:r>
          </w:p>
          <w:p w:rsidR="00BB58D3" w:rsidRPr="00985008" w:rsidRDefault="00BB58D3" w:rsidP="00D44E0A">
            <w:pPr>
              <w:ind w:left="709" w:hanging="709"/>
              <w:jc w:val="both"/>
              <w:rPr>
                <w:rFonts w:ascii="Arial" w:hAnsi="Arial" w:cs="Arial"/>
                <w:b/>
                <w:szCs w:val="24"/>
              </w:rPr>
            </w:pPr>
          </w:p>
          <w:p w:rsidR="00BB58D3" w:rsidRPr="00985008" w:rsidRDefault="00BB58D3" w:rsidP="00D44E0A">
            <w:pPr>
              <w:ind w:left="709" w:hanging="709"/>
              <w:jc w:val="both"/>
              <w:rPr>
                <w:rFonts w:ascii="Arial" w:hAnsi="Arial" w:cs="Arial"/>
                <w:b/>
                <w:szCs w:val="24"/>
              </w:rPr>
            </w:pPr>
            <w:r w:rsidRPr="00985008">
              <w:rPr>
                <w:rFonts w:ascii="Arial" w:hAnsi="Arial" w:cs="Arial"/>
                <w:szCs w:val="24"/>
              </w:rPr>
              <w:t>6.5</w:t>
            </w:r>
            <w:r w:rsidRPr="00985008">
              <w:rPr>
                <w:rFonts w:ascii="Arial" w:hAnsi="Arial" w:cs="Arial"/>
                <w:b/>
                <w:szCs w:val="24"/>
              </w:rPr>
              <w:tab/>
              <w:t>Steps in evaluating a strategy</w:t>
            </w:r>
          </w:p>
          <w:p w:rsidR="00BB58D3" w:rsidRPr="00985008" w:rsidRDefault="00BB58D3" w:rsidP="00D44E0A">
            <w:pPr>
              <w:pStyle w:val="ListParagraph"/>
              <w:numPr>
                <w:ilvl w:val="0"/>
                <w:numId w:val="39"/>
              </w:numPr>
              <w:spacing w:after="0" w:line="240" w:lineRule="auto"/>
              <w:ind w:left="993" w:hanging="273"/>
              <w:rPr>
                <w:rFonts w:ascii="Arial" w:hAnsi="Arial" w:cs="Arial"/>
                <w:sz w:val="24"/>
                <w:szCs w:val="24"/>
              </w:rPr>
            </w:pPr>
            <w:r w:rsidRPr="00985008">
              <w:rPr>
                <w:rFonts w:ascii="Arial" w:hAnsi="Arial" w:cs="Arial"/>
                <w:sz w:val="24"/>
                <w:szCs w:val="24"/>
              </w:rPr>
              <w:t>Examine the underlying basis of a business strategy.√√</w:t>
            </w:r>
          </w:p>
          <w:p w:rsidR="00BB58D3" w:rsidRPr="00985008" w:rsidRDefault="00BB58D3" w:rsidP="00D44E0A">
            <w:pPr>
              <w:pStyle w:val="ListParagraph"/>
              <w:numPr>
                <w:ilvl w:val="0"/>
                <w:numId w:val="37"/>
              </w:numPr>
              <w:tabs>
                <w:tab w:val="left" w:pos="1134"/>
              </w:tabs>
              <w:spacing w:after="0" w:line="240" w:lineRule="auto"/>
              <w:ind w:left="993" w:hanging="273"/>
              <w:rPr>
                <w:rFonts w:ascii="Arial" w:hAnsi="Arial" w:cs="Arial"/>
                <w:sz w:val="24"/>
                <w:szCs w:val="24"/>
              </w:rPr>
            </w:pPr>
            <w:r w:rsidRPr="00985008">
              <w:rPr>
                <w:rFonts w:ascii="Arial" w:hAnsi="Arial" w:cs="Arial"/>
                <w:sz w:val="24"/>
                <w:szCs w:val="24"/>
              </w:rPr>
              <w:t>Formulate strategies to meet objectives favourably.√√</w:t>
            </w:r>
          </w:p>
          <w:p w:rsidR="00BB58D3" w:rsidRPr="00985008" w:rsidRDefault="00BB58D3" w:rsidP="00D44E0A">
            <w:pPr>
              <w:pStyle w:val="ListParagraph"/>
              <w:numPr>
                <w:ilvl w:val="0"/>
                <w:numId w:val="37"/>
              </w:numPr>
              <w:tabs>
                <w:tab w:val="left" w:pos="1134"/>
              </w:tabs>
              <w:spacing w:after="0" w:line="240" w:lineRule="auto"/>
              <w:ind w:left="993" w:hanging="273"/>
              <w:rPr>
                <w:rFonts w:ascii="Arial" w:hAnsi="Arial" w:cs="Arial"/>
                <w:sz w:val="24"/>
                <w:szCs w:val="24"/>
              </w:rPr>
            </w:pPr>
            <w:r w:rsidRPr="00985008">
              <w:rPr>
                <w:rFonts w:ascii="Arial" w:hAnsi="Arial" w:cs="Arial"/>
                <w:sz w:val="24"/>
                <w:szCs w:val="24"/>
              </w:rPr>
              <w:t>Implement strategies using action plans√√, etc.</w:t>
            </w:r>
          </w:p>
          <w:p w:rsidR="00BB58D3" w:rsidRPr="00985008" w:rsidRDefault="00BB58D3" w:rsidP="00D44E0A">
            <w:pPr>
              <w:pStyle w:val="ListParagraph"/>
              <w:numPr>
                <w:ilvl w:val="0"/>
                <w:numId w:val="37"/>
              </w:numPr>
              <w:tabs>
                <w:tab w:val="left" w:pos="1134"/>
              </w:tabs>
              <w:spacing w:after="0" w:line="240" w:lineRule="auto"/>
              <w:ind w:left="993" w:hanging="273"/>
              <w:rPr>
                <w:rFonts w:ascii="Arial" w:hAnsi="Arial" w:cs="Arial"/>
                <w:sz w:val="24"/>
                <w:szCs w:val="24"/>
              </w:rPr>
            </w:pPr>
            <w:r w:rsidRPr="00985008">
              <w:rPr>
                <w:rFonts w:ascii="Arial" w:hAnsi="Arial" w:cs="Arial"/>
                <w:sz w:val="24"/>
                <w:szCs w:val="24"/>
              </w:rPr>
              <w:lastRenderedPageBreak/>
              <w:t>Look forward and backwards into the implementation process.√√</w:t>
            </w:r>
          </w:p>
          <w:p w:rsidR="00BB58D3" w:rsidRPr="00985008" w:rsidRDefault="00BB58D3" w:rsidP="00D44E0A">
            <w:pPr>
              <w:pStyle w:val="ListParagraph"/>
              <w:numPr>
                <w:ilvl w:val="0"/>
                <w:numId w:val="37"/>
              </w:numPr>
              <w:tabs>
                <w:tab w:val="left" w:pos="1134"/>
              </w:tabs>
              <w:spacing w:after="0" w:line="240" w:lineRule="auto"/>
              <w:ind w:left="993" w:hanging="273"/>
              <w:rPr>
                <w:rFonts w:ascii="Arial" w:hAnsi="Arial" w:cs="Arial"/>
                <w:sz w:val="24"/>
                <w:szCs w:val="24"/>
              </w:rPr>
            </w:pPr>
            <w:r w:rsidRPr="00985008">
              <w:rPr>
                <w:rFonts w:ascii="Arial" w:hAnsi="Arial" w:cs="Arial"/>
                <w:sz w:val="24"/>
                <w:szCs w:val="24"/>
              </w:rPr>
              <w:t>Compare the expected performance with the actual performance.√√</w:t>
            </w:r>
          </w:p>
          <w:p w:rsidR="00BB58D3" w:rsidRPr="00985008" w:rsidRDefault="00BB58D3" w:rsidP="00D44E0A">
            <w:pPr>
              <w:pStyle w:val="ListParagraph"/>
              <w:numPr>
                <w:ilvl w:val="0"/>
                <w:numId w:val="37"/>
              </w:numPr>
              <w:tabs>
                <w:tab w:val="left" w:pos="1134"/>
              </w:tabs>
              <w:spacing w:after="0" w:line="240" w:lineRule="auto"/>
              <w:ind w:left="993" w:hanging="273"/>
              <w:rPr>
                <w:rFonts w:ascii="Arial" w:hAnsi="Arial" w:cs="Arial"/>
                <w:sz w:val="24"/>
                <w:szCs w:val="24"/>
              </w:rPr>
            </w:pPr>
            <w:r w:rsidRPr="00985008">
              <w:rPr>
                <w:rFonts w:ascii="Arial" w:hAnsi="Arial" w:cs="Arial"/>
                <w:sz w:val="24"/>
                <w:szCs w:val="24"/>
              </w:rPr>
              <w:t>Measure business performance in order to determine the reasons for deviations and analyse these reasons.√√</w:t>
            </w:r>
          </w:p>
          <w:p w:rsidR="00BB58D3" w:rsidRPr="00985008" w:rsidRDefault="00BB58D3" w:rsidP="00D44E0A">
            <w:pPr>
              <w:pStyle w:val="ListParagraph"/>
              <w:numPr>
                <w:ilvl w:val="0"/>
                <w:numId w:val="37"/>
              </w:numPr>
              <w:tabs>
                <w:tab w:val="left" w:pos="1134"/>
              </w:tabs>
              <w:spacing w:after="0" w:line="240" w:lineRule="auto"/>
              <w:ind w:left="993" w:hanging="273"/>
              <w:rPr>
                <w:rFonts w:ascii="Arial" w:hAnsi="Arial" w:cs="Arial"/>
                <w:sz w:val="24"/>
                <w:szCs w:val="24"/>
              </w:rPr>
            </w:pPr>
            <w:r w:rsidRPr="00985008">
              <w:rPr>
                <w:rFonts w:ascii="Arial" w:hAnsi="Arial" w:cs="Arial"/>
                <w:sz w:val="24"/>
                <w:szCs w:val="24"/>
              </w:rPr>
              <w:t>Take corrective action so that deviations may be corrected.√√</w:t>
            </w:r>
          </w:p>
          <w:p w:rsidR="00BB58D3" w:rsidRPr="00985008" w:rsidRDefault="00BB58D3" w:rsidP="00D44E0A">
            <w:pPr>
              <w:pStyle w:val="ListParagraph"/>
              <w:numPr>
                <w:ilvl w:val="0"/>
                <w:numId w:val="37"/>
              </w:numPr>
              <w:tabs>
                <w:tab w:val="left" w:pos="1134"/>
              </w:tabs>
              <w:spacing w:after="0" w:line="240" w:lineRule="auto"/>
              <w:ind w:left="993" w:hanging="273"/>
              <w:rPr>
                <w:rFonts w:ascii="Arial" w:hAnsi="Arial" w:cs="Arial"/>
                <w:sz w:val="24"/>
                <w:szCs w:val="24"/>
              </w:rPr>
            </w:pPr>
            <w:r w:rsidRPr="00985008">
              <w:rPr>
                <w:rFonts w:ascii="Arial" w:hAnsi="Arial" w:cs="Arial"/>
                <w:sz w:val="24"/>
                <w:szCs w:val="24"/>
              </w:rPr>
              <w:t>Set specific dates for control and follow up.√√</w:t>
            </w:r>
          </w:p>
          <w:p w:rsidR="00BB58D3" w:rsidRPr="00985008" w:rsidRDefault="00BB58D3" w:rsidP="00D44E0A">
            <w:pPr>
              <w:pStyle w:val="ListParagraph"/>
              <w:numPr>
                <w:ilvl w:val="0"/>
                <w:numId w:val="37"/>
              </w:numPr>
              <w:tabs>
                <w:tab w:val="left" w:pos="1134"/>
              </w:tabs>
              <w:spacing w:after="0" w:line="240" w:lineRule="auto"/>
              <w:ind w:left="993" w:hanging="273"/>
              <w:rPr>
                <w:rFonts w:ascii="Arial" w:hAnsi="Arial" w:cs="Arial"/>
                <w:sz w:val="24"/>
                <w:szCs w:val="24"/>
              </w:rPr>
            </w:pPr>
            <w:r w:rsidRPr="00985008">
              <w:rPr>
                <w:rFonts w:ascii="Arial" w:hAnsi="Arial" w:cs="Arial"/>
                <w:sz w:val="24"/>
                <w:szCs w:val="24"/>
              </w:rPr>
              <w:t>Draw up a table of the advantages and disadvantages of a strategy.√√</w:t>
            </w:r>
          </w:p>
          <w:p w:rsidR="00BB58D3" w:rsidRPr="00985008" w:rsidRDefault="00BB58D3" w:rsidP="00D44E0A">
            <w:pPr>
              <w:pStyle w:val="ListParagraph"/>
              <w:numPr>
                <w:ilvl w:val="0"/>
                <w:numId w:val="37"/>
              </w:numPr>
              <w:tabs>
                <w:tab w:val="left" w:pos="1134"/>
              </w:tabs>
              <w:spacing w:after="0" w:line="240" w:lineRule="auto"/>
              <w:ind w:left="993" w:hanging="273"/>
              <w:rPr>
                <w:rFonts w:ascii="Arial" w:hAnsi="Arial" w:cs="Arial"/>
                <w:sz w:val="24"/>
                <w:szCs w:val="24"/>
              </w:rPr>
            </w:pPr>
            <w:r w:rsidRPr="00985008">
              <w:rPr>
                <w:rFonts w:ascii="Arial" w:hAnsi="Arial" w:cs="Arial"/>
                <w:sz w:val="24"/>
                <w:szCs w:val="24"/>
              </w:rPr>
              <w:t>Decide on the desired outcome.√√</w:t>
            </w:r>
          </w:p>
          <w:p w:rsidR="00BB58D3" w:rsidRPr="00985008" w:rsidRDefault="00BB58D3" w:rsidP="00D44E0A">
            <w:pPr>
              <w:pStyle w:val="ListParagraph"/>
              <w:numPr>
                <w:ilvl w:val="0"/>
                <w:numId w:val="37"/>
              </w:numPr>
              <w:tabs>
                <w:tab w:val="left" w:pos="1134"/>
              </w:tabs>
              <w:spacing w:after="0" w:line="240" w:lineRule="auto"/>
              <w:ind w:left="993" w:hanging="273"/>
              <w:rPr>
                <w:rFonts w:ascii="Arial" w:hAnsi="Arial" w:cs="Arial"/>
                <w:sz w:val="24"/>
                <w:szCs w:val="24"/>
              </w:rPr>
            </w:pPr>
            <w:r w:rsidRPr="00985008">
              <w:rPr>
                <w:rFonts w:ascii="Arial" w:hAnsi="Arial" w:cs="Arial"/>
                <w:sz w:val="24"/>
                <w:szCs w:val="24"/>
              </w:rPr>
              <w:t>Consider the impact of the strategic implementation in the internal and external environments of the business.√√</w:t>
            </w:r>
          </w:p>
          <w:p w:rsidR="00BB58D3" w:rsidRPr="00985008" w:rsidRDefault="00BB58D3" w:rsidP="00D44E0A">
            <w:pPr>
              <w:pStyle w:val="ListParagraph"/>
              <w:numPr>
                <w:ilvl w:val="0"/>
                <w:numId w:val="37"/>
              </w:numPr>
              <w:tabs>
                <w:tab w:val="left" w:pos="1134"/>
              </w:tabs>
              <w:spacing w:after="0" w:line="240" w:lineRule="auto"/>
              <w:ind w:left="993" w:hanging="273"/>
              <w:rPr>
                <w:rFonts w:ascii="Arial" w:hAnsi="Arial" w:cs="Arial"/>
                <w:sz w:val="24"/>
                <w:szCs w:val="24"/>
              </w:rPr>
            </w:pPr>
            <w:r w:rsidRPr="00985008">
              <w:rPr>
                <w:rFonts w:ascii="Arial" w:hAnsi="Arial" w:cs="Arial"/>
                <w:sz w:val="24"/>
                <w:szCs w:val="24"/>
              </w:rPr>
              <w:t>Any other relevant answer related to the steps in evaluating a strategy.</w:t>
            </w:r>
          </w:p>
          <w:p w:rsidR="00BB58D3" w:rsidRPr="00985008" w:rsidRDefault="00BB58D3" w:rsidP="00D44E0A">
            <w:pPr>
              <w:pStyle w:val="ListParagraph"/>
              <w:tabs>
                <w:tab w:val="left" w:pos="1701"/>
              </w:tabs>
              <w:rPr>
                <w:rFonts w:ascii="Arial" w:hAnsi="Arial" w:cs="Arial"/>
                <w:b/>
                <w:sz w:val="24"/>
                <w:szCs w:val="24"/>
                <w:lang w:eastAsia="en-GB"/>
              </w:rPr>
            </w:pPr>
            <w:r w:rsidRPr="00985008">
              <w:rPr>
                <w:rFonts w:ascii="Arial" w:hAnsi="Arial" w:cs="Arial"/>
                <w:b/>
                <w:sz w:val="24"/>
                <w:szCs w:val="24"/>
                <w:lang w:eastAsia="en-GB"/>
              </w:rPr>
              <w:t>NOTE:</w:t>
            </w:r>
            <w:r w:rsidRPr="00985008">
              <w:rPr>
                <w:rFonts w:ascii="Arial" w:hAnsi="Arial" w:cs="Arial"/>
                <w:b/>
                <w:sz w:val="24"/>
                <w:szCs w:val="24"/>
                <w:lang w:eastAsia="en-GB"/>
              </w:rPr>
              <w:tab/>
              <w:t>Accept steps in any order.</w:t>
            </w:r>
            <w:r w:rsidRPr="00985008">
              <w:rPr>
                <w:rFonts w:ascii="Arial" w:hAnsi="Arial" w:cs="Arial"/>
                <w:b/>
                <w:sz w:val="24"/>
                <w:szCs w:val="24"/>
                <w:lang w:eastAsia="en-GB"/>
              </w:rPr>
              <w:tab/>
            </w:r>
            <w:r w:rsidRPr="00985008">
              <w:rPr>
                <w:rFonts w:ascii="Arial" w:hAnsi="Arial" w:cs="Arial"/>
                <w:b/>
                <w:sz w:val="24"/>
                <w:szCs w:val="24"/>
                <w:lang w:eastAsia="en-GB"/>
              </w:rPr>
              <w:tab/>
            </w:r>
            <w:r w:rsidRPr="00985008">
              <w:rPr>
                <w:rFonts w:ascii="Arial" w:hAnsi="Arial" w:cs="Arial"/>
                <w:b/>
                <w:sz w:val="24"/>
                <w:szCs w:val="24"/>
                <w:lang w:eastAsia="en-GB"/>
              </w:rPr>
              <w:tab/>
            </w:r>
            <w:r w:rsidRPr="00985008">
              <w:rPr>
                <w:rFonts w:ascii="Arial" w:hAnsi="Arial" w:cs="Arial"/>
                <w:b/>
                <w:sz w:val="24"/>
                <w:szCs w:val="24"/>
                <w:lang w:eastAsia="en-GB"/>
              </w:rPr>
              <w:tab/>
            </w:r>
            <w:r w:rsidRPr="00985008">
              <w:rPr>
                <w:rFonts w:ascii="Arial" w:hAnsi="Arial" w:cs="Arial"/>
                <w:b/>
                <w:sz w:val="24"/>
                <w:szCs w:val="24"/>
                <w:lang w:eastAsia="en-GB"/>
              </w:rPr>
              <w:tab/>
            </w:r>
            <w:r w:rsidRPr="00985008">
              <w:rPr>
                <w:rFonts w:ascii="Arial" w:hAnsi="Arial" w:cs="Arial"/>
                <w:b/>
                <w:sz w:val="24"/>
                <w:szCs w:val="24"/>
                <w:lang w:eastAsia="en-GB"/>
              </w:rPr>
              <w:tab/>
            </w:r>
            <w:r w:rsidRPr="00985008">
              <w:rPr>
                <w:rFonts w:ascii="Arial" w:hAnsi="Arial" w:cs="Arial"/>
                <w:b/>
                <w:sz w:val="24"/>
                <w:szCs w:val="24"/>
              </w:rPr>
              <w:t xml:space="preserve">Max </w:t>
            </w:r>
            <w:r w:rsidRPr="00985008">
              <w:rPr>
                <w:rFonts w:ascii="Arial" w:hAnsi="Arial" w:cs="Arial"/>
                <w:b/>
                <w:sz w:val="24"/>
                <w:szCs w:val="24"/>
                <w:lang w:eastAsia="en-GB"/>
              </w:rPr>
              <w:t>(8)</w:t>
            </w:r>
          </w:p>
          <w:p w:rsidR="00BB58D3" w:rsidRPr="00985008" w:rsidRDefault="00BB58D3" w:rsidP="00D44E0A">
            <w:pPr>
              <w:pStyle w:val="ListParagraph"/>
              <w:tabs>
                <w:tab w:val="left" w:pos="1701"/>
              </w:tabs>
              <w:rPr>
                <w:rFonts w:ascii="Arial" w:hAnsi="Arial" w:cs="Arial"/>
                <w:sz w:val="24"/>
                <w:szCs w:val="24"/>
                <w:lang w:eastAsia="en-GB"/>
              </w:rPr>
            </w:pPr>
          </w:p>
          <w:p w:rsidR="00BB58D3" w:rsidRPr="00985008" w:rsidRDefault="00BB58D3" w:rsidP="00D44E0A">
            <w:pPr>
              <w:ind w:left="720" w:hanging="720"/>
              <w:jc w:val="both"/>
              <w:rPr>
                <w:rFonts w:ascii="Arial" w:hAnsi="Arial" w:cs="Arial"/>
                <w:b/>
                <w:szCs w:val="24"/>
              </w:rPr>
            </w:pPr>
            <w:r w:rsidRPr="00985008">
              <w:rPr>
                <w:rFonts w:ascii="Arial" w:hAnsi="Arial" w:cs="Arial"/>
                <w:szCs w:val="24"/>
              </w:rPr>
              <w:t>6.6</w:t>
            </w:r>
            <w:r w:rsidRPr="00985008">
              <w:rPr>
                <w:rFonts w:ascii="Arial" w:hAnsi="Arial" w:cs="Arial"/>
                <w:b/>
                <w:szCs w:val="24"/>
              </w:rPr>
              <w:tab/>
              <w:t xml:space="preserve">Conclusion </w:t>
            </w:r>
          </w:p>
          <w:p w:rsidR="00BB58D3" w:rsidRPr="00985008" w:rsidRDefault="00BB58D3" w:rsidP="00D44E0A">
            <w:pPr>
              <w:pStyle w:val="ListParagraph"/>
              <w:numPr>
                <w:ilvl w:val="0"/>
                <w:numId w:val="38"/>
              </w:numPr>
              <w:autoSpaceDE w:val="0"/>
              <w:autoSpaceDN w:val="0"/>
              <w:adjustRightInd w:val="0"/>
              <w:spacing w:after="0" w:line="240" w:lineRule="auto"/>
              <w:ind w:left="993" w:hanging="273"/>
              <w:rPr>
                <w:rFonts w:ascii="Arial" w:hAnsi="Arial" w:cs="Arial"/>
                <w:color w:val="000000"/>
                <w:sz w:val="24"/>
                <w:szCs w:val="24"/>
              </w:rPr>
            </w:pPr>
            <w:r w:rsidRPr="00985008">
              <w:rPr>
                <w:rFonts w:ascii="Arial" w:hAnsi="Arial" w:cs="Arial"/>
                <w:color w:val="000000"/>
                <w:sz w:val="24"/>
                <w:szCs w:val="24"/>
              </w:rPr>
              <w:t xml:space="preserve">With a clear understanding of where power lies, the business can take advantage from a position of strength, improve a situation of weakness and avoid taking any wrong steps.√√ </w:t>
            </w:r>
          </w:p>
          <w:p w:rsidR="00BB58D3" w:rsidRPr="00985008" w:rsidRDefault="00BB58D3" w:rsidP="00D44E0A">
            <w:pPr>
              <w:pStyle w:val="ListParagraph"/>
              <w:numPr>
                <w:ilvl w:val="0"/>
                <w:numId w:val="38"/>
              </w:numPr>
              <w:autoSpaceDE w:val="0"/>
              <w:autoSpaceDN w:val="0"/>
              <w:adjustRightInd w:val="0"/>
              <w:spacing w:after="0" w:line="240" w:lineRule="auto"/>
              <w:ind w:left="993" w:hanging="273"/>
              <w:rPr>
                <w:rFonts w:ascii="Arial" w:hAnsi="Arial" w:cs="Arial"/>
                <w:color w:val="000000"/>
                <w:sz w:val="24"/>
                <w:szCs w:val="24"/>
              </w:rPr>
            </w:pPr>
            <w:r w:rsidRPr="00985008">
              <w:rPr>
                <w:rFonts w:ascii="Arial" w:hAnsi="Arial" w:cs="Arial"/>
                <w:color w:val="000000"/>
                <w:sz w:val="24"/>
                <w:szCs w:val="24"/>
              </w:rPr>
              <w:t xml:space="preserve">Porter's Five Forces is useful for analysing the power of the business in order to effectively manage market environmental challenges.√√ </w:t>
            </w:r>
          </w:p>
          <w:p w:rsidR="00BB58D3" w:rsidRPr="00985008" w:rsidRDefault="00BB58D3" w:rsidP="00D44E0A">
            <w:pPr>
              <w:pStyle w:val="ListParagraph"/>
              <w:numPr>
                <w:ilvl w:val="0"/>
                <w:numId w:val="38"/>
              </w:numPr>
              <w:autoSpaceDE w:val="0"/>
              <w:autoSpaceDN w:val="0"/>
              <w:adjustRightInd w:val="0"/>
              <w:spacing w:after="0" w:line="240" w:lineRule="auto"/>
              <w:ind w:left="993" w:hanging="273"/>
              <w:rPr>
                <w:rFonts w:ascii="Arial" w:hAnsi="Arial" w:cs="Arial"/>
                <w:color w:val="000000"/>
                <w:sz w:val="24"/>
                <w:szCs w:val="24"/>
              </w:rPr>
            </w:pPr>
            <w:r w:rsidRPr="00985008">
              <w:rPr>
                <w:rFonts w:ascii="Arial" w:hAnsi="Arial" w:cs="Arial"/>
                <w:color w:val="000000"/>
                <w:sz w:val="24"/>
                <w:szCs w:val="24"/>
              </w:rPr>
              <w:t xml:space="preserve">This model makes it possible for businesses to determine how to shift the power of the forces in their favour.√√ </w:t>
            </w:r>
          </w:p>
          <w:p w:rsidR="00BB58D3" w:rsidRPr="00985008" w:rsidRDefault="00BB58D3" w:rsidP="00D44E0A">
            <w:pPr>
              <w:pStyle w:val="ListParagraph"/>
              <w:numPr>
                <w:ilvl w:val="0"/>
                <w:numId w:val="38"/>
              </w:numPr>
              <w:autoSpaceDE w:val="0"/>
              <w:autoSpaceDN w:val="0"/>
              <w:adjustRightInd w:val="0"/>
              <w:spacing w:after="0" w:line="240" w:lineRule="auto"/>
              <w:ind w:left="993" w:hanging="273"/>
              <w:rPr>
                <w:rFonts w:ascii="Arial" w:hAnsi="Arial" w:cs="Arial"/>
                <w:color w:val="000000"/>
                <w:sz w:val="24"/>
                <w:szCs w:val="24"/>
              </w:rPr>
            </w:pPr>
            <w:r w:rsidRPr="00985008">
              <w:rPr>
                <w:rFonts w:ascii="Arial" w:hAnsi="Arial" w:cs="Arial"/>
                <w:color w:val="000000"/>
                <w:sz w:val="24"/>
                <w:szCs w:val="24"/>
              </w:rPr>
              <w:t xml:space="preserve">Although implementing intensive and defensive strategies may be costly, it usually results in growth and continuous improvement.√ </w:t>
            </w:r>
            <w:r w:rsidRPr="00985008">
              <w:rPr>
                <w:rFonts w:ascii="Arial" w:hAnsi="Arial" w:cs="Arial"/>
                <w:color w:val="000000"/>
                <w:sz w:val="24"/>
                <w:szCs w:val="24"/>
              </w:rPr>
              <w:tab/>
            </w:r>
          </w:p>
          <w:p w:rsidR="00BB58D3" w:rsidRPr="00985008" w:rsidRDefault="00BB58D3" w:rsidP="00D44E0A">
            <w:pPr>
              <w:pStyle w:val="ListParagraph"/>
              <w:numPr>
                <w:ilvl w:val="0"/>
                <w:numId w:val="38"/>
              </w:numPr>
              <w:autoSpaceDE w:val="0"/>
              <w:autoSpaceDN w:val="0"/>
              <w:adjustRightInd w:val="0"/>
              <w:spacing w:after="0" w:line="240" w:lineRule="auto"/>
              <w:ind w:left="993" w:hanging="273"/>
              <w:rPr>
                <w:rFonts w:ascii="Arial" w:hAnsi="Arial" w:cs="Arial"/>
                <w:color w:val="000000"/>
                <w:sz w:val="24"/>
                <w:szCs w:val="24"/>
              </w:rPr>
            </w:pPr>
            <w:r w:rsidRPr="00985008">
              <w:rPr>
                <w:rFonts w:ascii="Arial" w:hAnsi="Arial" w:cs="Arial"/>
                <w:color w:val="000000"/>
                <w:sz w:val="24"/>
                <w:szCs w:val="24"/>
              </w:rPr>
              <w:t>Businesses must continuously evaluate strategies in order to change/adapt it according to current demands of their markets.</w:t>
            </w:r>
          </w:p>
          <w:p w:rsidR="00BB58D3" w:rsidRPr="00985008" w:rsidRDefault="00BB58D3" w:rsidP="00D44E0A">
            <w:pPr>
              <w:pStyle w:val="ListParagraph"/>
              <w:autoSpaceDE w:val="0"/>
              <w:autoSpaceDN w:val="0"/>
              <w:adjustRightInd w:val="0"/>
              <w:ind w:right="-86"/>
              <w:rPr>
                <w:rFonts w:ascii="Arial" w:hAnsi="Arial" w:cs="Arial"/>
                <w:color w:val="000000"/>
                <w:sz w:val="24"/>
                <w:szCs w:val="24"/>
              </w:rPr>
            </w:pPr>
            <w:r w:rsidRPr="00985008">
              <w:rPr>
                <w:rFonts w:ascii="Arial" w:hAnsi="Arial" w:cs="Arial"/>
                <w:color w:val="000000"/>
                <w:sz w:val="24"/>
                <w:szCs w:val="24"/>
              </w:rPr>
              <w:t>-    Any other relevant conclusion related to defensive/intensive strategies/</w:t>
            </w:r>
          </w:p>
          <w:p w:rsidR="00BB58D3" w:rsidRPr="00985008" w:rsidRDefault="00BB58D3" w:rsidP="00D44E0A">
            <w:pPr>
              <w:pStyle w:val="ListParagraph"/>
              <w:autoSpaceDE w:val="0"/>
              <w:autoSpaceDN w:val="0"/>
              <w:adjustRightInd w:val="0"/>
              <w:ind w:right="-86"/>
              <w:jc w:val="right"/>
              <w:rPr>
                <w:rFonts w:ascii="Arial" w:hAnsi="Arial" w:cs="Arial"/>
                <w:color w:val="000000"/>
                <w:sz w:val="24"/>
                <w:szCs w:val="24"/>
              </w:rPr>
            </w:pPr>
            <w:r w:rsidRPr="00985008">
              <w:rPr>
                <w:rFonts w:ascii="Arial" w:hAnsi="Arial" w:cs="Arial"/>
                <w:color w:val="000000"/>
                <w:sz w:val="24"/>
                <w:szCs w:val="24"/>
              </w:rPr>
              <w:t xml:space="preserve">    Porters Five Forces/evaluating strategies.</w:t>
            </w:r>
            <w:r w:rsidRPr="00985008">
              <w:rPr>
                <w:rFonts w:ascii="Arial" w:hAnsi="Arial" w:cs="Arial"/>
                <w:color w:val="000000"/>
                <w:sz w:val="24"/>
                <w:szCs w:val="24"/>
              </w:rPr>
              <w:tab/>
            </w:r>
            <w:r w:rsidRPr="00985008">
              <w:rPr>
                <w:rFonts w:ascii="Arial" w:hAnsi="Arial" w:cs="Arial"/>
                <w:color w:val="000000"/>
                <w:sz w:val="24"/>
                <w:szCs w:val="24"/>
              </w:rPr>
              <w:tab/>
            </w:r>
            <w:r w:rsidRPr="00985008">
              <w:rPr>
                <w:rFonts w:ascii="Arial" w:hAnsi="Arial" w:cs="Arial"/>
                <w:color w:val="000000"/>
                <w:sz w:val="24"/>
                <w:szCs w:val="24"/>
              </w:rPr>
              <w:tab/>
            </w:r>
            <w:r w:rsidRPr="00985008">
              <w:rPr>
                <w:rFonts w:ascii="Arial" w:hAnsi="Arial" w:cs="Arial"/>
                <w:color w:val="000000"/>
                <w:sz w:val="24"/>
                <w:szCs w:val="24"/>
              </w:rPr>
              <w:tab/>
            </w:r>
            <w:r w:rsidRPr="00985008">
              <w:rPr>
                <w:rFonts w:ascii="Arial" w:hAnsi="Arial" w:cs="Arial"/>
                <w:color w:val="000000"/>
                <w:sz w:val="24"/>
                <w:szCs w:val="24"/>
              </w:rPr>
              <w:tab/>
              <w:t xml:space="preserve">  </w:t>
            </w:r>
            <w:r w:rsidRPr="00985008">
              <w:rPr>
                <w:rFonts w:ascii="Arial" w:hAnsi="Arial" w:cs="Arial"/>
                <w:b/>
                <w:color w:val="000000"/>
                <w:sz w:val="24"/>
                <w:szCs w:val="24"/>
              </w:rPr>
              <w:t>Max (2)</w:t>
            </w:r>
          </w:p>
          <w:p w:rsidR="00BB58D3" w:rsidRPr="00985008" w:rsidRDefault="00BB58D3" w:rsidP="00D44E0A">
            <w:pPr>
              <w:pStyle w:val="ListParagraph"/>
              <w:ind w:left="993" w:right="-86" w:hanging="273"/>
              <w:jc w:val="right"/>
              <w:rPr>
                <w:rFonts w:ascii="Arial" w:hAnsi="Arial" w:cs="Arial"/>
                <w:b/>
                <w:sz w:val="24"/>
                <w:szCs w:val="24"/>
              </w:rPr>
            </w:pPr>
            <w:r w:rsidRPr="00985008">
              <w:rPr>
                <w:rFonts w:ascii="Arial" w:hAnsi="Arial" w:cs="Arial"/>
                <w:b/>
                <w:sz w:val="24"/>
                <w:szCs w:val="24"/>
              </w:rPr>
              <w:t>[40]</w:t>
            </w:r>
          </w:p>
          <w:p w:rsidR="00BB58D3" w:rsidRPr="00985008" w:rsidRDefault="00BB58D3" w:rsidP="00D33E70">
            <w:pPr>
              <w:tabs>
                <w:tab w:val="left" w:pos="3828"/>
              </w:tabs>
              <w:rPr>
                <w:rFonts w:ascii="Arial" w:hAnsi="Arial" w:cs="Arial"/>
                <w:b/>
                <w:szCs w:val="24"/>
              </w:rPr>
            </w:pPr>
            <w:r w:rsidRPr="00985008">
              <w:rPr>
                <w:rFonts w:ascii="Arial" w:hAnsi="Arial" w:cs="Arial"/>
                <w:b/>
                <w:szCs w:val="24"/>
              </w:rPr>
              <w:t>QUESTION 6:  BREAKDOWN OF MARK ALLOCATION</w:t>
            </w:r>
          </w:p>
          <w:tbl>
            <w:tblPr>
              <w:tblStyle w:val="TableGrid2"/>
              <w:tblW w:w="0" w:type="auto"/>
              <w:jc w:val="right"/>
              <w:tblLayout w:type="fixed"/>
              <w:tblLook w:val="04A0" w:firstRow="1" w:lastRow="0" w:firstColumn="1" w:lastColumn="0" w:noHBand="0" w:noVBand="1"/>
            </w:tblPr>
            <w:tblGrid>
              <w:gridCol w:w="6510"/>
              <w:gridCol w:w="1417"/>
              <w:gridCol w:w="1156"/>
            </w:tblGrid>
            <w:tr w:rsidR="00BB58D3" w:rsidRPr="00985008" w:rsidTr="00D33E70">
              <w:trPr>
                <w:trHeight w:val="283"/>
                <w:jc w:val="right"/>
              </w:trPr>
              <w:tc>
                <w:tcPr>
                  <w:tcW w:w="65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jc w:val="center"/>
                    <w:rPr>
                      <w:rFonts w:ascii="Arial" w:hAnsi="Arial" w:cs="Arial"/>
                      <w:b/>
                      <w:sz w:val="24"/>
                      <w:szCs w:val="24"/>
                    </w:rPr>
                  </w:pPr>
                  <w:r w:rsidRPr="00985008">
                    <w:rPr>
                      <w:rFonts w:ascii="Arial" w:hAnsi="Arial" w:cs="Arial"/>
                      <w:b/>
                      <w:sz w:val="24"/>
                      <w:szCs w:val="24"/>
                    </w:rPr>
                    <w:t>DETAILS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jc w:val="center"/>
                    <w:rPr>
                      <w:rFonts w:ascii="Arial" w:hAnsi="Arial" w:cs="Arial"/>
                      <w:b/>
                      <w:sz w:val="24"/>
                      <w:szCs w:val="24"/>
                    </w:rPr>
                  </w:pPr>
                  <w:r w:rsidRPr="00985008">
                    <w:rPr>
                      <w:rFonts w:ascii="Arial" w:hAnsi="Arial" w:cs="Arial"/>
                      <w:b/>
                      <w:sz w:val="24"/>
                      <w:szCs w:val="24"/>
                    </w:rPr>
                    <w:t>MAXIMUM</w:t>
                  </w:r>
                </w:p>
              </w:tc>
              <w:tc>
                <w:tcPr>
                  <w:tcW w:w="1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jc w:val="center"/>
                    <w:rPr>
                      <w:rFonts w:ascii="Arial" w:hAnsi="Arial" w:cs="Arial"/>
                      <w:b/>
                      <w:sz w:val="24"/>
                      <w:szCs w:val="24"/>
                    </w:rPr>
                  </w:pPr>
                  <w:r w:rsidRPr="00985008">
                    <w:rPr>
                      <w:rFonts w:ascii="Arial" w:hAnsi="Arial" w:cs="Arial"/>
                      <w:b/>
                      <w:sz w:val="24"/>
                      <w:szCs w:val="24"/>
                    </w:rPr>
                    <w:t>TOTAL</w:t>
                  </w:r>
                </w:p>
              </w:tc>
            </w:tr>
            <w:tr w:rsidR="00BB58D3" w:rsidRPr="00985008" w:rsidTr="00D33E70">
              <w:trPr>
                <w:trHeight w:val="283"/>
                <w:jc w:val="right"/>
              </w:trPr>
              <w:tc>
                <w:tcPr>
                  <w:tcW w:w="65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rPr>
                      <w:rFonts w:ascii="Arial" w:hAnsi="Arial" w:cs="Arial"/>
                      <w:sz w:val="24"/>
                      <w:szCs w:val="24"/>
                    </w:rPr>
                  </w:pPr>
                  <w:r w:rsidRPr="00985008">
                    <w:rPr>
                      <w:rFonts w:ascii="Arial" w:hAnsi="Arial" w:cs="Arial"/>
                      <w:sz w:val="24"/>
                      <w:szCs w:val="24"/>
                    </w:rPr>
                    <w:t>Introduction</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jc w:val="center"/>
                    <w:rPr>
                      <w:rFonts w:ascii="Arial" w:hAnsi="Arial" w:cs="Arial"/>
                      <w:b/>
                      <w:sz w:val="24"/>
                      <w:szCs w:val="24"/>
                    </w:rPr>
                  </w:pPr>
                  <w:r w:rsidRPr="00985008">
                    <w:rPr>
                      <w:rFonts w:ascii="Arial" w:hAnsi="Arial" w:cs="Arial"/>
                      <w:b/>
                      <w:sz w:val="24"/>
                      <w:szCs w:val="24"/>
                    </w:rPr>
                    <w:t>2</w:t>
                  </w:r>
                </w:p>
              </w:tc>
              <w:tc>
                <w:tcPr>
                  <w:tcW w:w="115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jc w:val="center"/>
                    <w:rPr>
                      <w:rFonts w:ascii="Arial" w:hAnsi="Arial" w:cs="Arial"/>
                      <w:b/>
                      <w:sz w:val="24"/>
                      <w:szCs w:val="24"/>
                    </w:rPr>
                  </w:pPr>
                  <w:r w:rsidRPr="00985008">
                    <w:rPr>
                      <w:rFonts w:ascii="Arial" w:hAnsi="Arial" w:cs="Arial"/>
                      <w:b/>
                      <w:sz w:val="24"/>
                      <w:szCs w:val="24"/>
                    </w:rPr>
                    <w:t>Max</w:t>
                  </w:r>
                </w:p>
                <w:p w:rsidR="00BB58D3" w:rsidRPr="00985008" w:rsidRDefault="00BB58D3" w:rsidP="00985008">
                  <w:pPr>
                    <w:jc w:val="center"/>
                    <w:rPr>
                      <w:rFonts w:ascii="Arial" w:hAnsi="Arial" w:cs="Arial"/>
                      <w:b/>
                      <w:sz w:val="24"/>
                      <w:szCs w:val="24"/>
                    </w:rPr>
                  </w:pPr>
                  <w:r w:rsidRPr="00985008">
                    <w:rPr>
                      <w:rFonts w:ascii="Arial" w:hAnsi="Arial" w:cs="Arial"/>
                      <w:b/>
                      <w:sz w:val="24"/>
                      <w:szCs w:val="24"/>
                    </w:rPr>
                    <w:t>32</w:t>
                  </w:r>
                </w:p>
              </w:tc>
            </w:tr>
            <w:tr w:rsidR="00BB58D3" w:rsidRPr="00985008" w:rsidTr="00D33E70">
              <w:trPr>
                <w:trHeight w:val="283"/>
                <w:jc w:val="right"/>
              </w:trPr>
              <w:tc>
                <w:tcPr>
                  <w:tcW w:w="65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rPr>
                      <w:rFonts w:ascii="Arial" w:hAnsi="Arial" w:cs="Arial"/>
                      <w:sz w:val="24"/>
                      <w:szCs w:val="24"/>
                    </w:rPr>
                  </w:pPr>
                  <w:r w:rsidRPr="00985008">
                    <w:rPr>
                      <w:rFonts w:ascii="Arial" w:hAnsi="Arial" w:cs="Arial"/>
                      <w:sz w:val="24"/>
                      <w:szCs w:val="24"/>
                    </w:rPr>
                    <w:t>Porters Five Forces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B58D3" w:rsidRPr="00985008" w:rsidRDefault="00BB58D3" w:rsidP="00985008">
                  <w:pPr>
                    <w:jc w:val="center"/>
                    <w:rPr>
                      <w:rFonts w:ascii="Arial" w:hAnsi="Arial" w:cs="Arial"/>
                      <w:b/>
                      <w:sz w:val="24"/>
                      <w:szCs w:val="24"/>
                    </w:rPr>
                  </w:pPr>
                  <w:r w:rsidRPr="00985008">
                    <w:rPr>
                      <w:rFonts w:ascii="Arial" w:hAnsi="Arial" w:cs="Arial"/>
                      <w:b/>
                      <w:sz w:val="24"/>
                      <w:szCs w:val="24"/>
                    </w:rPr>
                    <w:t>20</w:t>
                  </w:r>
                </w:p>
              </w:tc>
              <w:tc>
                <w:tcPr>
                  <w:tcW w:w="115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jc w:val="center"/>
                    <w:rPr>
                      <w:rFonts w:ascii="Arial" w:hAnsi="Arial" w:cs="Arial"/>
                      <w:b/>
                      <w:sz w:val="24"/>
                      <w:szCs w:val="24"/>
                    </w:rPr>
                  </w:pPr>
                </w:p>
              </w:tc>
            </w:tr>
            <w:tr w:rsidR="00BB58D3" w:rsidRPr="00985008" w:rsidTr="00D33E70">
              <w:trPr>
                <w:trHeight w:val="283"/>
                <w:jc w:val="right"/>
              </w:trPr>
              <w:tc>
                <w:tcPr>
                  <w:tcW w:w="65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rPr>
                      <w:rFonts w:ascii="Arial" w:hAnsi="Arial" w:cs="Arial"/>
                      <w:sz w:val="24"/>
                      <w:szCs w:val="24"/>
                    </w:rPr>
                  </w:pPr>
                  <w:r w:rsidRPr="00985008">
                    <w:rPr>
                      <w:rFonts w:ascii="Arial" w:hAnsi="Arial" w:cs="Arial"/>
                      <w:sz w:val="24"/>
                      <w:szCs w:val="24"/>
                    </w:rPr>
                    <w:t>Types of defensive strategies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jc w:val="center"/>
                    <w:rPr>
                      <w:rFonts w:ascii="Arial" w:hAnsi="Arial" w:cs="Arial"/>
                      <w:b/>
                      <w:sz w:val="24"/>
                      <w:szCs w:val="24"/>
                    </w:rPr>
                  </w:pPr>
                  <w:r w:rsidRPr="00985008">
                    <w:rPr>
                      <w:rFonts w:ascii="Arial" w:hAnsi="Arial" w:cs="Arial"/>
                      <w:b/>
                      <w:sz w:val="24"/>
                      <w:szCs w:val="24"/>
                    </w:rPr>
                    <w:t>12</w:t>
                  </w:r>
                </w:p>
              </w:tc>
              <w:tc>
                <w:tcPr>
                  <w:tcW w:w="115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jc w:val="center"/>
                    <w:rPr>
                      <w:rFonts w:ascii="Arial" w:hAnsi="Arial" w:cs="Arial"/>
                      <w:b/>
                      <w:sz w:val="24"/>
                      <w:szCs w:val="24"/>
                    </w:rPr>
                  </w:pPr>
                </w:p>
              </w:tc>
            </w:tr>
            <w:tr w:rsidR="00BB58D3" w:rsidRPr="00985008" w:rsidTr="00D33E70">
              <w:trPr>
                <w:trHeight w:val="283"/>
                <w:jc w:val="right"/>
              </w:trPr>
              <w:tc>
                <w:tcPr>
                  <w:tcW w:w="65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rPr>
                      <w:rFonts w:ascii="Arial" w:hAnsi="Arial" w:cs="Arial"/>
                      <w:sz w:val="24"/>
                      <w:szCs w:val="24"/>
                    </w:rPr>
                  </w:pPr>
                  <w:r w:rsidRPr="00985008">
                    <w:rPr>
                      <w:rFonts w:ascii="Arial" w:hAnsi="Arial" w:cs="Arial"/>
                      <w:sz w:val="24"/>
                      <w:szCs w:val="24"/>
                    </w:rPr>
                    <w:t>Effectiveness of intensive strategies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jc w:val="center"/>
                    <w:rPr>
                      <w:rFonts w:ascii="Arial" w:hAnsi="Arial" w:cs="Arial"/>
                      <w:b/>
                      <w:sz w:val="24"/>
                      <w:szCs w:val="24"/>
                    </w:rPr>
                  </w:pPr>
                  <w:r w:rsidRPr="00985008">
                    <w:rPr>
                      <w:rFonts w:ascii="Arial" w:hAnsi="Arial" w:cs="Arial"/>
                      <w:b/>
                      <w:sz w:val="24"/>
                      <w:szCs w:val="24"/>
                    </w:rPr>
                    <w:t>6</w:t>
                  </w:r>
                </w:p>
              </w:tc>
              <w:tc>
                <w:tcPr>
                  <w:tcW w:w="115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jc w:val="center"/>
                    <w:rPr>
                      <w:rFonts w:ascii="Arial" w:hAnsi="Arial" w:cs="Arial"/>
                      <w:b/>
                      <w:sz w:val="24"/>
                      <w:szCs w:val="24"/>
                    </w:rPr>
                  </w:pPr>
                </w:p>
              </w:tc>
            </w:tr>
            <w:tr w:rsidR="00BB58D3" w:rsidRPr="00985008" w:rsidTr="00D33E70">
              <w:trPr>
                <w:trHeight w:val="283"/>
                <w:jc w:val="right"/>
              </w:trPr>
              <w:tc>
                <w:tcPr>
                  <w:tcW w:w="65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rPr>
                      <w:rFonts w:ascii="Arial" w:hAnsi="Arial" w:cs="Arial"/>
                      <w:sz w:val="24"/>
                      <w:szCs w:val="24"/>
                    </w:rPr>
                  </w:pPr>
                  <w:r w:rsidRPr="00985008">
                    <w:rPr>
                      <w:rFonts w:ascii="Arial" w:hAnsi="Arial" w:cs="Arial"/>
                      <w:sz w:val="24"/>
                      <w:szCs w:val="24"/>
                    </w:rPr>
                    <w:t xml:space="preserve">Strategy evaluation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jc w:val="center"/>
                    <w:rPr>
                      <w:rFonts w:ascii="Arial" w:hAnsi="Arial" w:cs="Arial"/>
                      <w:b/>
                      <w:sz w:val="24"/>
                      <w:szCs w:val="24"/>
                    </w:rPr>
                  </w:pPr>
                  <w:r w:rsidRPr="00985008">
                    <w:rPr>
                      <w:rFonts w:ascii="Arial" w:hAnsi="Arial" w:cs="Arial"/>
                      <w:b/>
                      <w:sz w:val="24"/>
                      <w:szCs w:val="24"/>
                    </w:rPr>
                    <w:t>8</w:t>
                  </w:r>
                </w:p>
              </w:tc>
              <w:tc>
                <w:tcPr>
                  <w:tcW w:w="115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jc w:val="center"/>
                    <w:rPr>
                      <w:rFonts w:ascii="Arial" w:hAnsi="Arial" w:cs="Arial"/>
                      <w:b/>
                      <w:sz w:val="24"/>
                      <w:szCs w:val="24"/>
                    </w:rPr>
                  </w:pPr>
                </w:p>
              </w:tc>
            </w:tr>
            <w:tr w:rsidR="00BB58D3" w:rsidRPr="00985008" w:rsidTr="00D33E70">
              <w:trPr>
                <w:trHeight w:val="283"/>
                <w:jc w:val="right"/>
              </w:trPr>
              <w:tc>
                <w:tcPr>
                  <w:tcW w:w="65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rPr>
                      <w:rFonts w:ascii="Arial" w:hAnsi="Arial" w:cs="Arial"/>
                      <w:sz w:val="24"/>
                      <w:szCs w:val="24"/>
                    </w:rPr>
                  </w:pPr>
                  <w:r w:rsidRPr="00985008">
                    <w:rPr>
                      <w:rFonts w:ascii="Arial" w:hAnsi="Arial" w:cs="Arial"/>
                      <w:sz w:val="24"/>
                      <w:szCs w:val="24"/>
                    </w:rPr>
                    <w:t>Conclusion</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jc w:val="center"/>
                    <w:rPr>
                      <w:rFonts w:ascii="Arial" w:hAnsi="Arial" w:cs="Arial"/>
                      <w:b/>
                      <w:sz w:val="24"/>
                      <w:szCs w:val="24"/>
                    </w:rPr>
                  </w:pPr>
                  <w:r w:rsidRPr="00985008">
                    <w:rPr>
                      <w:rFonts w:ascii="Arial" w:hAnsi="Arial" w:cs="Arial"/>
                      <w:b/>
                      <w:sz w:val="24"/>
                      <w:szCs w:val="24"/>
                    </w:rPr>
                    <w:t>2</w:t>
                  </w:r>
                </w:p>
              </w:tc>
              <w:tc>
                <w:tcPr>
                  <w:tcW w:w="115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jc w:val="center"/>
                    <w:rPr>
                      <w:rFonts w:ascii="Arial" w:hAnsi="Arial" w:cs="Arial"/>
                      <w:b/>
                      <w:sz w:val="24"/>
                      <w:szCs w:val="24"/>
                    </w:rPr>
                  </w:pPr>
                </w:p>
              </w:tc>
            </w:tr>
            <w:tr w:rsidR="00BB58D3" w:rsidRPr="00985008" w:rsidTr="00D33E70">
              <w:trPr>
                <w:trHeight w:val="283"/>
                <w:jc w:val="right"/>
              </w:trPr>
              <w:tc>
                <w:tcPr>
                  <w:tcW w:w="65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rPr>
                      <w:rFonts w:ascii="Arial" w:hAnsi="Arial" w:cs="Arial"/>
                      <w:b/>
                      <w:sz w:val="24"/>
                      <w:szCs w:val="24"/>
                    </w:rPr>
                  </w:pPr>
                  <w:r w:rsidRPr="00985008">
                    <w:rPr>
                      <w:rFonts w:ascii="Arial" w:hAnsi="Arial" w:cs="Arial"/>
                      <w:b/>
                      <w:sz w:val="24"/>
                      <w:szCs w:val="24"/>
                    </w:rPr>
                    <w:t>INSIGHT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B58D3" w:rsidRPr="00985008" w:rsidRDefault="00BB58D3" w:rsidP="00985008">
                  <w:pPr>
                    <w:jc w:val="center"/>
                    <w:rPr>
                      <w:rFonts w:ascii="Arial" w:hAnsi="Arial" w:cs="Arial"/>
                      <w:b/>
                      <w:sz w:val="24"/>
                      <w:szCs w:val="24"/>
                    </w:rPr>
                  </w:pPr>
                </w:p>
              </w:tc>
              <w:tc>
                <w:tcPr>
                  <w:tcW w:w="115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jc w:val="center"/>
                    <w:rPr>
                      <w:rFonts w:ascii="Arial" w:hAnsi="Arial" w:cs="Arial"/>
                      <w:b/>
                      <w:sz w:val="24"/>
                      <w:szCs w:val="24"/>
                    </w:rPr>
                  </w:pPr>
                  <w:r w:rsidRPr="00985008">
                    <w:rPr>
                      <w:rFonts w:ascii="Arial" w:hAnsi="Arial" w:cs="Arial"/>
                      <w:b/>
                      <w:sz w:val="24"/>
                      <w:szCs w:val="24"/>
                    </w:rPr>
                    <w:t>8</w:t>
                  </w:r>
                </w:p>
              </w:tc>
            </w:tr>
            <w:tr w:rsidR="00BB58D3" w:rsidRPr="00985008" w:rsidTr="00D33E70">
              <w:trPr>
                <w:trHeight w:val="283"/>
                <w:jc w:val="right"/>
              </w:trPr>
              <w:tc>
                <w:tcPr>
                  <w:tcW w:w="65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rPr>
                      <w:rFonts w:ascii="Arial" w:hAnsi="Arial" w:cs="Arial"/>
                      <w:sz w:val="24"/>
                      <w:szCs w:val="24"/>
                    </w:rPr>
                  </w:pPr>
                  <w:r w:rsidRPr="00985008">
                    <w:rPr>
                      <w:rFonts w:ascii="Arial" w:hAnsi="Arial" w:cs="Arial"/>
                      <w:sz w:val="24"/>
                      <w:szCs w:val="24"/>
                    </w:rPr>
                    <w:t>Layout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jc w:val="center"/>
                    <w:rPr>
                      <w:rFonts w:ascii="Arial" w:hAnsi="Arial" w:cs="Arial"/>
                      <w:b/>
                      <w:sz w:val="24"/>
                      <w:szCs w:val="24"/>
                    </w:rPr>
                  </w:pPr>
                  <w:r w:rsidRPr="00985008">
                    <w:rPr>
                      <w:rFonts w:ascii="Arial" w:hAnsi="Arial" w:cs="Arial"/>
                      <w:b/>
                      <w:sz w:val="24"/>
                      <w:szCs w:val="24"/>
                    </w:rPr>
                    <w:t>2</w:t>
                  </w:r>
                </w:p>
              </w:tc>
              <w:tc>
                <w:tcPr>
                  <w:tcW w:w="115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jc w:val="center"/>
                    <w:rPr>
                      <w:rFonts w:ascii="Arial" w:hAnsi="Arial" w:cs="Arial"/>
                      <w:b/>
                      <w:sz w:val="24"/>
                      <w:szCs w:val="24"/>
                    </w:rPr>
                  </w:pPr>
                </w:p>
              </w:tc>
            </w:tr>
            <w:tr w:rsidR="00BB58D3" w:rsidRPr="00985008" w:rsidTr="00D33E70">
              <w:trPr>
                <w:trHeight w:val="283"/>
                <w:jc w:val="right"/>
              </w:trPr>
              <w:tc>
                <w:tcPr>
                  <w:tcW w:w="65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rPr>
                      <w:rFonts w:ascii="Arial" w:hAnsi="Arial" w:cs="Arial"/>
                      <w:sz w:val="24"/>
                      <w:szCs w:val="24"/>
                    </w:rPr>
                  </w:pPr>
                  <w:r w:rsidRPr="00985008">
                    <w:rPr>
                      <w:rFonts w:ascii="Arial" w:hAnsi="Arial" w:cs="Arial"/>
                      <w:sz w:val="24"/>
                      <w:szCs w:val="24"/>
                    </w:rPr>
                    <w:t>Analysis, interpretation</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jc w:val="center"/>
                    <w:rPr>
                      <w:rFonts w:ascii="Arial" w:hAnsi="Arial" w:cs="Arial"/>
                      <w:b/>
                      <w:sz w:val="24"/>
                      <w:szCs w:val="24"/>
                    </w:rPr>
                  </w:pPr>
                  <w:r w:rsidRPr="00985008">
                    <w:rPr>
                      <w:rFonts w:ascii="Arial" w:hAnsi="Arial" w:cs="Arial"/>
                      <w:b/>
                      <w:sz w:val="24"/>
                      <w:szCs w:val="24"/>
                    </w:rPr>
                    <w:t>2</w:t>
                  </w:r>
                </w:p>
              </w:tc>
              <w:tc>
                <w:tcPr>
                  <w:tcW w:w="115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jc w:val="center"/>
                    <w:rPr>
                      <w:rFonts w:ascii="Arial" w:hAnsi="Arial" w:cs="Arial"/>
                      <w:b/>
                      <w:sz w:val="24"/>
                      <w:szCs w:val="24"/>
                    </w:rPr>
                  </w:pPr>
                </w:p>
              </w:tc>
            </w:tr>
            <w:tr w:rsidR="00BB58D3" w:rsidRPr="00985008" w:rsidTr="00D33E70">
              <w:trPr>
                <w:trHeight w:val="283"/>
                <w:jc w:val="right"/>
              </w:trPr>
              <w:tc>
                <w:tcPr>
                  <w:tcW w:w="65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rPr>
                      <w:rFonts w:ascii="Arial" w:hAnsi="Arial" w:cs="Arial"/>
                      <w:sz w:val="24"/>
                      <w:szCs w:val="24"/>
                    </w:rPr>
                  </w:pPr>
                  <w:r w:rsidRPr="00985008">
                    <w:rPr>
                      <w:rFonts w:ascii="Arial" w:hAnsi="Arial" w:cs="Arial"/>
                      <w:sz w:val="24"/>
                      <w:szCs w:val="24"/>
                    </w:rPr>
                    <w:t>Synthesis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jc w:val="center"/>
                    <w:rPr>
                      <w:rFonts w:ascii="Arial" w:hAnsi="Arial" w:cs="Arial"/>
                      <w:b/>
                      <w:sz w:val="24"/>
                      <w:szCs w:val="24"/>
                    </w:rPr>
                  </w:pPr>
                  <w:r w:rsidRPr="00985008">
                    <w:rPr>
                      <w:rFonts w:ascii="Arial" w:hAnsi="Arial" w:cs="Arial"/>
                      <w:b/>
                      <w:sz w:val="24"/>
                      <w:szCs w:val="24"/>
                    </w:rPr>
                    <w:t>2</w:t>
                  </w:r>
                </w:p>
              </w:tc>
              <w:tc>
                <w:tcPr>
                  <w:tcW w:w="115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jc w:val="center"/>
                    <w:rPr>
                      <w:rFonts w:ascii="Arial" w:hAnsi="Arial" w:cs="Arial"/>
                      <w:b/>
                      <w:sz w:val="24"/>
                      <w:szCs w:val="24"/>
                    </w:rPr>
                  </w:pPr>
                </w:p>
              </w:tc>
            </w:tr>
            <w:tr w:rsidR="00BB58D3" w:rsidRPr="00985008" w:rsidTr="00D33E70">
              <w:trPr>
                <w:trHeight w:val="283"/>
                <w:jc w:val="right"/>
              </w:trPr>
              <w:tc>
                <w:tcPr>
                  <w:tcW w:w="65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rPr>
                      <w:rFonts w:ascii="Arial" w:hAnsi="Arial" w:cs="Arial"/>
                      <w:sz w:val="24"/>
                      <w:szCs w:val="24"/>
                    </w:rPr>
                  </w:pPr>
                  <w:r w:rsidRPr="00985008">
                    <w:rPr>
                      <w:rFonts w:ascii="Arial" w:hAnsi="Arial" w:cs="Arial"/>
                      <w:bCs/>
                      <w:sz w:val="24"/>
                      <w:szCs w:val="24"/>
                    </w:rPr>
                    <w:t>Originality/Examples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jc w:val="center"/>
                    <w:rPr>
                      <w:rFonts w:ascii="Arial" w:hAnsi="Arial" w:cs="Arial"/>
                      <w:b/>
                      <w:sz w:val="24"/>
                      <w:szCs w:val="24"/>
                    </w:rPr>
                  </w:pPr>
                  <w:r w:rsidRPr="00985008">
                    <w:rPr>
                      <w:rFonts w:ascii="Arial" w:hAnsi="Arial" w:cs="Arial"/>
                      <w:b/>
                      <w:sz w:val="24"/>
                      <w:szCs w:val="24"/>
                    </w:rPr>
                    <w:t>2</w:t>
                  </w:r>
                </w:p>
              </w:tc>
              <w:tc>
                <w:tcPr>
                  <w:tcW w:w="115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jc w:val="center"/>
                    <w:rPr>
                      <w:rFonts w:ascii="Arial" w:hAnsi="Arial" w:cs="Arial"/>
                      <w:b/>
                      <w:sz w:val="24"/>
                      <w:szCs w:val="24"/>
                    </w:rPr>
                  </w:pPr>
                </w:p>
              </w:tc>
            </w:tr>
            <w:tr w:rsidR="00BB58D3" w:rsidRPr="00985008" w:rsidTr="00D33E70">
              <w:trPr>
                <w:trHeight w:val="283"/>
                <w:jc w:val="right"/>
              </w:trPr>
              <w:tc>
                <w:tcPr>
                  <w:tcW w:w="65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rPr>
                      <w:rFonts w:ascii="Arial" w:hAnsi="Arial" w:cs="Arial"/>
                      <w:b/>
                      <w:sz w:val="24"/>
                      <w:szCs w:val="24"/>
                    </w:rPr>
                  </w:pPr>
                  <w:r w:rsidRPr="00985008">
                    <w:rPr>
                      <w:rFonts w:ascii="Arial" w:hAnsi="Arial" w:cs="Arial"/>
                      <w:b/>
                      <w:sz w:val="24"/>
                      <w:szCs w:val="24"/>
                    </w:rPr>
                    <w:t>TOTAL MARKS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B58D3" w:rsidRPr="00985008" w:rsidRDefault="00BB58D3" w:rsidP="00985008">
                  <w:pPr>
                    <w:jc w:val="both"/>
                    <w:rPr>
                      <w:rFonts w:ascii="Arial" w:hAnsi="Arial" w:cs="Arial"/>
                      <w:b/>
                      <w:sz w:val="24"/>
                      <w:szCs w:val="24"/>
                    </w:rPr>
                  </w:pPr>
                </w:p>
              </w:tc>
              <w:tc>
                <w:tcPr>
                  <w:tcW w:w="11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58D3" w:rsidRPr="00985008" w:rsidRDefault="00BB58D3" w:rsidP="00985008">
                  <w:pPr>
                    <w:jc w:val="center"/>
                    <w:rPr>
                      <w:rFonts w:ascii="Arial" w:hAnsi="Arial" w:cs="Arial"/>
                      <w:b/>
                      <w:sz w:val="24"/>
                      <w:szCs w:val="24"/>
                    </w:rPr>
                  </w:pPr>
                  <w:r w:rsidRPr="00985008">
                    <w:rPr>
                      <w:rFonts w:ascii="Arial" w:hAnsi="Arial" w:cs="Arial"/>
                      <w:b/>
                      <w:sz w:val="24"/>
                      <w:szCs w:val="24"/>
                    </w:rPr>
                    <w:t>40</w:t>
                  </w:r>
                </w:p>
              </w:tc>
            </w:tr>
          </w:tbl>
          <w:p w:rsidR="00BB58D3" w:rsidRPr="00985008" w:rsidRDefault="00BB58D3" w:rsidP="00D44E0A">
            <w:pPr>
              <w:ind w:left="3544" w:right="-85"/>
              <w:jc w:val="both"/>
              <w:rPr>
                <w:rFonts w:ascii="Arial" w:hAnsi="Arial" w:cs="Arial"/>
                <w:szCs w:val="24"/>
              </w:rPr>
            </w:pPr>
            <w:r w:rsidRPr="00985008">
              <w:rPr>
                <w:rFonts w:ascii="Arial" w:hAnsi="Arial" w:cs="Arial"/>
                <w:szCs w:val="24"/>
              </w:rPr>
              <w:t>LASO - For each component:</w:t>
            </w:r>
          </w:p>
          <w:p w:rsidR="00BB58D3" w:rsidRPr="00985008" w:rsidRDefault="00BB58D3" w:rsidP="00D44E0A">
            <w:pPr>
              <w:ind w:left="3544" w:right="-85"/>
              <w:jc w:val="both"/>
              <w:rPr>
                <w:rFonts w:ascii="Arial" w:hAnsi="Arial" w:cs="Arial"/>
                <w:szCs w:val="24"/>
              </w:rPr>
            </w:pPr>
            <w:r w:rsidRPr="00985008">
              <w:rPr>
                <w:rFonts w:ascii="Arial" w:hAnsi="Arial" w:cs="Arial"/>
                <w:szCs w:val="24"/>
              </w:rPr>
              <w:lastRenderedPageBreak/>
              <w:t>Allocate 2 marks if all requirements are met.</w:t>
            </w:r>
          </w:p>
          <w:p w:rsidR="00BB58D3" w:rsidRPr="00985008" w:rsidRDefault="00BB58D3" w:rsidP="00D44E0A">
            <w:pPr>
              <w:ind w:left="3544" w:right="-85"/>
              <w:jc w:val="both"/>
              <w:rPr>
                <w:rFonts w:ascii="Arial" w:hAnsi="Arial" w:cs="Arial"/>
                <w:szCs w:val="24"/>
              </w:rPr>
            </w:pPr>
            <w:r w:rsidRPr="00985008">
              <w:rPr>
                <w:rFonts w:ascii="Arial" w:hAnsi="Arial" w:cs="Arial"/>
                <w:szCs w:val="24"/>
              </w:rPr>
              <w:t>Allocate 1 mark if some requirements are met.</w:t>
            </w:r>
          </w:p>
          <w:p w:rsidR="00BB58D3" w:rsidRPr="00985008" w:rsidRDefault="00BB58D3" w:rsidP="00D44E0A">
            <w:pPr>
              <w:ind w:left="3544" w:right="-85"/>
              <w:jc w:val="both"/>
              <w:rPr>
                <w:rFonts w:ascii="Arial" w:hAnsi="Arial" w:cs="Arial"/>
                <w:szCs w:val="24"/>
              </w:rPr>
            </w:pPr>
            <w:r w:rsidRPr="00985008">
              <w:rPr>
                <w:rFonts w:ascii="Arial" w:hAnsi="Arial" w:cs="Arial"/>
                <w:szCs w:val="24"/>
              </w:rPr>
              <w:t>Allocate 0 marks where requirements are not met at all.</w:t>
            </w:r>
          </w:p>
          <w:p w:rsidR="00BB58D3" w:rsidRPr="00985008" w:rsidRDefault="00BB58D3" w:rsidP="00D44E0A">
            <w:pPr>
              <w:autoSpaceDE w:val="0"/>
              <w:autoSpaceDN w:val="0"/>
              <w:adjustRightInd w:val="0"/>
              <w:jc w:val="both"/>
              <w:rPr>
                <w:rFonts w:ascii="Arial" w:eastAsiaTheme="minorHAnsi" w:hAnsi="Arial" w:cs="Arial"/>
                <w:b/>
                <w:bCs/>
                <w:color w:val="000000"/>
                <w:szCs w:val="24"/>
                <w:lang w:val="en-US"/>
              </w:rPr>
            </w:pPr>
          </w:p>
          <w:p w:rsidR="00BB58D3" w:rsidRPr="00985008" w:rsidRDefault="00BB58D3" w:rsidP="00D44E0A">
            <w:pPr>
              <w:autoSpaceDE w:val="0"/>
              <w:autoSpaceDN w:val="0"/>
              <w:adjustRightInd w:val="0"/>
              <w:jc w:val="both"/>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QUESTION 7 BUSINESS ROLES (SOCIAL RESPONSIBILTY AND CORPORATE CITIZENSHIP)</w:t>
            </w:r>
          </w:p>
          <w:p w:rsidR="00BB58D3" w:rsidRPr="00985008" w:rsidRDefault="00BB58D3" w:rsidP="00D44E0A">
            <w:pPr>
              <w:autoSpaceDE w:val="0"/>
              <w:autoSpaceDN w:val="0"/>
              <w:adjustRightInd w:val="0"/>
              <w:jc w:val="both"/>
              <w:rPr>
                <w:rFonts w:ascii="Arial" w:eastAsiaTheme="minorHAnsi" w:hAnsi="Arial" w:cs="Arial"/>
                <w:b/>
                <w:bCs/>
                <w:color w:val="000000"/>
                <w:szCs w:val="24"/>
                <w:lang w:val="en-US"/>
              </w:rPr>
            </w:pP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 </w:t>
            </w:r>
            <w:r w:rsidRPr="00985008">
              <w:rPr>
                <w:rFonts w:ascii="Arial" w:eastAsiaTheme="minorHAnsi" w:hAnsi="Arial" w:cs="Arial"/>
                <w:bCs/>
                <w:color w:val="000000"/>
                <w:szCs w:val="24"/>
                <w:lang w:val="en-US"/>
              </w:rPr>
              <w:t>7.1</w:t>
            </w:r>
            <w:r w:rsidRPr="00985008">
              <w:rPr>
                <w:rFonts w:ascii="Arial" w:eastAsiaTheme="minorHAnsi" w:hAnsi="Arial" w:cs="Arial"/>
                <w:b/>
                <w:bCs/>
                <w:color w:val="000000"/>
                <w:szCs w:val="24"/>
                <w:lang w:val="en-US"/>
              </w:rPr>
              <w:t xml:space="preserve"> Introduction </w:t>
            </w:r>
          </w:p>
          <w:p w:rsidR="00BB58D3" w:rsidRPr="00985008" w:rsidRDefault="00BB58D3" w:rsidP="00D44E0A">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Corporate Social Responsibility/CSR is the way a business conducts its operations     </w:t>
            </w:r>
          </w:p>
          <w:p w:rsidR="00BB58D3" w:rsidRPr="00985008" w:rsidRDefault="00BB58D3" w:rsidP="00D44E0A">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ethically and morally, regarding the use of human, physical and financial resources.√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CSR programmes help to conserve the environment by ensuring that the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community has sustainable resources.√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Businesses should consider the impact of the business's operations on the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environment in their decision making.√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Businesses are corporate citizens and therefore have a responsibility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towards society.√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CSI is a component of CSR, where social responsibility is the intention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and social investment is the action.√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Business should consider the importance of the wellbeing of the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community in relation to profitability and productivity.√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Any other relevant introduction related to social responsibility and corporate </w:t>
            </w:r>
          </w:p>
          <w:p w:rsidR="00BB58D3" w:rsidRPr="00985008" w:rsidRDefault="00BB58D3" w:rsidP="00D44E0A">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citizenship.                                                                                                  </w:t>
            </w:r>
            <w:r w:rsidRPr="00985008">
              <w:rPr>
                <w:rFonts w:ascii="Arial" w:eastAsiaTheme="minorHAnsi" w:hAnsi="Arial" w:cs="Arial"/>
                <w:b/>
                <w:bCs/>
                <w:color w:val="000000"/>
                <w:szCs w:val="24"/>
                <w:lang w:val="en-US"/>
              </w:rPr>
              <w:t xml:space="preserve">Max (2) </w:t>
            </w:r>
          </w:p>
          <w:p w:rsidR="00BB58D3" w:rsidRPr="00985008" w:rsidRDefault="00BB58D3" w:rsidP="00D44E0A">
            <w:pPr>
              <w:autoSpaceDE w:val="0"/>
              <w:autoSpaceDN w:val="0"/>
              <w:adjustRightInd w:val="0"/>
              <w:rPr>
                <w:rFonts w:ascii="Arial" w:eastAsiaTheme="minorHAnsi" w:hAnsi="Arial" w:cs="Arial"/>
                <w:color w:val="000000"/>
                <w:szCs w:val="24"/>
                <w:lang w:val="en-US"/>
              </w:rPr>
            </w:pP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7.2 </w:t>
            </w:r>
            <w:r w:rsidRPr="00985008">
              <w:rPr>
                <w:rFonts w:ascii="Arial" w:eastAsiaTheme="minorHAnsi" w:hAnsi="Arial" w:cs="Arial"/>
                <w:b/>
                <w:bCs/>
                <w:color w:val="000000"/>
                <w:szCs w:val="24"/>
                <w:lang w:val="en-US"/>
              </w:rPr>
              <w:t xml:space="preserve">Differences between CSR and CSI </w:t>
            </w:r>
          </w:p>
          <w:tbl>
            <w:tblPr>
              <w:tblW w:w="9794" w:type="dxa"/>
              <w:tblBorders>
                <w:top w:val="nil"/>
                <w:left w:val="nil"/>
                <w:bottom w:val="nil"/>
                <w:right w:val="nil"/>
              </w:tblBorders>
              <w:tblLayout w:type="fixed"/>
              <w:tblLook w:val="0000" w:firstRow="0" w:lastRow="0" w:firstColumn="0" w:lastColumn="0" w:noHBand="0" w:noVBand="0"/>
            </w:tblPr>
            <w:tblGrid>
              <w:gridCol w:w="468"/>
              <w:gridCol w:w="4429"/>
              <w:gridCol w:w="431"/>
              <w:gridCol w:w="4466"/>
            </w:tblGrid>
            <w:tr w:rsidR="00BB58D3" w:rsidRPr="00985008" w:rsidTr="00985008">
              <w:trPr>
                <w:trHeight w:val="167"/>
              </w:trPr>
              <w:tc>
                <w:tcPr>
                  <w:tcW w:w="4897" w:type="dxa"/>
                  <w:gridSpan w:val="2"/>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CSR </w:t>
                  </w:r>
                </w:p>
              </w:tc>
              <w:tc>
                <w:tcPr>
                  <w:tcW w:w="4897" w:type="dxa"/>
                  <w:gridSpan w:val="2"/>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CSI </w:t>
                  </w:r>
                </w:p>
              </w:tc>
            </w:tr>
            <w:tr w:rsidR="00BB58D3" w:rsidRPr="00985008" w:rsidTr="00985008">
              <w:trPr>
                <w:trHeight w:val="435"/>
              </w:trPr>
              <w:tc>
                <w:tcPr>
                  <w:tcW w:w="468" w:type="dxa"/>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w:t>
                  </w:r>
                </w:p>
              </w:tc>
              <w:tc>
                <w:tcPr>
                  <w:tcW w:w="4429" w:type="dxa"/>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Refers to strategies used by business√ to take responsibility for their impact on society/the environment.√ </w:t>
                  </w:r>
                </w:p>
              </w:tc>
              <w:tc>
                <w:tcPr>
                  <w:tcW w:w="431" w:type="dxa"/>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w:t>
                  </w:r>
                </w:p>
              </w:tc>
              <w:tc>
                <w:tcPr>
                  <w:tcW w:w="4466" w:type="dxa"/>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Refers to any project undertaken by business√ which is not directly aimed at increasing profitability.√ </w:t>
                  </w:r>
                </w:p>
              </w:tc>
            </w:tr>
            <w:tr w:rsidR="00BB58D3" w:rsidRPr="00985008" w:rsidTr="00985008">
              <w:trPr>
                <w:trHeight w:val="573"/>
              </w:trPr>
              <w:tc>
                <w:tcPr>
                  <w:tcW w:w="468" w:type="dxa"/>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w:t>
                  </w:r>
                </w:p>
              </w:tc>
              <w:tc>
                <w:tcPr>
                  <w:tcW w:w="4429" w:type="dxa"/>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Aims at improving the quality of life√ for the employees/their families and the community in which the business operates.√ </w:t>
                  </w:r>
                </w:p>
              </w:tc>
              <w:tc>
                <w:tcPr>
                  <w:tcW w:w="431" w:type="dxa"/>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w:t>
                  </w:r>
                </w:p>
              </w:tc>
              <w:tc>
                <w:tcPr>
                  <w:tcW w:w="4466" w:type="dxa"/>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Regarded as direct investments in projects√ that will benefit the community.√ </w:t>
                  </w:r>
                </w:p>
              </w:tc>
            </w:tr>
            <w:tr w:rsidR="00BB58D3" w:rsidRPr="00985008" w:rsidTr="00985008">
              <w:trPr>
                <w:trHeight w:val="435"/>
              </w:trPr>
              <w:tc>
                <w:tcPr>
                  <w:tcW w:w="468" w:type="dxa"/>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w:t>
                  </w:r>
                </w:p>
              </w:tc>
              <w:tc>
                <w:tcPr>
                  <w:tcW w:w="4429" w:type="dxa"/>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It is the way in which companies man-age their business operations√ so that it impacts positively on all stakeholders.√ </w:t>
                  </w:r>
                </w:p>
              </w:tc>
              <w:tc>
                <w:tcPr>
                  <w:tcW w:w="431" w:type="dxa"/>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w:t>
                  </w:r>
                </w:p>
              </w:tc>
              <w:tc>
                <w:tcPr>
                  <w:tcW w:w="4466" w:type="dxa"/>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CSI projects are developmental of nature√ and business resources are used to benefit/uplift communities.√ </w:t>
                  </w:r>
                </w:p>
              </w:tc>
            </w:tr>
            <w:tr w:rsidR="00BB58D3" w:rsidRPr="00985008" w:rsidTr="00985008">
              <w:trPr>
                <w:trHeight w:val="435"/>
              </w:trPr>
              <w:tc>
                <w:tcPr>
                  <w:tcW w:w="468" w:type="dxa"/>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w:t>
                  </w:r>
                </w:p>
              </w:tc>
              <w:tc>
                <w:tcPr>
                  <w:tcW w:w="4429" w:type="dxa"/>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Focus is on the commitment from business to act ethically√ by contributing to social/economic development.√ </w:t>
                  </w:r>
                </w:p>
              </w:tc>
              <w:tc>
                <w:tcPr>
                  <w:tcW w:w="431" w:type="dxa"/>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w:t>
                  </w:r>
                </w:p>
              </w:tc>
              <w:tc>
                <w:tcPr>
                  <w:tcW w:w="4466" w:type="dxa"/>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CSI focuses on how businesses manage√ their expenditure on CSI projects√ </w:t>
                  </w:r>
                </w:p>
              </w:tc>
            </w:tr>
            <w:tr w:rsidR="00BB58D3" w:rsidRPr="00985008" w:rsidTr="00985008">
              <w:trPr>
                <w:trHeight w:val="297"/>
              </w:trPr>
              <w:tc>
                <w:tcPr>
                  <w:tcW w:w="468" w:type="dxa"/>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w:t>
                  </w:r>
                </w:p>
              </w:tc>
              <w:tc>
                <w:tcPr>
                  <w:tcW w:w="4429" w:type="dxa"/>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Any other relevant answer related to CSR. </w:t>
                  </w:r>
                </w:p>
              </w:tc>
              <w:tc>
                <w:tcPr>
                  <w:tcW w:w="431" w:type="dxa"/>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w:t>
                  </w:r>
                </w:p>
              </w:tc>
              <w:tc>
                <w:tcPr>
                  <w:tcW w:w="4466" w:type="dxa"/>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Any other relevant answer related to </w:t>
                  </w:r>
                </w:p>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CSI. </w:t>
                  </w:r>
                </w:p>
              </w:tc>
            </w:tr>
            <w:tr w:rsidR="00BB58D3" w:rsidRPr="00985008" w:rsidTr="00985008">
              <w:trPr>
                <w:trHeight w:val="159"/>
              </w:trPr>
              <w:tc>
                <w:tcPr>
                  <w:tcW w:w="4897" w:type="dxa"/>
                  <w:gridSpan w:val="2"/>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Sub max (4) </w:t>
                  </w:r>
                </w:p>
              </w:tc>
              <w:tc>
                <w:tcPr>
                  <w:tcW w:w="4897" w:type="dxa"/>
                  <w:gridSpan w:val="2"/>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Sub max (4) </w:t>
                  </w:r>
                </w:p>
              </w:tc>
            </w:tr>
          </w:tbl>
          <w:p w:rsidR="00BB58D3" w:rsidRPr="00985008" w:rsidRDefault="00BB58D3" w:rsidP="00D44E0A">
            <w:pPr>
              <w:autoSpaceDE w:val="0"/>
              <w:autoSpaceDN w:val="0"/>
              <w:adjustRightInd w:val="0"/>
              <w:jc w:val="both"/>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r>
            <w:r w:rsidRPr="00985008">
              <w:rPr>
                <w:rFonts w:ascii="Arial" w:eastAsiaTheme="minorHAnsi" w:hAnsi="Arial" w:cs="Arial"/>
                <w:b/>
                <w:bCs/>
                <w:color w:val="000000"/>
                <w:szCs w:val="24"/>
                <w:lang w:val="en-US"/>
              </w:rPr>
              <w:tab/>
              <w:t>(8)</w:t>
            </w:r>
          </w:p>
          <w:p w:rsidR="00BB58D3" w:rsidRDefault="00BB58D3" w:rsidP="00D44E0A">
            <w:pPr>
              <w:autoSpaceDE w:val="0"/>
              <w:autoSpaceDN w:val="0"/>
              <w:adjustRightInd w:val="0"/>
              <w:ind w:right="-85"/>
              <w:jc w:val="both"/>
              <w:rPr>
                <w:rFonts w:ascii="Arial" w:eastAsiaTheme="minorHAnsi" w:hAnsi="Arial" w:cs="Arial"/>
                <w:bCs/>
                <w:color w:val="000000"/>
                <w:szCs w:val="24"/>
                <w:lang w:val="en-US"/>
              </w:rPr>
            </w:pPr>
          </w:p>
          <w:p w:rsidR="00D33E70" w:rsidRDefault="00D33E70" w:rsidP="00D44E0A">
            <w:pPr>
              <w:autoSpaceDE w:val="0"/>
              <w:autoSpaceDN w:val="0"/>
              <w:adjustRightInd w:val="0"/>
              <w:ind w:right="-85"/>
              <w:jc w:val="both"/>
              <w:rPr>
                <w:rFonts w:ascii="Arial" w:eastAsiaTheme="minorHAnsi" w:hAnsi="Arial" w:cs="Arial"/>
                <w:bCs/>
                <w:color w:val="000000"/>
                <w:szCs w:val="24"/>
                <w:lang w:val="en-US"/>
              </w:rPr>
            </w:pPr>
          </w:p>
          <w:p w:rsidR="00BB58D3" w:rsidRPr="00985008" w:rsidRDefault="00BB58D3" w:rsidP="00D44E0A">
            <w:pPr>
              <w:autoSpaceDE w:val="0"/>
              <w:autoSpaceDN w:val="0"/>
              <w:adjustRightInd w:val="0"/>
              <w:ind w:right="-85"/>
              <w:jc w:val="both"/>
              <w:rPr>
                <w:rFonts w:ascii="Arial" w:eastAsiaTheme="minorHAnsi" w:hAnsi="Arial" w:cs="Arial"/>
                <w:b/>
                <w:bCs/>
                <w:color w:val="000000"/>
                <w:szCs w:val="24"/>
                <w:lang w:val="en-US"/>
              </w:rPr>
            </w:pPr>
            <w:bookmarkStart w:id="0" w:name="_GoBack"/>
            <w:bookmarkEnd w:id="0"/>
            <w:r w:rsidRPr="00985008">
              <w:rPr>
                <w:rFonts w:ascii="Arial" w:eastAsiaTheme="minorHAnsi" w:hAnsi="Arial" w:cs="Arial"/>
                <w:bCs/>
                <w:color w:val="000000"/>
                <w:szCs w:val="24"/>
                <w:lang w:val="en-US"/>
              </w:rPr>
              <w:lastRenderedPageBreak/>
              <w:t>7.3</w:t>
            </w:r>
            <w:r w:rsidRPr="00985008">
              <w:rPr>
                <w:rFonts w:ascii="Arial" w:eastAsiaTheme="minorHAnsi" w:hAnsi="Arial" w:cs="Arial"/>
                <w:b/>
                <w:bCs/>
                <w:color w:val="000000"/>
                <w:szCs w:val="24"/>
                <w:lang w:val="en-US"/>
              </w:rPr>
              <w:t xml:space="preserve"> Impact of CSI on businesses </w:t>
            </w:r>
          </w:p>
          <w:p w:rsidR="00BB58D3" w:rsidRPr="00985008" w:rsidRDefault="00BB58D3" w:rsidP="00D44E0A">
            <w:pPr>
              <w:autoSpaceDE w:val="0"/>
              <w:autoSpaceDN w:val="0"/>
              <w:adjustRightInd w:val="0"/>
              <w:ind w:right="-85"/>
              <w:jc w:val="both"/>
              <w:rPr>
                <w:rFonts w:ascii="Arial" w:eastAsiaTheme="minorHAnsi" w:hAnsi="Arial" w:cs="Arial"/>
                <w:color w:val="000000"/>
                <w:szCs w:val="24"/>
                <w:lang w:val="en-US"/>
              </w:rPr>
            </w:pPr>
          </w:p>
          <w:p w:rsidR="00BB58D3" w:rsidRPr="00985008" w:rsidRDefault="00BB58D3" w:rsidP="00D44E0A">
            <w:pPr>
              <w:autoSpaceDE w:val="0"/>
              <w:autoSpaceDN w:val="0"/>
              <w:adjustRightInd w:val="0"/>
              <w:ind w:right="-85"/>
              <w:jc w:val="both"/>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 xml:space="preserve">      Positives/Advantages </w:t>
            </w:r>
          </w:p>
          <w:p w:rsidR="00BB58D3" w:rsidRPr="00985008" w:rsidRDefault="00BB58D3" w:rsidP="00D44E0A">
            <w:pPr>
              <w:autoSpaceDE w:val="0"/>
              <w:autoSpaceDN w:val="0"/>
              <w:adjustRightInd w:val="0"/>
              <w:ind w:right="-85"/>
              <w:jc w:val="both"/>
              <w:rPr>
                <w:rFonts w:ascii="Arial" w:eastAsiaTheme="minorHAnsi" w:hAnsi="Arial" w:cs="Arial"/>
                <w:color w:val="000000"/>
                <w:szCs w:val="24"/>
                <w:lang w:val="en-US"/>
              </w:rPr>
            </w:pPr>
          </w:p>
          <w:p w:rsidR="00BB58D3" w:rsidRPr="00985008" w:rsidRDefault="00BB58D3" w:rsidP="00D44E0A">
            <w:pPr>
              <w:autoSpaceDE w:val="0"/>
              <w:autoSpaceDN w:val="0"/>
              <w:adjustRightInd w:val="0"/>
              <w:ind w:left="708" w:hanging="709"/>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May attract experienced employees/increase the pool of skilled labour√ which    </w:t>
            </w:r>
          </w:p>
          <w:p w:rsidR="00BB58D3" w:rsidRPr="00985008" w:rsidRDefault="00BB58D3" w:rsidP="00D44E0A">
            <w:pPr>
              <w:autoSpaceDE w:val="0"/>
              <w:autoSpaceDN w:val="0"/>
              <w:adjustRightInd w:val="0"/>
              <w:ind w:left="708" w:hanging="709"/>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could increase productivity.√ </w:t>
            </w:r>
          </w:p>
          <w:p w:rsidR="00BB58D3" w:rsidRPr="00985008" w:rsidRDefault="00BB58D3" w:rsidP="00D44E0A">
            <w:pPr>
              <w:autoSpaceDE w:val="0"/>
              <w:autoSpaceDN w:val="0"/>
              <w:adjustRightInd w:val="0"/>
              <w:ind w:left="708" w:hanging="709"/>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Positive/Improved image√ as the business looks after employees/conducts itself </w:t>
            </w:r>
          </w:p>
          <w:p w:rsidR="00BB58D3" w:rsidRPr="00985008" w:rsidRDefault="00BB58D3" w:rsidP="00D44E0A">
            <w:pPr>
              <w:autoSpaceDE w:val="0"/>
              <w:autoSpaceDN w:val="0"/>
              <w:adjustRightInd w:val="0"/>
              <w:ind w:left="708" w:hanging="709"/>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in a responsible way.√ </w:t>
            </w:r>
          </w:p>
          <w:p w:rsidR="00BB58D3" w:rsidRPr="00985008" w:rsidRDefault="00BB58D3" w:rsidP="00D44E0A">
            <w:pPr>
              <w:autoSpaceDE w:val="0"/>
              <w:autoSpaceDN w:val="0"/>
              <w:adjustRightInd w:val="0"/>
              <w:ind w:left="708" w:hanging="709"/>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 business may have a competitive advantage√, resulting in good publicity/an </w:t>
            </w:r>
          </w:p>
          <w:p w:rsidR="00BB58D3" w:rsidRPr="00985008" w:rsidRDefault="00BB58D3" w:rsidP="00D44E0A">
            <w:pPr>
              <w:autoSpaceDE w:val="0"/>
              <w:autoSpaceDN w:val="0"/>
              <w:adjustRightInd w:val="0"/>
              <w:ind w:left="708" w:hanging="709"/>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improved reputation.√ </w:t>
            </w:r>
          </w:p>
          <w:p w:rsidR="00BB58D3" w:rsidRPr="00985008" w:rsidRDefault="00BB58D3" w:rsidP="00D44E0A">
            <w:pPr>
              <w:autoSpaceDE w:val="0"/>
              <w:autoSpaceDN w:val="0"/>
              <w:adjustRightInd w:val="0"/>
              <w:ind w:left="708" w:hanging="709"/>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Promotes customer loyalty√ resulting in more sales.√ </w:t>
            </w:r>
          </w:p>
          <w:p w:rsidR="00BB58D3" w:rsidRPr="00985008" w:rsidRDefault="00BB58D3" w:rsidP="00D44E0A">
            <w:pPr>
              <w:autoSpaceDE w:val="0"/>
              <w:autoSpaceDN w:val="0"/>
              <w:adjustRightInd w:val="0"/>
              <w:ind w:left="708" w:hanging="709"/>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CSI projects√ may be used as a marketing strategy to promote their products.√ </w:t>
            </w:r>
          </w:p>
          <w:p w:rsidR="00BB58D3" w:rsidRPr="00985008" w:rsidRDefault="00BB58D3" w:rsidP="00D44E0A">
            <w:pPr>
              <w:autoSpaceDE w:val="0"/>
              <w:autoSpaceDN w:val="0"/>
              <w:adjustRightInd w:val="0"/>
              <w:ind w:left="708" w:hanging="709"/>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The business enjoys the goodwill/support√ of communities.√ </w:t>
            </w:r>
          </w:p>
          <w:p w:rsidR="00BB58D3" w:rsidRPr="00985008" w:rsidRDefault="00BB58D3" w:rsidP="00D44E0A">
            <w:pPr>
              <w:autoSpaceDE w:val="0"/>
              <w:autoSpaceDN w:val="0"/>
              <w:adjustRightInd w:val="0"/>
              <w:ind w:left="708" w:hanging="709"/>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CSI projects promote teamwork√ within businesses.√ </w:t>
            </w:r>
          </w:p>
          <w:p w:rsidR="00BB58D3" w:rsidRPr="00985008" w:rsidRDefault="00BB58D3" w:rsidP="00D44E0A">
            <w:pPr>
              <w:autoSpaceDE w:val="0"/>
              <w:autoSpaceDN w:val="0"/>
              <w:adjustRightInd w:val="0"/>
              <w:ind w:hanging="709"/>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CSI helps to attract investors√ because of increased profits/income.√ </w:t>
            </w:r>
          </w:p>
          <w:p w:rsidR="00BB58D3" w:rsidRPr="00985008" w:rsidRDefault="00BB58D3" w:rsidP="00D44E0A">
            <w:pPr>
              <w:autoSpaceDE w:val="0"/>
              <w:autoSpaceDN w:val="0"/>
              <w:adjustRightInd w:val="0"/>
              <w:ind w:hanging="709"/>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Gives businesses tax advantages√ such as tax reduction/-rebates.√ </w:t>
            </w:r>
          </w:p>
          <w:p w:rsidR="00BB58D3" w:rsidRPr="00985008" w:rsidRDefault="00BB58D3" w:rsidP="00D44E0A">
            <w:pPr>
              <w:autoSpaceDE w:val="0"/>
              <w:autoSpaceDN w:val="0"/>
              <w:adjustRightInd w:val="0"/>
              <w:ind w:hanging="709"/>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Assists in solving socio-economic issues√ like poverty/unemployment√, etc. </w:t>
            </w:r>
          </w:p>
          <w:p w:rsidR="00BB58D3" w:rsidRPr="00985008" w:rsidRDefault="00BB58D3" w:rsidP="00D44E0A">
            <w:pPr>
              <w:autoSpaceDE w:val="0"/>
              <w:autoSpaceDN w:val="0"/>
              <w:adjustRightInd w:val="0"/>
              <w:ind w:hanging="709"/>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The government is less likely to enforce issues through legislation√ to businesses </w:t>
            </w:r>
          </w:p>
          <w:p w:rsidR="00BB58D3" w:rsidRPr="00985008" w:rsidRDefault="00BB58D3" w:rsidP="00D44E0A">
            <w:pPr>
              <w:autoSpaceDE w:val="0"/>
              <w:autoSpaceDN w:val="0"/>
              <w:adjustRightInd w:val="0"/>
              <w:ind w:hanging="709"/>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that voluntarily participate in CSI projects.√ </w:t>
            </w:r>
          </w:p>
          <w:p w:rsidR="00BB58D3" w:rsidRPr="00985008" w:rsidRDefault="00BB58D3" w:rsidP="00D44E0A">
            <w:pPr>
              <w:autoSpaceDE w:val="0"/>
              <w:autoSpaceDN w:val="0"/>
              <w:adjustRightInd w:val="0"/>
              <w:ind w:hanging="709"/>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Employees feel as if they are making a difference√ in working for the business.√ </w:t>
            </w:r>
          </w:p>
          <w:p w:rsidR="00BB58D3" w:rsidRPr="00985008" w:rsidRDefault="00BB58D3" w:rsidP="00D44E0A">
            <w:pPr>
              <w:autoSpaceDE w:val="0"/>
              <w:autoSpaceDN w:val="0"/>
              <w:adjustRightInd w:val="0"/>
              <w:ind w:hanging="709"/>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It helps to retain staff/lower staff turnover√ as employees' health and </w:t>
            </w:r>
          </w:p>
          <w:p w:rsidR="00BB58D3" w:rsidRPr="00985008" w:rsidRDefault="00BB58D3" w:rsidP="00D44E0A">
            <w:pPr>
              <w:autoSpaceDE w:val="0"/>
              <w:autoSpaceDN w:val="0"/>
              <w:adjustRightInd w:val="0"/>
              <w:ind w:hanging="709"/>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safety are considered.√ </w:t>
            </w:r>
          </w:p>
          <w:p w:rsidR="00BB58D3" w:rsidRPr="00985008" w:rsidRDefault="00BB58D3" w:rsidP="00D44E0A">
            <w:pPr>
              <w:autoSpaceDE w:val="0"/>
              <w:autoSpaceDN w:val="0"/>
              <w:adjustRightInd w:val="0"/>
              <w:ind w:hanging="709"/>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Improves the health of its employees√ through focused CSI projects.√ </w:t>
            </w:r>
          </w:p>
          <w:p w:rsidR="00BB58D3" w:rsidRPr="00985008" w:rsidRDefault="00BB58D3" w:rsidP="00D44E0A">
            <w:pPr>
              <w:autoSpaceDE w:val="0"/>
              <w:autoSpaceDN w:val="0"/>
              <w:adjustRightInd w:val="0"/>
              <w:ind w:hanging="709"/>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Businesses become more community-based√ by working closely with the </w:t>
            </w:r>
          </w:p>
          <w:p w:rsidR="00BB58D3" w:rsidRPr="00985008" w:rsidRDefault="00BB58D3" w:rsidP="00D44E0A">
            <w:pPr>
              <w:autoSpaceDE w:val="0"/>
              <w:autoSpaceDN w:val="0"/>
              <w:adjustRightInd w:val="0"/>
              <w:ind w:hanging="709"/>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community to roll out skills development projects.√ </w:t>
            </w:r>
          </w:p>
          <w:p w:rsidR="00BB58D3" w:rsidRPr="00985008" w:rsidRDefault="00BB58D3" w:rsidP="00D44E0A">
            <w:pPr>
              <w:autoSpaceDE w:val="0"/>
              <w:autoSpaceDN w:val="0"/>
              <w:adjustRightInd w:val="0"/>
              <w:ind w:hanging="709"/>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Any other relevant answer related to the positive impact of CSI on businesses. </w:t>
            </w:r>
          </w:p>
          <w:p w:rsidR="00BB58D3" w:rsidRPr="00985008" w:rsidRDefault="00BB58D3" w:rsidP="00D44E0A">
            <w:pPr>
              <w:autoSpaceDE w:val="0"/>
              <w:autoSpaceDN w:val="0"/>
              <w:adjustRightInd w:val="0"/>
              <w:jc w:val="center"/>
              <w:rPr>
                <w:rFonts w:ascii="Arial" w:eastAsiaTheme="minorHAnsi" w:hAnsi="Arial" w:cs="Arial"/>
                <w:b/>
                <w:bCs/>
                <w:color w:val="000000"/>
                <w:szCs w:val="24"/>
                <w:lang w:val="en-US"/>
              </w:rPr>
            </w:pPr>
          </w:p>
          <w:p w:rsidR="00BB58D3" w:rsidRPr="00985008" w:rsidRDefault="00BB58D3" w:rsidP="00D44E0A">
            <w:pPr>
              <w:autoSpaceDE w:val="0"/>
              <w:autoSpaceDN w:val="0"/>
              <w:adjustRightInd w:val="0"/>
              <w:jc w:val="center"/>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AND/OR</w:t>
            </w:r>
          </w:p>
          <w:p w:rsidR="00BB58D3" w:rsidRPr="00985008" w:rsidRDefault="00BB58D3" w:rsidP="00D44E0A">
            <w:pPr>
              <w:autoSpaceDE w:val="0"/>
              <w:autoSpaceDN w:val="0"/>
              <w:adjustRightInd w:val="0"/>
              <w:jc w:val="center"/>
              <w:rPr>
                <w:rFonts w:ascii="Arial" w:eastAsiaTheme="minorHAnsi" w:hAnsi="Arial" w:cs="Arial"/>
                <w:b/>
                <w:bCs/>
                <w:color w:val="000000"/>
                <w:szCs w:val="24"/>
                <w:lang w:val="en-US"/>
              </w:rPr>
            </w:pPr>
          </w:p>
          <w:p w:rsidR="00BB58D3" w:rsidRPr="00985008" w:rsidRDefault="00BB58D3" w:rsidP="00D44E0A">
            <w:pPr>
              <w:autoSpaceDE w:val="0"/>
              <w:autoSpaceDN w:val="0"/>
              <w:adjustRightInd w:val="0"/>
              <w:jc w:val="center"/>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 xml:space="preserve">Negatives/Disadvantages </w:t>
            </w:r>
          </w:p>
          <w:p w:rsidR="00BB58D3" w:rsidRPr="00985008" w:rsidRDefault="00BB58D3" w:rsidP="00D44E0A">
            <w:pPr>
              <w:autoSpaceDE w:val="0"/>
              <w:autoSpaceDN w:val="0"/>
              <w:adjustRightInd w:val="0"/>
              <w:jc w:val="center"/>
              <w:rPr>
                <w:rFonts w:ascii="Arial" w:eastAsiaTheme="minorHAnsi" w:hAnsi="Arial" w:cs="Arial"/>
                <w:color w:val="000000"/>
                <w:szCs w:val="24"/>
                <w:lang w:val="en-US"/>
              </w:rPr>
            </w:pP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Business may not be supported/Customers may not buy their products/services√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resulting in a decrease in sales.√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Small and medium enterprises find it difficult√ to implement CSI programmes.√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Detailed reports must be drawn up√, which can be time consuming.√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Social spending reduces business/economic efficiency√ which makes it less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competitive.√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Social involvement is funded from business profits√ which could have been used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to the benefit of customers/reduce prices.√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CSI activities distract business focus√ from its core business functions.√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Businesses find it difficult√ to adhere to legislation governing CSI.√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It can increase financial risk√, as programmes cost money and may impact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negatively on profits.√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It is difficult to accurately measure√ the effectiveness of social investment.√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It is not easy to determine the exact needs of the communities√, which may result in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fruitless expenditure on CSI.√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lastRenderedPageBreak/>
              <w:t xml:space="preserve">     - Most managers are not trained/lack experience√ to handle social programmes.√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Employees may spend more time working on CSI projects√ instead of focusing on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their core duties.√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Providing goods/services that meet the needs of consumers is√, according to</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some stakeholders, already socially responsible.√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Shareholders may receive less dividends√, as some profits are spent on CSI.√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Some shareholders/stakeholders might withdraw their support from the business√ as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they feel that social issues should be the government's responsibility.√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Any other negative impact of CSI on businesses.                                            </w:t>
            </w:r>
            <w:r w:rsidRPr="00985008">
              <w:rPr>
                <w:rFonts w:ascii="Arial" w:eastAsiaTheme="minorHAnsi" w:hAnsi="Arial" w:cs="Arial"/>
                <w:b/>
                <w:bCs/>
                <w:color w:val="000000"/>
                <w:szCs w:val="24"/>
                <w:lang w:val="en-US"/>
              </w:rPr>
              <w:t xml:space="preserve">Max (16) </w:t>
            </w:r>
          </w:p>
          <w:p w:rsidR="00BB58D3" w:rsidRPr="00985008" w:rsidRDefault="00BB58D3" w:rsidP="00D44E0A">
            <w:pPr>
              <w:autoSpaceDE w:val="0"/>
              <w:autoSpaceDN w:val="0"/>
              <w:adjustRightInd w:val="0"/>
              <w:rPr>
                <w:rFonts w:ascii="Arial" w:eastAsiaTheme="minorHAnsi" w:hAnsi="Arial" w:cs="Arial"/>
                <w:color w:val="000000"/>
                <w:szCs w:val="24"/>
                <w:lang w:val="en-US"/>
              </w:rPr>
            </w:pP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7.4 </w:t>
            </w:r>
            <w:r w:rsidRPr="00985008">
              <w:rPr>
                <w:rFonts w:ascii="Arial" w:eastAsiaTheme="minorHAnsi" w:hAnsi="Arial" w:cs="Arial"/>
                <w:b/>
                <w:bCs/>
                <w:color w:val="000000"/>
                <w:szCs w:val="24"/>
                <w:lang w:val="en-US"/>
              </w:rPr>
              <w:t xml:space="preserve">Relationship between triple bottom line and social responsibility </w:t>
            </w:r>
          </w:p>
          <w:p w:rsidR="00BB58D3" w:rsidRPr="00985008" w:rsidRDefault="00BB58D3" w:rsidP="00D44E0A">
            <w:pPr>
              <w:autoSpaceDE w:val="0"/>
              <w:autoSpaceDN w:val="0"/>
              <w:adjustRightInd w:val="0"/>
              <w:rPr>
                <w:rFonts w:ascii="Arial" w:eastAsiaTheme="minorHAnsi" w:hAnsi="Arial" w:cs="Arial"/>
                <w:color w:val="000000"/>
                <w:szCs w:val="24"/>
                <w:lang w:val="en-US"/>
              </w:rPr>
            </w:pP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7.4.1 </w:t>
            </w:r>
            <w:r w:rsidRPr="00985008">
              <w:rPr>
                <w:rFonts w:ascii="Arial" w:eastAsiaTheme="minorHAnsi" w:hAnsi="Arial" w:cs="Arial"/>
                <w:b/>
                <w:bCs/>
                <w:color w:val="000000"/>
                <w:szCs w:val="24"/>
                <w:lang w:val="en-US"/>
              </w:rPr>
              <w:t>Profit/Economic</w:t>
            </w:r>
            <w:r w:rsidRPr="00985008">
              <w:rPr>
                <w:rFonts w:ascii="Arial" w:eastAsiaTheme="minorHAnsi" w:hAnsi="Arial" w:cs="Arial"/>
                <w:color w:val="000000"/>
                <w:szCs w:val="24"/>
                <w:lang w:val="en-US"/>
              </w:rPr>
              <w:t xml:space="preserv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Triple Bottom line means that businesses should not only focus on profit/charge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high prices√, but should also invest in CSI projects.√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Businesses should not make a profit√ at the expense of its community.√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Any other relevant answer related to the relationship between profit/economic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and social responsibility. </w:t>
            </w:r>
          </w:p>
          <w:p w:rsidR="00BB58D3" w:rsidRPr="00985008" w:rsidRDefault="00BB58D3" w:rsidP="00D44E0A">
            <w:pPr>
              <w:autoSpaceDE w:val="0"/>
              <w:autoSpaceDN w:val="0"/>
              <w:adjustRightInd w:val="0"/>
              <w:ind w:left="7920"/>
              <w:jc w:val="right"/>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Aspect (2) </w:t>
            </w:r>
          </w:p>
          <w:p w:rsidR="00BB58D3" w:rsidRPr="00985008" w:rsidRDefault="00BB58D3" w:rsidP="00D44E0A">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Explanation (2) </w:t>
            </w:r>
          </w:p>
          <w:p w:rsidR="00BB58D3" w:rsidRPr="00985008" w:rsidRDefault="00BB58D3" w:rsidP="00D44E0A">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Sub max (4)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7.4.2 </w:t>
            </w:r>
            <w:r w:rsidRPr="00985008">
              <w:rPr>
                <w:rFonts w:ascii="Arial" w:eastAsiaTheme="minorHAnsi" w:hAnsi="Arial" w:cs="Arial"/>
                <w:b/>
                <w:bCs/>
                <w:color w:val="000000"/>
                <w:szCs w:val="24"/>
                <w:lang w:val="en-US"/>
              </w:rPr>
              <w:t>People/Social</w:t>
            </w:r>
            <w:r w:rsidRPr="00985008">
              <w:rPr>
                <w:rFonts w:ascii="Arial" w:eastAsiaTheme="minorHAnsi" w:hAnsi="Arial" w:cs="Arial"/>
                <w:color w:val="000000"/>
                <w:szCs w:val="24"/>
                <w:lang w:val="en-US"/>
              </w:rPr>
              <w:t xml:space="preserv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Business operations should not have a negative impact on/exploit√ people/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employees/customers/community.√ </w:t>
            </w:r>
          </w:p>
          <w:p w:rsidR="00BB58D3" w:rsidRPr="00985008" w:rsidRDefault="00BB58D3" w:rsidP="00D44E0A">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Businesses should engage/invest in sustainable community programmes/ projects√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that will benefit/uplift communities.√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Improve the life style/quality of life√ of their human resources/employees.√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Any other relevant answer related to the relationship between people/</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social responsibility. </w:t>
            </w:r>
          </w:p>
          <w:p w:rsidR="00BB58D3" w:rsidRPr="00985008" w:rsidRDefault="00BB58D3" w:rsidP="00D44E0A">
            <w:pPr>
              <w:autoSpaceDE w:val="0"/>
              <w:autoSpaceDN w:val="0"/>
              <w:adjustRightInd w:val="0"/>
              <w:ind w:left="5760" w:firstLine="720"/>
              <w:jc w:val="right"/>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Aspect (2) </w:t>
            </w:r>
          </w:p>
          <w:p w:rsidR="00BB58D3" w:rsidRPr="00985008" w:rsidRDefault="00BB58D3" w:rsidP="00D44E0A">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Explanation (2) </w:t>
            </w:r>
          </w:p>
          <w:p w:rsidR="00BB58D3" w:rsidRPr="00985008" w:rsidRDefault="00BB58D3" w:rsidP="00D44E0A">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Sub max (4)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7.4.3 </w:t>
            </w:r>
            <w:r w:rsidRPr="00985008">
              <w:rPr>
                <w:rFonts w:ascii="Arial" w:eastAsiaTheme="minorHAnsi" w:hAnsi="Arial" w:cs="Arial"/>
                <w:b/>
                <w:bCs/>
                <w:color w:val="000000"/>
                <w:szCs w:val="24"/>
                <w:lang w:val="en-US"/>
              </w:rPr>
              <w:t>Planet/Environment</w:t>
            </w:r>
            <w:r w:rsidRPr="00985008">
              <w:rPr>
                <w:rFonts w:ascii="Arial" w:eastAsiaTheme="minorHAnsi" w:hAnsi="Arial" w:cs="Arial"/>
                <w:color w:val="000000"/>
                <w:szCs w:val="24"/>
                <w:lang w:val="en-US"/>
              </w:rPr>
              <w:t xml:space="preserve">√√ </w:t>
            </w:r>
          </w:p>
          <w:p w:rsidR="00BB58D3" w:rsidRPr="00985008" w:rsidRDefault="00BB58D3" w:rsidP="00D44E0A">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Businesses should not exhaust resources/harm the environment√ for production/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profit purposes.√ </w:t>
            </w:r>
          </w:p>
          <w:p w:rsidR="00BB58D3" w:rsidRPr="00985008" w:rsidRDefault="00BB58D3" w:rsidP="00D44E0A">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They may support energy-efficient/eco-friendly√ products/production methods.√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Recycle/Re-use waste√, e.g. packaging from recycled material.√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Any other relevant answer related to the relationship between the planet/</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environment and social responsibility. </w:t>
            </w:r>
          </w:p>
          <w:p w:rsidR="00BB58D3" w:rsidRPr="00985008" w:rsidRDefault="00BB58D3" w:rsidP="00D44E0A">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Aspect (2) </w:t>
            </w:r>
          </w:p>
          <w:p w:rsidR="00BB58D3" w:rsidRPr="00985008" w:rsidRDefault="00BB58D3" w:rsidP="00D44E0A">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Explanation (2) </w:t>
            </w:r>
          </w:p>
          <w:p w:rsidR="00BB58D3" w:rsidRPr="00985008" w:rsidRDefault="00BB58D3" w:rsidP="00D44E0A">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Sub max (4)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NOTE: 1 The relationship should be clear in each of the three P's (people,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                planet and profit).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             2. Award a maximum of SIX (6) marks for listing the aspects without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                 a clear explanation. </w:t>
            </w:r>
          </w:p>
          <w:p w:rsidR="00BB58D3" w:rsidRPr="00985008" w:rsidRDefault="00BB58D3" w:rsidP="00D44E0A">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b/>
                <w:bCs/>
                <w:color w:val="000000"/>
                <w:szCs w:val="24"/>
                <w:lang w:val="en-US"/>
              </w:rPr>
              <w:lastRenderedPageBreak/>
              <w:t xml:space="preserve">Max (12)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7.5 </w:t>
            </w:r>
            <w:r w:rsidRPr="00985008">
              <w:rPr>
                <w:rFonts w:ascii="Arial" w:eastAsiaTheme="minorHAnsi" w:hAnsi="Arial" w:cs="Arial"/>
                <w:b/>
                <w:bCs/>
                <w:color w:val="000000"/>
                <w:szCs w:val="24"/>
                <w:lang w:val="en-US"/>
              </w:rPr>
              <w:t xml:space="preserve">Ways of contributing to the well-being of the employees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Businesses should improve the general quality of life of employees, e.g. pay fair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wages/skills development√√, etc.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Start a nutritional programme so that employees may enjoy at least one healthy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meal per day.√√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Provide subsidised housing/accommodation for their employees.√√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Allow staff to use some working time to get involved/participate in projects of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their choice.√√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Provide overtime schedules for fair workload distribution.√√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Provide transport to employees who work unusually long hours.√√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Establish coaching/mentoring programmes for junior employees.√√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Conduct team-building sessions to improve employees' morale.√√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Encourage employees to attend capacity-building workshops/training/</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staff development/team-development programmes.√√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Offer counseling sessions to employees with personal/emotional challenges.√√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Encourage employees to stay fit/healthy by getting them involved in health activities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to minimise stress/substance abuse/obesity.√√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Any other relevant recommendations related to ways in which businesses may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contribute to the well-being of employees. </w:t>
            </w:r>
          </w:p>
          <w:p w:rsidR="00BB58D3" w:rsidRPr="00985008" w:rsidRDefault="00BB58D3" w:rsidP="00D44E0A">
            <w:pPr>
              <w:autoSpaceDE w:val="0"/>
              <w:autoSpaceDN w:val="0"/>
              <w:adjustRightInd w:val="0"/>
              <w:jc w:val="right"/>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 xml:space="preserve">NOTE: Mark the first FIVE (5) only. (5 x 2) (10)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7.6 </w:t>
            </w:r>
            <w:r w:rsidRPr="00985008">
              <w:rPr>
                <w:rFonts w:ascii="Arial" w:eastAsiaTheme="minorHAnsi" w:hAnsi="Arial" w:cs="Arial"/>
                <w:b/>
                <w:bCs/>
                <w:color w:val="000000"/>
                <w:szCs w:val="24"/>
                <w:lang w:val="en-US"/>
              </w:rPr>
              <w:t xml:space="preserve">Conclusion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Corporate social responsibility is an obligation required by law and benefits both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business and society.√√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CSI projects allow businesses to influence people's lives in many ways.√√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Businesses use CSR programmes to comply with laws and ethical business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practices.√√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Any other relevant conclusion on CSR/CSI/social responsibility and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corporate citizenship/the well-being of the community. </w:t>
            </w:r>
          </w:p>
          <w:p w:rsidR="00BB58D3" w:rsidRPr="00985008" w:rsidRDefault="00BB58D3" w:rsidP="00D44E0A">
            <w:pPr>
              <w:autoSpaceDE w:val="0"/>
              <w:autoSpaceDN w:val="0"/>
              <w:adjustRightInd w:val="0"/>
              <w:rPr>
                <w:rFonts w:ascii="Arial" w:eastAsiaTheme="minorHAnsi" w:hAnsi="Arial" w:cs="Arial"/>
                <w:color w:val="000000"/>
                <w:szCs w:val="24"/>
                <w:lang w:val="en-US"/>
              </w:rPr>
            </w:pPr>
          </w:p>
          <w:p w:rsidR="00BB58D3" w:rsidRPr="00985008" w:rsidRDefault="00BB58D3" w:rsidP="002D0F11">
            <w:pPr>
              <w:autoSpaceDE w:val="0"/>
              <w:autoSpaceDN w:val="0"/>
              <w:adjustRightInd w:val="0"/>
              <w:jc w:val="center"/>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 xml:space="preserve">Max (2) [40]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53"/>
              <w:gridCol w:w="1792"/>
              <w:gridCol w:w="1701"/>
            </w:tblGrid>
            <w:tr w:rsidR="00BB58D3" w:rsidRPr="00985008" w:rsidTr="002D0F11">
              <w:trPr>
                <w:trHeight w:val="167"/>
              </w:trPr>
              <w:tc>
                <w:tcPr>
                  <w:tcW w:w="5153" w:type="dxa"/>
                </w:tcPr>
                <w:p w:rsidR="00BB58D3" w:rsidRPr="00985008" w:rsidRDefault="00BB58D3" w:rsidP="00985008">
                  <w:pPr>
                    <w:autoSpaceDE w:val="0"/>
                    <w:autoSpaceDN w:val="0"/>
                    <w:adjustRightInd w:val="0"/>
                    <w:jc w:val="right"/>
                    <w:rPr>
                      <w:rFonts w:ascii="Arial" w:eastAsiaTheme="minorHAnsi" w:hAnsi="Arial" w:cs="Arial"/>
                      <w:color w:val="000000"/>
                      <w:szCs w:val="24"/>
                      <w:lang w:val="en-US"/>
                    </w:rPr>
                  </w:pPr>
                </w:p>
              </w:tc>
              <w:tc>
                <w:tcPr>
                  <w:tcW w:w="1792" w:type="dxa"/>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MAXIMUX </w:t>
                  </w:r>
                </w:p>
              </w:tc>
              <w:tc>
                <w:tcPr>
                  <w:tcW w:w="1701" w:type="dxa"/>
                </w:tcPr>
                <w:p w:rsidR="00BB58D3" w:rsidRPr="00985008" w:rsidRDefault="00BB58D3" w:rsidP="00985008">
                  <w:pPr>
                    <w:autoSpaceDE w:val="0"/>
                    <w:autoSpaceDN w:val="0"/>
                    <w:adjustRightInd w:val="0"/>
                    <w:jc w:val="center"/>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TOTAL </w:t>
                  </w:r>
                </w:p>
              </w:tc>
            </w:tr>
            <w:tr w:rsidR="00BB58D3" w:rsidRPr="00985008" w:rsidTr="002D0F11">
              <w:trPr>
                <w:trHeight w:val="360"/>
              </w:trPr>
              <w:tc>
                <w:tcPr>
                  <w:tcW w:w="5153" w:type="dxa"/>
                </w:tcPr>
                <w:p w:rsidR="00BB58D3" w:rsidRPr="00985008" w:rsidRDefault="00BB58D3" w:rsidP="00985008">
                  <w:pPr>
                    <w:autoSpaceDE w:val="0"/>
                    <w:autoSpaceDN w:val="0"/>
                    <w:adjustRightInd w:val="0"/>
                    <w:jc w:val="right"/>
                    <w:rPr>
                      <w:rFonts w:ascii="Arial" w:eastAsiaTheme="minorHAnsi" w:hAnsi="Arial" w:cs="Arial"/>
                      <w:b/>
                      <w:color w:val="000000"/>
                      <w:szCs w:val="24"/>
                      <w:lang w:val="en-US"/>
                    </w:rPr>
                  </w:pPr>
                  <w:r w:rsidRPr="00985008">
                    <w:rPr>
                      <w:rFonts w:ascii="Arial" w:eastAsiaTheme="minorHAnsi" w:hAnsi="Arial" w:cs="Arial"/>
                      <w:b/>
                      <w:color w:val="000000"/>
                      <w:szCs w:val="24"/>
                      <w:lang w:val="en-US"/>
                    </w:rPr>
                    <w:t xml:space="preserve">Introduction </w:t>
                  </w:r>
                </w:p>
              </w:tc>
              <w:tc>
                <w:tcPr>
                  <w:tcW w:w="1792" w:type="dxa"/>
                </w:tcPr>
                <w:p w:rsidR="00BB58D3" w:rsidRPr="00985008" w:rsidRDefault="00BB58D3" w:rsidP="00985008">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2 </w:t>
                  </w:r>
                </w:p>
              </w:tc>
              <w:tc>
                <w:tcPr>
                  <w:tcW w:w="1701" w:type="dxa"/>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Max 32 </w:t>
                  </w:r>
                </w:p>
              </w:tc>
            </w:tr>
            <w:tr w:rsidR="00BB58D3" w:rsidRPr="00985008" w:rsidTr="002D0F11">
              <w:trPr>
                <w:trHeight w:val="297"/>
              </w:trPr>
              <w:tc>
                <w:tcPr>
                  <w:tcW w:w="5153" w:type="dxa"/>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Differences between CSR &amp; CSI </w:t>
                  </w:r>
                </w:p>
              </w:tc>
              <w:tc>
                <w:tcPr>
                  <w:tcW w:w="3493" w:type="dxa"/>
                  <w:gridSpan w:val="2"/>
                </w:tcPr>
                <w:p w:rsidR="00BB58D3" w:rsidRPr="00985008" w:rsidRDefault="00BB58D3" w:rsidP="00985008">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8 </w:t>
                  </w:r>
                </w:p>
              </w:tc>
            </w:tr>
            <w:tr w:rsidR="00BB58D3" w:rsidRPr="00985008" w:rsidTr="002D0F11">
              <w:trPr>
                <w:trHeight w:val="167"/>
              </w:trPr>
              <w:tc>
                <w:tcPr>
                  <w:tcW w:w="5153" w:type="dxa"/>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Impact of CSI on businesses </w:t>
                  </w:r>
                </w:p>
              </w:tc>
              <w:tc>
                <w:tcPr>
                  <w:tcW w:w="3493" w:type="dxa"/>
                  <w:gridSpan w:val="2"/>
                </w:tcPr>
                <w:p w:rsidR="00BB58D3" w:rsidRPr="00985008" w:rsidRDefault="00BB58D3" w:rsidP="00985008">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16 </w:t>
                  </w:r>
                </w:p>
              </w:tc>
            </w:tr>
            <w:tr w:rsidR="00BB58D3" w:rsidRPr="00985008" w:rsidTr="002D0F11">
              <w:trPr>
                <w:trHeight w:val="435"/>
              </w:trPr>
              <w:tc>
                <w:tcPr>
                  <w:tcW w:w="5153" w:type="dxa"/>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Relationship between social responsibility &amp; triple bottom line </w:t>
                  </w:r>
                </w:p>
              </w:tc>
              <w:tc>
                <w:tcPr>
                  <w:tcW w:w="3493" w:type="dxa"/>
                  <w:gridSpan w:val="2"/>
                </w:tcPr>
                <w:p w:rsidR="00BB58D3" w:rsidRPr="00985008" w:rsidRDefault="00BB58D3" w:rsidP="00985008">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12 </w:t>
                  </w:r>
                </w:p>
              </w:tc>
            </w:tr>
            <w:tr w:rsidR="00BB58D3" w:rsidRPr="00985008" w:rsidTr="002D0F11">
              <w:trPr>
                <w:trHeight w:val="297"/>
              </w:trPr>
              <w:tc>
                <w:tcPr>
                  <w:tcW w:w="5153" w:type="dxa"/>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Ways of contributing to the well-being of the employees </w:t>
                  </w:r>
                </w:p>
              </w:tc>
              <w:tc>
                <w:tcPr>
                  <w:tcW w:w="3493" w:type="dxa"/>
                  <w:gridSpan w:val="2"/>
                </w:tcPr>
                <w:p w:rsidR="00BB58D3" w:rsidRPr="00985008" w:rsidRDefault="00BB58D3" w:rsidP="00985008">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10 </w:t>
                  </w:r>
                </w:p>
              </w:tc>
            </w:tr>
            <w:tr w:rsidR="00BB58D3" w:rsidRPr="00985008" w:rsidTr="002D0F11">
              <w:trPr>
                <w:trHeight w:val="167"/>
              </w:trPr>
              <w:tc>
                <w:tcPr>
                  <w:tcW w:w="5153" w:type="dxa"/>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Conclusion </w:t>
                  </w:r>
                </w:p>
              </w:tc>
              <w:tc>
                <w:tcPr>
                  <w:tcW w:w="3493" w:type="dxa"/>
                  <w:gridSpan w:val="2"/>
                </w:tcPr>
                <w:p w:rsidR="00BB58D3" w:rsidRPr="00985008" w:rsidRDefault="00BB58D3" w:rsidP="00985008">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2 </w:t>
                  </w:r>
                </w:p>
              </w:tc>
            </w:tr>
            <w:tr w:rsidR="00BB58D3" w:rsidRPr="00985008" w:rsidTr="002D0F11">
              <w:trPr>
                <w:trHeight w:val="252"/>
              </w:trPr>
              <w:tc>
                <w:tcPr>
                  <w:tcW w:w="5153" w:type="dxa"/>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INSIGHT </w:t>
                  </w:r>
                </w:p>
              </w:tc>
              <w:tc>
                <w:tcPr>
                  <w:tcW w:w="3493" w:type="dxa"/>
                  <w:gridSpan w:val="2"/>
                </w:tcPr>
                <w:p w:rsidR="00BB58D3" w:rsidRPr="00985008" w:rsidRDefault="00BB58D3" w:rsidP="00985008">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8 </w:t>
                  </w:r>
                </w:p>
              </w:tc>
            </w:tr>
            <w:tr w:rsidR="00BB58D3" w:rsidRPr="00985008" w:rsidTr="002D0F11">
              <w:trPr>
                <w:trHeight w:val="167"/>
              </w:trPr>
              <w:tc>
                <w:tcPr>
                  <w:tcW w:w="5153" w:type="dxa"/>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Layout </w:t>
                  </w:r>
                </w:p>
              </w:tc>
              <w:tc>
                <w:tcPr>
                  <w:tcW w:w="3493" w:type="dxa"/>
                  <w:gridSpan w:val="2"/>
                </w:tcPr>
                <w:p w:rsidR="00BB58D3" w:rsidRPr="00985008" w:rsidRDefault="00BB58D3" w:rsidP="00985008">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2 </w:t>
                  </w:r>
                </w:p>
              </w:tc>
            </w:tr>
            <w:tr w:rsidR="00BB58D3" w:rsidRPr="00985008" w:rsidTr="002D0F11">
              <w:trPr>
                <w:trHeight w:val="167"/>
              </w:trPr>
              <w:tc>
                <w:tcPr>
                  <w:tcW w:w="5153" w:type="dxa"/>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Analysis/Interpretation </w:t>
                  </w:r>
                </w:p>
              </w:tc>
              <w:tc>
                <w:tcPr>
                  <w:tcW w:w="3493" w:type="dxa"/>
                  <w:gridSpan w:val="2"/>
                </w:tcPr>
                <w:p w:rsidR="00BB58D3" w:rsidRPr="00985008" w:rsidRDefault="00BB58D3" w:rsidP="00985008">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2 </w:t>
                  </w:r>
                </w:p>
              </w:tc>
            </w:tr>
            <w:tr w:rsidR="00BB58D3" w:rsidRPr="00985008" w:rsidTr="002D0F11">
              <w:trPr>
                <w:trHeight w:val="167"/>
              </w:trPr>
              <w:tc>
                <w:tcPr>
                  <w:tcW w:w="5153" w:type="dxa"/>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Synthesis </w:t>
                  </w:r>
                </w:p>
              </w:tc>
              <w:tc>
                <w:tcPr>
                  <w:tcW w:w="3493" w:type="dxa"/>
                  <w:gridSpan w:val="2"/>
                </w:tcPr>
                <w:p w:rsidR="00BB58D3" w:rsidRPr="00985008" w:rsidRDefault="00BB58D3" w:rsidP="00985008">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2 </w:t>
                  </w:r>
                </w:p>
              </w:tc>
            </w:tr>
            <w:tr w:rsidR="00BB58D3" w:rsidRPr="00985008" w:rsidTr="002D0F11">
              <w:trPr>
                <w:trHeight w:val="167"/>
              </w:trPr>
              <w:tc>
                <w:tcPr>
                  <w:tcW w:w="5153" w:type="dxa"/>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Originality/Examples </w:t>
                  </w:r>
                </w:p>
              </w:tc>
              <w:tc>
                <w:tcPr>
                  <w:tcW w:w="3493" w:type="dxa"/>
                  <w:gridSpan w:val="2"/>
                </w:tcPr>
                <w:p w:rsidR="00BB58D3" w:rsidRPr="00985008" w:rsidRDefault="00BB58D3" w:rsidP="00985008">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2 </w:t>
                  </w:r>
                </w:p>
              </w:tc>
            </w:tr>
            <w:tr w:rsidR="00BB58D3" w:rsidRPr="00985008" w:rsidTr="002D0F11">
              <w:trPr>
                <w:trHeight w:val="167"/>
              </w:trPr>
              <w:tc>
                <w:tcPr>
                  <w:tcW w:w="5153" w:type="dxa"/>
                </w:tcPr>
                <w:p w:rsidR="00BB58D3" w:rsidRPr="00985008" w:rsidRDefault="00BB58D3" w:rsidP="00985008">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TOTAL MARKS </w:t>
                  </w:r>
                </w:p>
              </w:tc>
              <w:tc>
                <w:tcPr>
                  <w:tcW w:w="3493" w:type="dxa"/>
                  <w:gridSpan w:val="2"/>
                </w:tcPr>
                <w:p w:rsidR="00BB58D3" w:rsidRPr="00985008" w:rsidRDefault="00BB58D3" w:rsidP="00985008">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40 </w:t>
                  </w:r>
                </w:p>
              </w:tc>
            </w:tr>
          </w:tbl>
          <w:p w:rsidR="00BB58D3" w:rsidRPr="00985008" w:rsidRDefault="00BB58D3" w:rsidP="00D44E0A">
            <w:pPr>
              <w:autoSpaceDE w:val="0"/>
              <w:autoSpaceDN w:val="0"/>
              <w:adjustRightInd w:val="0"/>
              <w:jc w:val="both"/>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lastRenderedPageBreak/>
              <w:t xml:space="preserve">QUESTION 8 BUSINESS OPERATIONS (HUMAN RESOURCES AND QUALITY OF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                        PERFORMANCE)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8.1 </w:t>
            </w:r>
            <w:r w:rsidRPr="00985008">
              <w:rPr>
                <w:rFonts w:ascii="Arial" w:eastAsiaTheme="minorHAnsi" w:hAnsi="Arial" w:cs="Arial"/>
                <w:b/>
                <w:bCs/>
                <w:color w:val="000000"/>
                <w:szCs w:val="24"/>
                <w:lang w:val="en-US"/>
              </w:rPr>
              <w:t xml:space="preserve">Introduction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The objective of recruitment is to attract the best possible applicants with the required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skills/qualification/competency to fill vacancies.√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Reliable recruitment procedures and systems should be in place to ensure that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businesses achieve their goals.√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The aim of induction is to introduce the new employee to the job/the new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environment.√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Effective monitoring and evaluating processes may ensure quality products/ services.√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The general manager should take a lead in ensuring that all activities that are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performed by various departments/functions meet the required standards.√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Any other relevant introduction related to recruitment/induction/monitoring and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evaluating processes/quality of performance. </w:t>
            </w:r>
          </w:p>
          <w:p w:rsidR="00BB58D3" w:rsidRPr="00985008" w:rsidRDefault="00BB58D3" w:rsidP="00D44E0A">
            <w:pPr>
              <w:autoSpaceDE w:val="0"/>
              <w:autoSpaceDN w:val="0"/>
              <w:adjustRightInd w:val="0"/>
              <w:jc w:val="right"/>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 xml:space="preserve">Max (2) </w:t>
            </w:r>
          </w:p>
          <w:p w:rsidR="00BB58D3" w:rsidRPr="00985008" w:rsidRDefault="00BB58D3" w:rsidP="00D44E0A">
            <w:pPr>
              <w:autoSpaceDE w:val="0"/>
              <w:autoSpaceDN w:val="0"/>
              <w:adjustRightInd w:val="0"/>
              <w:jc w:val="right"/>
              <w:rPr>
                <w:rFonts w:ascii="Arial" w:eastAsiaTheme="minorHAnsi" w:hAnsi="Arial" w:cs="Arial"/>
                <w:color w:val="000000"/>
                <w:szCs w:val="24"/>
                <w:lang w:val="en-US"/>
              </w:rPr>
            </w:pP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8.2 </w:t>
            </w:r>
            <w:r w:rsidRPr="00985008">
              <w:rPr>
                <w:rFonts w:ascii="Arial" w:eastAsiaTheme="minorHAnsi" w:hAnsi="Arial" w:cs="Arial"/>
                <w:b/>
                <w:bCs/>
                <w:color w:val="000000"/>
                <w:szCs w:val="24"/>
                <w:lang w:val="en-US"/>
              </w:rPr>
              <w:t xml:space="preserve">Recruitment procedure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AML/The human resource manager (HRM) should evaluate the job/prepare a job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analysis√, that includes the job specification/job description/in order to</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identify recruitment needs.√/HRM should indicate the job specification/key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performance areas√ to attract suitable candidates.√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Choose the source of recruitment, e.g. internal/external√, to reach/target the suitable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applicants/candidates.√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Vacancies can be internally advertised√ via internal email/word of mouth/posters/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staff notices.√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External recruitment should be considered√ if internal recruitment was</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unsuccessful. √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If the external recruitment is done, the relevant recruitment method should be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selected√, e.g. recruitment agencies, tertiary institutions, newspapers√, etc.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The advertisement should be prepared with the relevant information√, e.g. the name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of the company, contact details, contact person√, etc.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Place the advertisement in the selected media√ that will ensure that the best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candidates apply.√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Any other relevant answer related to recruitment procedures. </w:t>
            </w:r>
          </w:p>
          <w:p w:rsidR="00BB58D3" w:rsidRPr="00985008" w:rsidRDefault="00BB58D3" w:rsidP="00D44E0A">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Max (12)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8.3 </w:t>
            </w:r>
            <w:r w:rsidRPr="00985008">
              <w:rPr>
                <w:rFonts w:ascii="Arial" w:eastAsiaTheme="minorHAnsi" w:hAnsi="Arial" w:cs="Arial"/>
                <w:b/>
                <w:bCs/>
                <w:color w:val="000000"/>
                <w:szCs w:val="24"/>
                <w:lang w:val="en-US"/>
              </w:rPr>
              <w:t xml:space="preserve">Benefits of induction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Increases quality of performance/productivity.√√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Allows new employees to settle in quickly and work effectively.√√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Ensures that new employees understands rules and restrictions in the business.√√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The results obtained during the induction process provide a base for focused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training.√√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Minimises the need for on-going training and development.√√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New employees may establish relationships with fellow employees at different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levels.√√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Employees will be familiar with organisational structures, e.g. who are their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supervisors/low level managers.√√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lastRenderedPageBreak/>
              <w:t xml:space="preserve">     - Opportunities are created for new employees to experience/explore different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departments.√√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New employees will understand their role/responsibilities concerning safety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regulations and rules.√√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New employees will know the layout of the building/factory/offices/where everything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is,which saves production time.√√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Learn more about the business so that new employees understand their roles/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responsibilities in order to be more efficient.√√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Make new employees feel at ease in the workplace, which reduces anxiety/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insecurity/fear.√√ </w:t>
            </w:r>
          </w:p>
          <w:p w:rsidR="00BB58D3" w:rsidRPr="00985008" w:rsidRDefault="00BB58D3" w:rsidP="00D44E0A">
            <w:pPr>
              <w:autoSpaceDE w:val="0"/>
              <w:autoSpaceDN w:val="0"/>
              <w:adjustRightInd w:val="0"/>
              <w:ind w:left="708" w:hanging="709"/>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Company policies are communicated, regarding conduct and procedures/safety </w:t>
            </w:r>
          </w:p>
          <w:p w:rsidR="00BB58D3" w:rsidRPr="00985008" w:rsidRDefault="00BB58D3" w:rsidP="00D44E0A">
            <w:pPr>
              <w:autoSpaceDE w:val="0"/>
              <w:autoSpaceDN w:val="0"/>
              <w:adjustRightInd w:val="0"/>
              <w:ind w:left="708" w:hanging="709"/>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and security/employment contract/conditions of employment/working hours/ leave.√√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Realistic expectations for new employees as well as the business are created.√√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New employees may feel part of the team resulting in positive morale and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motivation.√√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Employees may have a better understanding of business policies regarding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ethical/professional conduct/procedures/CSR√√, etc.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Any other relevant answer related to the benefits of induction. </w:t>
            </w:r>
          </w:p>
          <w:p w:rsidR="00BB58D3" w:rsidRPr="00985008" w:rsidRDefault="00BB58D3" w:rsidP="00D44E0A">
            <w:pPr>
              <w:autoSpaceDE w:val="0"/>
              <w:autoSpaceDN w:val="0"/>
              <w:adjustRightInd w:val="0"/>
              <w:ind w:left="992"/>
              <w:jc w:val="right"/>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 xml:space="preserve">Max (12) </w:t>
            </w:r>
          </w:p>
          <w:p w:rsidR="00BB58D3" w:rsidRPr="00985008" w:rsidRDefault="00BB58D3" w:rsidP="00D44E0A">
            <w:pPr>
              <w:autoSpaceDE w:val="0"/>
              <w:autoSpaceDN w:val="0"/>
              <w:adjustRightInd w:val="0"/>
              <w:rPr>
                <w:rFonts w:ascii="Arial" w:eastAsiaTheme="minorHAnsi" w:hAnsi="Arial" w:cs="Arial"/>
                <w:b/>
                <w:bCs/>
                <w:color w:val="000000"/>
                <w:szCs w:val="24"/>
                <w:lang w:val="en-US"/>
              </w:rPr>
            </w:pPr>
            <w:r w:rsidRPr="00985008">
              <w:rPr>
                <w:rFonts w:ascii="Arial" w:eastAsiaTheme="minorHAnsi" w:hAnsi="Arial" w:cs="Arial"/>
                <w:color w:val="000000"/>
                <w:szCs w:val="24"/>
                <w:lang w:val="en-US"/>
              </w:rPr>
              <w:t xml:space="preserve">8.4 </w:t>
            </w:r>
            <w:r w:rsidRPr="00985008">
              <w:rPr>
                <w:rFonts w:ascii="Arial" w:eastAsiaTheme="minorHAnsi" w:hAnsi="Arial" w:cs="Arial"/>
                <w:b/>
                <w:bCs/>
                <w:color w:val="000000"/>
                <w:szCs w:val="24"/>
                <w:lang w:val="en-US"/>
              </w:rPr>
              <w:t xml:space="preserve">Advantages of monitoring and evaluating quality processes </w:t>
            </w:r>
          </w:p>
          <w:p w:rsidR="00BB58D3" w:rsidRPr="00985008" w:rsidRDefault="00BB58D3" w:rsidP="00D44E0A">
            <w:pPr>
              <w:autoSpaceDE w:val="0"/>
              <w:autoSpaceDN w:val="0"/>
              <w:adjustRightInd w:val="0"/>
              <w:rPr>
                <w:rFonts w:ascii="Arial" w:eastAsiaTheme="minorHAnsi" w:hAnsi="Arial" w:cs="Arial"/>
                <w:color w:val="000000"/>
                <w:szCs w:val="24"/>
                <w:lang w:val="en-US"/>
              </w:rPr>
            </w:pP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Monitoring and evaluating quality processes prevent product defects√ and minimizes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customer complaints.√</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Good quality control checks/procedure minimizes√ the replacement/breakdown of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items/equipment/machinery on a regular basis.√</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May be better equipped√ to get things right the first time.√</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Improve performance√ and increase productivity/sales/profitability.√</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Improve current and future management√ of quality outputs/outcomes/impact.√</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Provide a clear indication about quality aspects√ that are contributing to the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achievement of goals/targets.√</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Modify interventions√ that may improve the efficient use of resources.√</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Support management√ to acquire information needed to make informed decisions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about processes.√</w:t>
            </w:r>
          </w:p>
          <w:p w:rsidR="00BB58D3" w:rsidRPr="00985008" w:rsidRDefault="00BB58D3" w:rsidP="00D44E0A">
            <w:pPr>
              <w:autoSpaceDE w:val="0"/>
              <w:autoSpaceDN w:val="0"/>
              <w:adjustRightInd w:val="0"/>
              <w:ind w:hanging="273"/>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Any other relevant answer related to the advantages of monitoring and evaluating  </w:t>
            </w:r>
          </w:p>
          <w:p w:rsidR="00BB58D3" w:rsidRPr="00985008" w:rsidRDefault="00BB58D3" w:rsidP="00D44E0A">
            <w:pPr>
              <w:autoSpaceDE w:val="0"/>
              <w:autoSpaceDN w:val="0"/>
              <w:adjustRightInd w:val="0"/>
              <w:ind w:hanging="273"/>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quality  </w:t>
            </w:r>
          </w:p>
          <w:p w:rsidR="00BB58D3" w:rsidRPr="00985008" w:rsidRDefault="00BB58D3" w:rsidP="00D44E0A">
            <w:pPr>
              <w:autoSpaceDE w:val="0"/>
              <w:autoSpaceDN w:val="0"/>
              <w:adjustRightInd w:val="0"/>
              <w:ind w:hanging="273"/>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processes as a TQM element of AML as a large business.</w:t>
            </w:r>
          </w:p>
          <w:p w:rsidR="00BB58D3" w:rsidRPr="00985008" w:rsidRDefault="00BB58D3" w:rsidP="00D44E0A">
            <w:pPr>
              <w:autoSpaceDE w:val="0"/>
              <w:autoSpaceDN w:val="0"/>
              <w:adjustRightInd w:val="0"/>
              <w:jc w:val="right"/>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 xml:space="preserve">Max (8) </w:t>
            </w:r>
          </w:p>
          <w:p w:rsidR="00BB58D3" w:rsidRPr="00985008" w:rsidRDefault="00BB58D3" w:rsidP="00D44E0A">
            <w:pPr>
              <w:autoSpaceDE w:val="0"/>
              <w:autoSpaceDN w:val="0"/>
              <w:adjustRightInd w:val="0"/>
              <w:jc w:val="right"/>
              <w:rPr>
                <w:rFonts w:ascii="Arial" w:eastAsiaTheme="minorHAnsi" w:hAnsi="Arial" w:cs="Arial"/>
                <w:color w:val="000000"/>
                <w:szCs w:val="24"/>
                <w:lang w:val="en-US"/>
              </w:rPr>
            </w:pP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8.5 </w:t>
            </w:r>
            <w:r w:rsidRPr="00985008">
              <w:rPr>
                <w:rFonts w:ascii="Arial" w:eastAsiaTheme="minorHAnsi" w:hAnsi="Arial" w:cs="Arial"/>
                <w:b/>
                <w:bCs/>
                <w:color w:val="000000"/>
                <w:szCs w:val="24"/>
                <w:lang w:val="en-US"/>
              </w:rPr>
              <w:t xml:space="preserve">Ways in which the general manager can contribute to quality of performance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Develop/Implement/Monitor effective strategic plans/goals.√√ </w:t>
            </w:r>
          </w:p>
          <w:p w:rsidR="00BB58D3" w:rsidRPr="00985008" w:rsidRDefault="00BB58D3" w:rsidP="00D44E0A">
            <w:pPr>
              <w:autoSpaceDE w:val="0"/>
              <w:autoSpaceDN w:val="0"/>
              <w:adjustRightInd w:val="0"/>
              <w:ind w:left="708" w:hanging="709"/>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Efficient organisation/allocation of business resources to allow for the </w:t>
            </w:r>
          </w:p>
          <w:p w:rsidR="00BB58D3" w:rsidRPr="00985008" w:rsidRDefault="00BB58D3" w:rsidP="00D44E0A">
            <w:pPr>
              <w:autoSpaceDE w:val="0"/>
              <w:autoSpaceDN w:val="0"/>
              <w:adjustRightInd w:val="0"/>
              <w:ind w:left="708" w:hanging="709"/>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successful achievement of long-term/short-term plans.√√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Ensure that structured standards/norms are in place so that control mechanisms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can be implemented.√√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Learn about/Understand changes in the business environment on an on-going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basis.√√</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lastRenderedPageBreak/>
              <w:t xml:space="preserve">       - Set direction and establish priorities for the business.√√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Communicate shared vision, mission and values effectively.√√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Set an example of expected behaviour in terms of ethics as well as productivity.√√ </w:t>
            </w:r>
          </w:p>
          <w:p w:rsidR="00BB58D3" w:rsidRPr="00985008" w:rsidRDefault="00BB58D3" w:rsidP="00D44E0A">
            <w:pPr>
              <w:autoSpaceDE w:val="0"/>
              <w:autoSpaceDN w:val="0"/>
              <w:adjustRightInd w:val="0"/>
              <w:ind w:left="708" w:hanging="709"/>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Ensure that employees have the necessary resources to do their work/</w:t>
            </w:r>
          </w:p>
          <w:p w:rsidR="00BB58D3" w:rsidRPr="00985008" w:rsidRDefault="00BB58D3" w:rsidP="00D44E0A">
            <w:pPr>
              <w:autoSpaceDE w:val="0"/>
              <w:autoSpaceDN w:val="0"/>
              <w:adjustRightInd w:val="0"/>
              <w:ind w:left="708" w:hanging="709"/>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allocate resources effectively.√√ </w:t>
            </w:r>
          </w:p>
          <w:p w:rsidR="00BB58D3" w:rsidRPr="00985008" w:rsidRDefault="00BB58D3" w:rsidP="00D44E0A">
            <w:pPr>
              <w:autoSpaceDE w:val="0"/>
              <w:autoSpaceDN w:val="0"/>
              <w:adjustRightInd w:val="0"/>
              <w:ind w:left="708" w:hanging="709"/>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Be proactive and always seek to improve the competitive advantage </w:t>
            </w:r>
          </w:p>
          <w:p w:rsidR="00BB58D3" w:rsidRPr="00985008" w:rsidRDefault="00BB58D3" w:rsidP="00D44E0A">
            <w:pPr>
              <w:autoSpaceDE w:val="0"/>
              <w:autoSpaceDN w:val="0"/>
              <w:adjustRightInd w:val="0"/>
              <w:ind w:left="708" w:hanging="709"/>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over competitors.√√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Any other relevant answer related to ways in which the general manager can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contribute to the quality of performance of the business. </w:t>
            </w:r>
          </w:p>
          <w:p w:rsidR="00BB58D3" w:rsidRPr="00985008" w:rsidRDefault="00BB58D3" w:rsidP="00D44E0A">
            <w:pPr>
              <w:autoSpaceDE w:val="0"/>
              <w:autoSpaceDN w:val="0"/>
              <w:adjustRightInd w:val="0"/>
              <w:ind w:left="992"/>
              <w:jc w:val="right"/>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 xml:space="preserve">Max (16)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8.6 </w:t>
            </w:r>
            <w:r w:rsidRPr="00985008">
              <w:rPr>
                <w:rFonts w:ascii="Arial" w:eastAsiaTheme="minorHAnsi" w:hAnsi="Arial" w:cs="Arial"/>
                <w:b/>
                <w:bCs/>
                <w:color w:val="000000"/>
                <w:szCs w:val="24"/>
                <w:lang w:val="en-US"/>
              </w:rPr>
              <w:t xml:space="preserve">Conclusion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Recruitment is an on-going process as employees leave their jobs for other jobs/get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promoted/retire.√√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 good induction programme enables new employees to have a basic understanding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of what is expected in the new job/position.√√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An effective monitoring and evaluating quality process may result in higher quality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products/customer satisfaction.√√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The quality of performance of the general manager plays an important role in   </w:t>
            </w:r>
          </w:p>
          <w:p w:rsidR="00BB58D3" w:rsidRPr="00985008" w:rsidRDefault="00BB58D3" w:rsidP="00D44E0A">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ensuring that the business produces quality goods and services.√√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 Any other relevant conclusion related to recruitment/monitoring and </w:t>
            </w:r>
          </w:p>
          <w:p w:rsidR="00BB58D3" w:rsidRPr="00985008" w:rsidRDefault="00BB58D3" w:rsidP="00D44E0A">
            <w:pPr>
              <w:autoSpaceDE w:val="0"/>
              <w:autoSpaceDN w:val="0"/>
              <w:adjustRightInd w:val="0"/>
              <w:jc w:val="both"/>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         evaluating processes/quality of performance of general management. </w:t>
            </w:r>
          </w:p>
          <w:p w:rsidR="00BB58D3" w:rsidRPr="00985008" w:rsidRDefault="00BB58D3" w:rsidP="002D0F11">
            <w:pPr>
              <w:autoSpaceDE w:val="0"/>
              <w:autoSpaceDN w:val="0"/>
              <w:adjustRightInd w:val="0"/>
              <w:ind w:left="992"/>
              <w:jc w:val="center"/>
              <w:rPr>
                <w:rFonts w:ascii="Arial" w:eastAsiaTheme="minorHAnsi" w:hAnsi="Arial" w:cs="Arial"/>
                <w:b/>
                <w:bCs/>
                <w:color w:val="000000"/>
                <w:szCs w:val="24"/>
                <w:lang w:val="en-US"/>
              </w:rPr>
            </w:pPr>
            <w:r w:rsidRPr="00985008">
              <w:rPr>
                <w:rFonts w:ascii="Arial" w:eastAsiaTheme="minorHAnsi" w:hAnsi="Arial" w:cs="Arial"/>
                <w:b/>
                <w:bCs/>
                <w:color w:val="000000"/>
                <w:szCs w:val="24"/>
                <w:lang w:val="en-US"/>
              </w:rPr>
              <w:t xml:space="preserve">Max (2) </w:t>
            </w:r>
            <w:r w:rsidR="002D0F11">
              <w:rPr>
                <w:rFonts w:ascii="Arial" w:eastAsiaTheme="minorHAnsi" w:hAnsi="Arial" w:cs="Arial"/>
                <w:b/>
                <w:bCs/>
                <w:color w:val="000000"/>
                <w:szCs w:val="24"/>
                <w:lang w:val="en-US"/>
              </w:rPr>
              <w:t xml:space="preserve"> </w:t>
            </w:r>
            <w:r w:rsidRPr="00985008">
              <w:rPr>
                <w:rFonts w:ascii="Arial" w:eastAsiaTheme="minorHAnsi" w:hAnsi="Arial" w:cs="Arial"/>
                <w:b/>
                <w:bCs/>
                <w:color w:val="000000"/>
                <w:szCs w:val="24"/>
                <w:lang w:val="en-US"/>
              </w:rPr>
              <w:t xml:space="preserve">[40] </w:t>
            </w:r>
          </w:p>
          <w:p w:rsidR="00BB58D3" w:rsidRPr="00985008" w:rsidRDefault="00BB58D3" w:rsidP="002D0F11">
            <w:pPr>
              <w:autoSpaceDE w:val="0"/>
              <w:autoSpaceDN w:val="0"/>
              <w:adjustRightInd w:val="0"/>
              <w:ind w:left="992"/>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QUESTION 8: BREAKDOWN OF MARK ALLOCATION DETAILS</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8"/>
              <w:gridCol w:w="1967"/>
              <w:gridCol w:w="1170"/>
            </w:tblGrid>
            <w:tr w:rsidR="00BB58D3" w:rsidRPr="00985008" w:rsidTr="002D0F11">
              <w:trPr>
                <w:trHeight w:val="167"/>
              </w:trPr>
              <w:tc>
                <w:tcPr>
                  <w:tcW w:w="6658" w:type="dxa"/>
                </w:tcPr>
                <w:p w:rsidR="00BB58D3" w:rsidRPr="00985008" w:rsidRDefault="00BB58D3" w:rsidP="00985008">
                  <w:pPr>
                    <w:autoSpaceDE w:val="0"/>
                    <w:autoSpaceDN w:val="0"/>
                    <w:adjustRightInd w:val="0"/>
                    <w:jc w:val="right"/>
                    <w:rPr>
                      <w:rFonts w:ascii="Arial" w:eastAsiaTheme="minorHAnsi" w:hAnsi="Arial" w:cs="Arial"/>
                      <w:color w:val="000000"/>
                      <w:szCs w:val="24"/>
                      <w:lang w:val="en-US"/>
                    </w:rPr>
                  </w:pPr>
                </w:p>
              </w:tc>
              <w:tc>
                <w:tcPr>
                  <w:tcW w:w="1967" w:type="dxa"/>
                </w:tcPr>
                <w:p w:rsidR="00BB58D3" w:rsidRPr="00985008" w:rsidRDefault="00BB58D3" w:rsidP="00985008">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MAXIMUM </w:t>
                  </w:r>
                </w:p>
              </w:tc>
              <w:tc>
                <w:tcPr>
                  <w:tcW w:w="1170" w:type="dxa"/>
                </w:tcPr>
                <w:p w:rsidR="00BB58D3" w:rsidRPr="00985008" w:rsidRDefault="00BB58D3" w:rsidP="00985008">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TOTAL </w:t>
                  </w:r>
                </w:p>
              </w:tc>
            </w:tr>
            <w:tr w:rsidR="00BB58D3" w:rsidRPr="00985008" w:rsidTr="002D0F11">
              <w:trPr>
                <w:trHeight w:val="282"/>
              </w:trPr>
              <w:tc>
                <w:tcPr>
                  <w:tcW w:w="6658" w:type="dxa"/>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Introduction </w:t>
                  </w:r>
                </w:p>
              </w:tc>
              <w:tc>
                <w:tcPr>
                  <w:tcW w:w="1967" w:type="dxa"/>
                </w:tcPr>
                <w:p w:rsidR="00BB58D3" w:rsidRPr="00985008" w:rsidRDefault="00BB58D3" w:rsidP="00985008">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2 </w:t>
                  </w:r>
                </w:p>
              </w:tc>
              <w:tc>
                <w:tcPr>
                  <w:tcW w:w="1170" w:type="dxa"/>
                </w:tcPr>
                <w:p w:rsidR="00BB58D3" w:rsidRPr="00985008" w:rsidRDefault="00BB58D3" w:rsidP="002D0F11">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Max 32 </w:t>
                  </w:r>
                </w:p>
              </w:tc>
            </w:tr>
            <w:tr w:rsidR="00BB58D3" w:rsidRPr="00985008" w:rsidTr="002D0F11">
              <w:trPr>
                <w:trHeight w:val="167"/>
              </w:trPr>
              <w:tc>
                <w:tcPr>
                  <w:tcW w:w="6658" w:type="dxa"/>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Recruitment procedure </w:t>
                  </w:r>
                </w:p>
              </w:tc>
              <w:tc>
                <w:tcPr>
                  <w:tcW w:w="3137" w:type="dxa"/>
                  <w:gridSpan w:val="2"/>
                </w:tcPr>
                <w:p w:rsidR="00BB58D3" w:rsidRPr="00985008" w:rsidRDefault="00BB58D3" w:rsidP="00985008">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12 </w:t>
                  </w:r>
                </w:p>
              </w:tc>
            </w:tr>
            <w:tr w:rsidR="00BB58D3" w:rsidRPr="00985008" w:rsidTr="002D0F11">
              <w:trPr>
                <w:trHeight w:val="167"/>
              </w:trPr>
              <w:tc>
                <w:tcPr>
                  <w:tcW w:w="6658" w:type="dxa"/>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Benefits of induction </w:t>
                  </w:r>
                </w:p>
              </w:tc>
              <w:tc>
                <w:tcPr>
                  <w:tcW w:w="3137" w:type="dxa"/>
                  <w:gridSpan w:val="2"/>
                </w:tcPr>
                <w:p w:rsidR="00BB58D3" w:rsidRPr="00985008" w:rsidRDefault="00BB58D3" w:rsidP="00985008">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12 </w:t>
                  </w:r>
                </w:p>
              </w:tc>
            </w:tr>
            <w:tr w:rsidR="00BB58D3" w:rsidRPr="00985008" w:rsidTr="002D0F11">
              <w:trPr>
                <w:trHeight w:val="297"/>
              </w:trPr>
              <w:tc>
                <w:tcPr>
                  <w:tcW w:w="6658" w:type="dxa"/>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Advantages of monitoring and evaluating quality processes </w:t>
                  </w:r>
                </w:p>
              </w:tc>
              <w:tc>
                <w:tcPr>
                  <w:tcW w:w="3137" w:type="dxa"/>
                  <w:gridSpan w:val="2"/>
                </w:tcPr>
                <w:p w:rsidR="00BB58D3" w:rsidRPr="00985008" w:rsidRDefault="00BB58D3" w:rsidP="00985008">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8 </w:t>
                  </w:r>
                </w:p>
              </w:tc>
            </w:tr>
            <w:tr w:rsidR="00BB58D3" w:rsidRPr="00985008" w:rsidTr="002D0F11">
              <w:trPr>
                <w:trHeight w:val="297"/>
              </w:trPr>
              <w:tc>
                <w:tcPr>
                  <w:tcW w:w="6658" w:type="dxa"/>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Ways the general manager can contribute to quality of performance </w:t>
                  </w:r>
                </w:p>
              </w:tc>
              <w:tc>
                <w:tcPr>
                  <w:tcW w:w="3137" w:type="dxa"/>
                  <w:gridSpan w:val="2"/>
                </w:tcPr>
                <w:p w:rsidR="00BB58D3" w:rsidRPr="00985008" w:rsidRDefault="00BB58D3" w:rsidP="00985008">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16 </w:t>
                  </w:r>
                </w:p>
              </w:tc>
            </w:tr>
            <w:tr w:rsidR="00BB58D3" w:rsidRPr="00985008" w:rsidTr="002D0F11">
              <w:trPr>
                <w:trHeight w:val="167"/>
              </w:trPr>
              <w:tc>
                <w:tcPr>
                  <w:tcW w:w="6658" w:type="dxa"/>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Conclusion </w:t>
                  </w:r>
                </w:p>
              </w:tc>
              <w:tc>
                <w:tcPr>
                  <w:tcW w:w="3137" w:type="dxa"/>
                  <w:gridSpan w:val="2"/>
                </w:tcPr>
                <w:p w:rsidR="00BB58D3" w:rsidRPr="00985008" w:rsidRDefault="00BB58D3" w:rsidP="00985008">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2 </w:t>
                  </w:r>
                </w:p>
              </w:tc>
            </w:tr>
            <w:tr w:rsidR="00BB58D3" w:rsidRPr="00985008" w:rsidTr="002D0F11">
              <w:trPr>
                <w:trHeight w:val="217"/>
              </w:trPr>
              <w:tc>
                <w:tcPr>
                  <w:tcW w:w="6658" w:type="dxa"/>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INSIGHT </w:t>
                  </w:r>
                </w:p>
              </w:tc>
              <w:tc>
                <w:tcPr>
                  <w:tcW w:w="3137" w:type="dxa"/>
                  <w:gridSpan w:val="2"/>
                </w:tcPr>
                <w:p w:rsidR="00BB58D3" w:rsidRPr="00985008" w:rsidRDefault="00BB58D3" w:rsidP="00985008">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8 </w:t>
                  </w:r>
                </w:p>
              </w:tc>
            </w:tr>
            <w:tr w:rsidR="00BB58D3" w:rsidRPr="00985008" w:rsidTr="002D0F11">
              <w:trPr>
                <w:trHeight w:val="167"/>
              </w:trPr>
              <w:tc>
                <w:tcPr>
                  <w:tcW w:w="6658" w:type="dxa"/>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Layout </w:t>
                  </w:r>
                </w:p>
              </w:tc>
              <w:tc>
                <w:tcPr>
                  <w:tcW w:w="3137" w:type="dxa"/>
                  <w:gridSpan w:val="2"/>
                </w:tcPr>
                <w:p w:rsidR="00BB58D3" w:rsidRPr="00985008" w:rsidRDefault="00BB58D3" w:rsidP="00985008">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2 </w:t>
                  </w:r>
                </w:p>
              </w:tc>
            </w:tr>
            <w:tr w:rsidR="00BB58D3" w:rsidRPr="00985008" w:rsidTr="002D0F11">
              <w:trPr>
                <w:trHeight w:val="167"/>
              </w:trPr>
              <w:tc>
                <w:tcPr>
                  <w:tcW w:w="6658" w:type="dxa"/>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Analysis/Interpretation </w:t>
                  </w:r>
                </w:p>
              </w:tc>
              <w:tc>
                <w:tcPr>
                  <w:tcW w:w="3137" w:type="dxa"/>
                  <w:gridSpan w:val="2"/>
                </w:tcPr>
                <w:p w:rsidR="00BB58D3" w:rsidRPr="00985008" w:rsidRDefault="00BB58D3" w:rsidP="00985008">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2 </w:t>
                  </w:r>
                </w:p>
              </w:tc>
            </w:tr>
            <w:tr w:rsidR="00BB58D3" w:rsidRPr="00985008" w:rsidTr="002D0F11">
              <w:trPr>
                <w:trHeight w:val="167"/>
              </w:trPr>
              <w:tc>
                <w:tcPr>
                  <w:tcW w:w="6658" w:type="dxa"/>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Synthesis </w:t>
                  </w:r>
                </w:p>
              </w:tc>
              <w:tc>
                <w:tcPr>
                  <w:tcW w:w="3137" w:type="dxa"/>
                  <w:gridSpan w:val="2"/>
                </w:tcPr>
                <w:p w:rsidR="00BB58D3" w:rsidRPr="00985008" w:rsidRDefault="00BB58D3" w:rsidP="00985008">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2 </w:t>
                  </w:r>
                </w:p>
              </w:tc>
            </w:tr>
            <w:tr w:rsidR="00BB58D3" w:rsidRPr="00985008" w:rsidTr="002D0F11">
              <w:trPr>
                <w:trHeight w:val="167"/>
              </w:trPr>
              <w:tc>
                <w:tcPr>
                  <w:tcW w:w="6658" w:type="dxa"/>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color w:val="000000"/>
                      <w:szCs w:val="24"/>
                      <w:lang w:val="en-US"/>
                    </w:rPr>
                    <w:t xml:space="preserve">Originality/Examples </w:t>
                  </w:r>
                </w:p>
              </w:tc>
              <w:tc>
                <w:tcPr>
                  <w:tcW w:w="3137" w:type="dxa"/>
                  <w:gridSpan w:val="2"/>
                </w:tcPr>
                <w:p w:rsidR="00BB58D3" w:rsidRPr="00985008" w:rsidRDefault="00BB58D3" w:rsidP="00985008">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2 </w:t>
                  </w:r>
                </w:p>
              </w:tc>
            </w:tr>
            <w:tr w:rsidR="00BB58D3" w:rsidRPr="00985008" w:rsidTr="002D0F11">
              <w:trPr>
                <w:trHeight w:val="167"/>
              </w:trPr>
              <w:tc>
                <w:tcPr>
                  <w:tcW w:w="6658" w:type="dxa"/>
                </w:tcPr>
                <w:p w:rsidR="00BB58D3" w:rsidRPr="00985008" w:rsidRDefault="00BB58D3" w:rsidP="00985008">
                  <w:pPr>
                    <w:autoSpaceDE w:val="0"/>
                    <w:autoSpaceDN w:val="0"/>
                    <w:adjustRightInd w:val="0"/>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TOTAL MARKS </w:t>
                  </w:r>
                </w:p>
              </w:tc>
              <w:tc>
                <w:tcPr>
                  <w:tcW w:w="3137" w:type="dxa"/>
                  <w:gridSpan w:val="2"/>
                </w:tcPr>
                <w:p w:rsidR="00BB58D3" w:rsidRPr="00985008" w:rsidRDefault="00BB58D3" w:rsidP="00985008">
                  <w:pPr>
                    <w:autoSpaceDE w:val="0"/>
                    <w:autoSpaceDN w:val="0"/>
                    <w:adjustRightInd w:val="0"/>
                    <w:jc w:val="right"/>
                    <w:rPr>
                      <w:rFonts w:ascii="Arial" w:eastAsiaTheme="minorHAnsi" w:hAnsi="Arial" w:cs="Arial"/>
                      <w:color w:val="000000"/>
                      <w:szCs w:val="24"/>
                      <w:lang w:val="en-US"/>
                    </w:rPr>
                  </w:pPr>
                  <w:r w:rsidRPr="00985008">
                    <w:rPr>
                      <w:rFonts w:ascii="Arial" w:eastAsiaTheme="minorHAnsi" w:hAnsi="Arial" w:cs="Arial"/>
                      <w:b/>
                      <w:bCs/>
                      <w:color w:val="000000"/>
                      <w:szCs w:val="24"/>
                      <w:lang w:val="en-US"/>
                    </w:rPr>
                    <w:t xml:space="preserve">40 </w:t>
                  </w:r>
                </w:p>
              </w:tc>
            </w:tr>
          </w:tbl>
          <w:tbl>
            <w:tblPr>
              <w:tblStyle w:val="TableGrid"/>
              <w:tblpPr w:leftFromText="180" w:rightFromText="180" w:vertAnchor="text" w:horzAnchor="margin" w:tblpXSpec="right" w:tblpY="-608"/>
              <w:tblOverlap w:val="never"/>
              <w:tblW w:w="9710" w:type="dxa"/>
              <w:tblLayout w:type="fixed"/>
              <w:tblLook w:val="04A0" w:firstRow="1" w:lastRow="0" w:firstColumn="1" w:lastColumn="0" w:noHBand="0" w:noVBand="1"/>
            </w:tblPr>
            <w:tblGrid>
              <w:gridCol w:w="302"/>
              <w:gridCol w:w="4466"/>
              <w:gridCol w:w="288"/>
              <w:gridCol w:w="4654"/>
            </w:tblGrid>
            <w:tr w:rsidR="00BB58D3" w:rsidRPr="00985008" w:rsidTr="002D0F11">
              <w:trPr>
                <w:trHeight w:val="330"/>
              </w:trPr>
              <w:tc>
                <w:tcPr>
                  <w:tcW w:w="4768" w:type="dxa"/>
                  <w:gridSpan w:val="2"/>
                  <w:vAlign w:val="center"/>
                </w:tcPr>
                <w:p w:rsidR="00BB58D3" w:rsidRPr="00985008" w:rsidRDefault="00BB58D3" w:rsidP="00402198">
                  <w:pPr>
                    <w:jc w:val="center"/>
                    <w:rPr>
                      <w:rFonts w:ascii="Arial" w:hAnsi="Arial" w:cs="Arial"/>
                      <w:b/>
                      <w:sz w:val="24"/>
                      <w:szCs w:val="24"/>
                    </w:rPr>
                  </w:pPr>
                  <w:r w:rsidRPr="00985008">
                    <w:rPr>
                      <w:rFonts w:ascii="Arial" w:hAnsi="Arial" w:cs="Arial"/>
                      <w:b/>
                      <w:sz w:val="24"/>
                      <w:szCs w:val="24"/>
                    </w:rPr>
                    <w:lastRenderedPageBreak/>
                    <w:t>LEADERSHIP</w:t>
                  </w:r>
                </w:p>
              </w:tc>
              <w:tc>
                <w:tcPr>
                  <w:tcW w:w="4942" w:type="dxa"/>
                  <w:gridSpan w:val="2"/>
                  <w:vAlign w:val="center"/>
                </w:tcPr>
                <w:p w:rsidR="00BB58D3" w:rsidRPr="00985008" w:rsidRDefault="00BB58D3" w:rsidP="00402198">
                  <w:pPr>
                    <w:jc w:val="center"/>
                    <w:rPr>
                      <w:rFonts w:ascii="Arial" w:hAnsi="Arial" w:cs="Arial"/>
                      <w:b/>
                      <w:sz w:val="24"/>
                      <w:szCs w:val="24"/>
                    </w:rPr>
                  </w:pPr>
                  <w:r w:rsidRPr="00985008">
                    <w:rPr>
                      <w:rFonts w:ascii="Arial" w:hAnsi="Arial" w:cs="Arial"/>
                      <w:b/>
                      <w:sz w:val="24"/>
                      <w:szCs w:val="24"/>
                    </w:rPr>
                    <w:t>MANAGEMENT</w:t>
                  </w:r>
                </w:p>
              </w:tc>
            </w:tr>
            <w:tr w:rsidR="00BB58D3" w:rsidRPr="00985008" w:rsidTr="002D0F11">
              <w:trPr>
                <w:trHeight w:val="330"/>
              </w:trPr>
              <w:tc>
                <w:tcPr>
                  <w:tcW w:w="302" w:type="dxa"/>
                  <w:tcBorders>
                    <w:right w:val="nil"/>
                  </w:tcBorders>
                </w:tcPr>
                <w:p w:rsidR="00BB58D3" w:rsidRPr="00985008" w:rsidRDefault="00BB58D3" w:rsidP="00402198">
                  <w:pPr>
                    <w:pStyle w:val="NoSpacing"/>
                    <w:jc w:val="center"/>
                    <w:rPr>
                      <w:rFonts w:ascii="Arial" w:hAnsi="Arial" w:cs="Arial"/>
                      <w:sz w:val="24"/>
                      <w:szCs w:val="24"/>
                    </w:rPr>
                  </w:pPr>
                  <w:r w:rsidRPr="00985008">
                    <w:rPr>
                      <w:rFonts w:ascii="Arial" w:hAnsi="Arial" w:cs="Arial"/>
                      <w:sz w:val="24"/>
                      <w:szCs w:val="24"/>
                    </w:rPr>
                    <w:t>-</w:t>
                  </w:r>
                </w:p>
              </w:tc>
              <w:tc>
                <w:tcPr>
                  <w:tcW w:w="4466" w:type="dxa"/>
                  <w:tcBorders>
                    <w:left w:val="nil"/>
                  </w:tcBorders>
                </w:tcPr>
                <w:p w:rsidR="00BB58D3" w:rsidRPr="00985008" w:rsidRDefault="00BB58D3" w:rsidP="00402198">
                  <w:pPr>
                    <w:pStyle w:val="NoSpacing"/>
                    <w:rPr>
                      <w:rFonts w:ascii="Arial" w:hAnsi="Arial" w:cs="Arial"/>
                      <w:b/>
                      <w:sz w:val="24"/>
                      <w:szCs w:val="24"/>
                    </w:rPr>
                  </w:pPr>
                  <w:r w:rsidRPr="00985008">
                    <w:rPr>
                      <w:rFonts w:ascii="Arial" w:hAnsi="Arial" w:cs="Arial"/>
                      <w:sz w:val="24"/>
                      <w:szCs w:val="24"/>
                    </w:rPr>
                    <w:t>Influences human behaviour.√</w:t>
                  </w:r>
                  <w:r w:rsidRPr="00985008">
                    <w:rPr>
                      <w:rFonts w:ascii="Arial" w:hAnsi="Arial" w:cs="Arial"/>
                      <w:b/>
                      <w:sz w:val="24"/>
                      <w:szCs w:val="24"/>
                    </w:rPr>
                    <w:t>√</w:t>
                  </w:r>
                </w:p>
              </w:tc>
              <w:tc>
                <w:tcPr>
                  <w:tcW w:w="288" w:type="dxa"/>
                  <w:tcBorders>
                    <w:right w:val="nil"/>
                  </w:tcBorders>
                </w:tcPr>
                <w:p w:rsidR="00BB58D3" w:rsidRPr="00985008" w:rsidRDefault="00BB58D3" w:rsidP="00402198">
                  <w:pPr>
                    <w:pStyle w:val="NoSpacing"/>
                    <w:jc w:val="center"/>
                    <w:rPr>
                      <w:rFonts w:ascii="Arial" w:hAnsi="Arial" w:cs="Arial"/>
                      <w:sz w:val="24"/>
                      <w:szCs w:val="24"/>
                    </w:rPr>
                  </w:pPr>
                  <w:r w:rsidRPr="00985008">
                    <w:rPr>
                      <w:rFonts w:ascii="Arial" w:hAnsi="Arial" w:cs="Arial"/>
                      <w:sz w:val="24"/>
                      <w:szCs w:val="24"/>
                    </w:rPr>
                    <w:t>-</w:t>
                  </w:r>
                </w:p>
              </w:tc>
              <w:tc>
                <w:tcPr>
                  <w:tcW w:w="4653" w:type="dxa"/>
                  <w:tcBorders>
                    <w:left w:val="nil"/>
                  </w:tcBorders>
                </w:tcPr>
                <w:p w:rsidR="00BB58D3" w:rsidRPr="00985008" w:rsidRDefault="00BB58D3" w:rsidP="00402198">
                  <w:pPr>
                    <w:pStyle w:val="NoSpacing"/>
                    <w:rPr>
                      <w:rFonts w:ascii="Arial" w:hAnsi="Arial" w:cs="Arial"/>
                      <w:b/>
                      <w:sz w:val="24"/>
                      <w:szCs w:val="24"/>
                    </w:rPr>
                  </w:pPr>
                  <w:r w:rsidRPr="00985008">
                    <w:rPr>
                      <w:rFonts w:ascii="Arial" w:hAnsi="Arial" w:cs="Arial"/>
                      <w:sz w:val="24"/>
                      <w:szCs w:val="24"/>
                    </w:rPr>
                    <w:t>Guides human behaviour.√√</w:t>
                  </w:r>
                </w:p>
              </w:tc>
            </w:tr>
            <w:tr w:rsidR="00BB58D3" w:rsidRPr="00985008" w:rsidTr="002D0F11">
              <w:trPr>
                <w:trHeight w:val="330"/>
              </w:trPr>
              <w:tc>
                <w:tcPr>
                  <w:tcW w:w="302" w:type="dxa"/>
                  <w:tcBorders>
                    <w:right w:val="nil"/>
                  </w:tcBorders>
                </w:tcPr>
                <w:p w:rsidR="00BB58D3" w:rsidRPr="00985008" w:rsidRDefault="00BB58D3" w:rsidP="00402198">
                  <w:pPr>
                    <w:pStyle w:val="NoSpacing"/>
                    <w:jc w:val="center"/>
                    <w:rPr>
                      <w:rFonts w:ascii="Arial" w:hAnsi="Arial" w:cs="Arial"/>
                      <w:sz w:val="24"/>
                      <w:szCs w:val="24"/>
                    </w:rPr>
                  </w:pPr>
                  <w:r w:rsidRPr="00985008">
                    <w:rPr>
                      <w:rFonts w:ascii="Arial" w:hAnsi="Arial" w:cs="Arial"/>
                      <w:sz w:val="24"/>
                      <w:szCs w:val="24"/>
                    </w:rPr>
                    <w:t>-</w:t>
                  </w:r>
                </w:p>
              </w:tc>
              <w:tc>
                <w:tcPr>
                  <w:tcW w:w="4466" w:type="dxa"/>
                  <w:tcBorders>
                    <w:left w:val="nil"/>
                  </w:tcBorders>
                </w:tcPr>
                <w:p w:rsidR="00BB58D3" w:rsidRPr="00985008" w:rsidRDefault="00BB58D3" w:rsidP="00402198">
                  <w:pPr>
                    <w:pStyle w:val="NoSpacing"/>
                    <w:rPr>
                      <w:rFonts w:ascii="Arial" w:hAnsi="Arial" w:cs="Arial"/>
                      <w:b/>
                      <w:sz w:val="24"/>
                      <w:szCs w:val="24"/>
                    </w:rPr>
                  </w:pPr>
                  <w:r w:rsidRPr="00985008">
                    <w:rPr>
                      <w:rFonts w:ascii="Arial" w:hAnsi="Arial" w:cs="Arial"/>
                      <w:sz w:val="24"/>
                      <w:szCs w:val="24"/>
                    </w:rPr>
                    <w:t>Communicates by means of inter-action/behaviour/vision/values/ charisma.</w:t>
                  </w:r>
                  <w:r w:rsidRPr="00985008">
                    <w:rPr>
                      <w:rFonts w:ascii="Arial" w:hAnsi="Arial" w:cs="Arial"/>
                      <w:b/>
                      <w:sz w:val="24"/>
                      <w:szCs w:val="24"/>
                    </w:rPr>
                    <w:t>√√</w:t>
                  </w:r>
                </w:p>
              </w:tc>
              <w:tc>
                <w:tcPr>
                  <w:tcW w:w="288" w:type="dxa"/>
                  <w:tcBorders>
                    <w:right w:val="nil"/>
                  </w:tcBorders>
                </w:tcPr>
                <w:p w:rsidR="00BB58D3" w:rsidRPr="00985008" w:rsidRDefault="00BB58D3" w:rsidP="00402198">
                  <w:pPr>
                    <w:pStyle w:val="NoSpacing"/>
                    <w:jc w:val="center"/>
                    <w:rPr>
                      <w:rFonts w:ascii="Arial" w:hAnsi="Arial" w:cs="Arial"/>
                      <w:sz w:val="24"/>
                      <w:szCs w:val="24"/>
                    </w:rPr>
                  </w:pPr>
                  <w:r w:rsidRPr="00985008">
                    <w:rPr>
                      <w:rFonts w:ascii="Arial" w:hAnsi="Arial" w:cs="Arial"/>
                      <w:sz w:val="24"/>
                      <w:szCs w:val="24"/>
                    </w:rPr>
                    <w:t>-</w:t>
                  </w:r>
                </w:p>
              </w:tc>
              <w:tc>
                <w:tcPr>
                  <w:tcW w:w="4653" w:type="dxa"/>
                  <w:tcBorders>
                    <w:left w:val="nil"/>
                  </w:tcBorders>
                </w:tcPr>
                <w:p w:rsidR="00BB58D3" w:rsidRPr="00985008" w:rsidRDefault="00BB58D3" w:rsidP="00402198">
                  <w:pPr>
                    <w:pStyle w:val="NoSpacing"/>
                    <w:rPr>
                      <w:rFonts w:ascii="Arial" w:hAnsi="Arial" w:cs="Arial"/>
                      <w:b/>
                      <w:sz w:val="24"/>
                      <w:szCs w:val="24"/>
                    </w:rPr>
                  </w:pPr>
                  <w:r w:rsidRPr="00985008">
                    <w:rPr>
                      <w:rFonts w:ascii="Arial" w:hAnsi="Arial" w:cs="Arial"/>
                      <w:sz w:val="24"/>
                      <w:szCs w:val="24"/>
                    </w:rPr>
                    <w:t>Communicates through management functions</w:t>
                  </w:r>
                  <w:r w:rsidRPr="00985008">
                    <w:rPr>
                      <w:rFonts w:ascii="Arial" w:hAnsi="Arial" w:cs="Arial"/>
                      <w:b/>
                      <w:sz w:val="24"/>
                      <w:szCs w:val="24"/>
                    </w:rPr>
                    <w:t xml:space="preserve">, </w:t>
                  </w:r>
                  <w:r w:rsidRPr="00985008">
                    <w:rPr>
                      <w:rFonts w:ascii="Arial" w:hAnsi="Arial" w:cs="Arial"/>
                      <w:sz w:val="24"/>
                      <w:szCs w:val="24"/>
                    </w:rPr>
                    <w:t>e.g. line function.√√</w:t>
                  </w:r>
                </w:p>
              </w:tc>
            </w:tr>
            <w:tr w:rsidR="00BB58D3" w:rsidRPr="00985008" w:rsidTr="002D0F11">
              <w:trPr>
                <w:trHeight w:val="330"/>
              </w:trPr>
              <w:tc>
                <w:tcPr>
                  <w:tcW w:w="302" w:type="dxa"/>
                  <w:tcBorders>
                    <w:right w:val="nil"/>
                  </w:tcBorders>
                </w:tcPr>
                <w:p w:rsidR="00BB58D3" w:rsidRPr="00985008" w:rsidRDefault="00BB58D3" w:rsidP="00402198">
                  <w:pPr>
                    <w:pStyle w:val="NoSpacing"/>
                    <w:jc w:val="center"/>
                    <w:rPr>
                      <w:rFonts w:ascii="Arial" w:hAnsi="Arial" w:cs="Arial"/>
                      <w:sz w:val="24"/>
                      <w:szCs w:val="24"/>
                    </w:rPr>
                  </w:pPr>
                  <w:r w:rsidRPr="00985008">
                    <w:rPr>
                      <w:rFonts w:ascii="Arial" w:hAnsi="Arial" w:cs="Arial"/>
                      <w:sz w:val="24"/>
                      <w:szCs w:val="24"/>
                    </w:rPr>
                    <w:t>-</w:t>
                  </w:r>
                </w:p>
              </w:tc>
              <w:tc>
                <w:tcPr>
                  <w:tcW w:w="4466" w:type="dxa"/>
                  <w:tcBorders>
                    <w:left w:val="nil"/>
                  </w:tcBorders>
                </w:tcPr>
                <w:p w:rsidR="00BB58D3" w:rsidRPr="00985008" w:rsidRDefault="00BB58D3" w:rsidP="00402198">
                  <w:pPr>
                    <w:pStyle w:val="NoSpacing"/>
                    <w:rPr>
                      <w:rFonts w:ascii="Arial" w:hAnsi="Arial" w:cs="Arial"/>
                      <w:b/>
                      <w:sz w:val="24"/>
                      <w:szCs w:val="24"/>
                    </w:rPr>
                  </w:pPr>
                  <w:r w:rsidRPr="00985008">
                    <w:rPr>
                      <w:rFonts w:ascii="Arial" w:hAnsi="Arial" w:cs="Arial"/>
                      <w:sz w:val="24"/>
                      <w:szCs w:val="24"/>
                    </w:rPr>
                    <w:t>Encourages new ideas to increase productivity.√√</w:t>
                  </w:r>
                </w:p>
              </w:tc>
              <w:tc>
                <w:tcPr>
                  <w:tcW w:w="288" w:type="dxa"/>
                  <w:tcBorders>
                    <w:right w:val="nil"/>
                  </w:tcBorders>
                </w:tcPr>
                <w:p w:rsidR="00BB58D3" w:rsidRPr="00985008" w:rsidRDefault="00BB58D3" w:rsidP="00402198">
                  <w:pPr>
                    <w:pStyle w:val="NoSpacing"/>
                    <w:jc w:val="center"/>
                    <w:rPr>
                      <w:rFonts w:ascii="Arial" w:hAnsi="Arial" w:cs="Arial"/>
                      <w:sz w:val="24"/>
                      <w:szCs w:val="24"/>
                    </w:rPr>
                  </w:pPr>
                  <w:r w:rsidRPr="00985008">
                    <w:rPr>
                      <w:rFonts w:ascii="Arial" w:hAnsi="Arial" w:cs="Arial"/>
                      <w:sz w:val="24"/>
                      <w:szCs w:val="24"/>
                    </w:rPr>
                    <w:t>-</w:t>
                  </w:r>
                </w:p>
              </w:tc>
              <w:tc>
                <w:tcPr>
                  <w:tcW w:w="4653" w:type="dxa"/>
                  <w:tcBorders>
                    <w:left w:val="nil"/>
                  </w:tcBorders>
                </w:tcPr>
                <w:p w:rsidR="00BB58D3" w:rsidRPr="00985008" w:rsidRDefault="00BB58D3" w:rsidP="00402198">
                  <w:pPr>
                    <w:pStyle w:val="NoSpacing"/>
                    <w:rPr>
                      <w:rFonts w:ascii="Arial" w:hAnsi="Arial" w:cs="Arial"/>
                      <w:b/>
                      <w:sz w:val="24"/>
                      <w:szCs w:val="24"/>
                    </w:rPr>
                  </w:pPr>
                  <w:r w:rsidRPr="00985008">
                    <w:rPr>
                      <w:rFonts w:ascii="Arial" w:hAnsi="Arial" w:cs="Arial"/>
                      <w:sz w:val="24"/>
                      <w:szCs w:val="24"/>
                    </w:rPr>
                    <w:t>Administers plans/programs/tasks to reach targets.√√</w:t>
                  </w:r>
                </w:p>
              </w:tc>
            </w:tr>
            <w:tr w:rsidR="00BB58D3" w:rsidRPr="00985008" w:rsidTr="002D0F11">
              <w:trPr>
                <w:trHeight w:val="330"/>
              </w:trPr>
              <w:tc>
                <w:tcPr>
                  <w:tcW w:w="302" w:type="dxa"/>
                  <w:tcBorders>
                    <w:right w:val="nil"/>
                  </w:tcBorders>
                </w:tcPr>
                <w:p w:rsidR="00BB58D3" w:rsidRPr="00985008" w:rsidRDefault="00BB58D3" w:rsidP="00402198">
                  <w:pPr>
                    <w:pStyle w:val="NoSpacing"/>
                    <w:jc w:val="center"/>
                    <w:rPr>
                      <w:rFonts w:ascii="Arial" w:hAnsi="Arial" w:cs="Arial"/>
                      <w:sz w:val="24"/>
                      <w:szCs w:val="24"/>
                    </w:rPr>
                  </w:pPr>
                  <w:r w:rsidRPr="00985008">
                    <w:rPr>
                      <w:rFonts w:ascii="Arial" w:hAnsi="Arial" w:cs="Arial"/>
                      <w:sz w:val="24"/>
                      <w:szCs w:val="24"/>
                    </w:rPr>
                    <w:t>-</w:t>
                  </w:r>
                </w:p>
              </w:tc>
              <w:tc>
                <w:tcPr>
                  <w:tcW w:w="4466" w:type="dxa"/>
                  <w:tcBorders>
                    <w:left w:val="nil"/>
                  </w:tcBorders>
                </w:tcPr>
                <w:p w:rsidR="00BB58D3" w:rsidRPr="00985008" w:rsidRDefault="00BB58D3" w:rsidP="00402198">
                  <w:pPr>
                    <w:pStyle w:val="NoSpacing"/>
                    <w:rPr>
                      <w:rFonts w:ascii="Arial" w:hAnsi="Arial" w:cs="Arial"/>
                      <w:b/>
                      <w:sz w:val="24"/>
                      <w:szCs w:val="24"/>
                    </w:rPr>
                  </w:pPr>
                  <w:r w:rsidRPr="00985008">
                    <w:rPr>
                      <w:rFonts w:ascii="Arial" w:hAnsi="Arial" w:cs="Arial"/>
                      <w:sz w:val="24"/>
                      <w:szCs w:val="24"/>
                    </w:rPr>
                    <w:t>Inspires staff to trust and support each other.√√</w:t>
                  </w:r>
                </w:p>
              </w:tc>
              <w:tc>
                <w:tcPr>
                  <w:tcW w:w="288" w:type="dxa"/>
                  <w:tcBorders>
                    <w:right w:val="nil"/>
                  </w:tcBorders>
                </w:tcPr>
                <w:p w:rsidR="00BB58D3" w:rsidRPr="00985008" w:rsidRDefault="00BB58D3" w:rsidP="00402198">
                  <w:pPr>
                    <w:pStyle w:val="NoSpacing"/>
                    <w:jc w:val="center"/>
                    <w:rPr>
                      <w:rFonts w:ascii="Arial" w:hAnsi="Arial" w:cs="Arial"/>
                      <w:sz w:val="24"/>
                      <w:szCs w:val="24"/>
                    </w:rPr>
                  </w:pPr>
                  <w:r w:rsidRPr="00985008">
                    <w:rPr>
                      <w:rFonts w:ascii="Arial" w:hAnsi="Arial" w:cs="Arial"/>
                      <w:sz w:val="24"/>
                      <w:szCs w:val="24"/>
                    </w:rPr>
                    <w:t>-</w:t>
                  </w:r>
                </w:p>
              </w:tc>
              <w:tc>
                <w:tcPr>
                  <w:tcW w:w="4653" w:type="dxa"/>
                  <w:tcBorders>
                    <w:left w:val="nil"/>
                  </w:tcBorders>
                </w:tcPr>
                <w:p w:rsidR="00BB58D3" w:rsidRPr="00985008" w:rsidRDefault="00BB58D3" w:rsidP="00402198">
                  <w:pPr>
                    <w:pStyle w:val="NoSpacing"/>
                    <w:rPr>
                      <w:rFonts w:ascii="Arial" w:hAnsi="Arial" w:cs="Arial"/>
                      <w:b/>
                      <w:sz w:val="24"/>
                      <w:szCs w:val="24"/>
                    </w:rPr>
                  </w:pPr>
                  <w:r w:rsidRPr="00985008">
                    <w:rPr>
                      <w:rFonts w:ascii="Arial" w:hAnsi="Arial" w:cs="Arial"/>
                      <w:sz w:val="24"/>
                      <w:szCs w:val="24"/>
                    </w:rPr>
                    <w:t>Controls systems and procedures to get the job done.</w:t>
                  </w:r>
                  <w:r w:rsidRPr="00985008">
                    <w:rPr>
                      <w:rFonts w:ascii="Arial" w:hAnsi="Arial" w:cs="Arial"/>
                      <w:b/>
                      <w:sz w:val="24"/>
                      <w:szCs w:val="24"/>
                    </w:rPr>
                    <w:t>√√</w:t>
                  </w:r>
                </w:p>
              </w:tc>
            </w:tr>
            <w:tr w:rsidR="00BB58D3" w:rsidRPr="00985008" w:rsidTr="002D0F11">
              <w:trPr>
                <w:trHeight w:val="330"/>
              </w:trPr>
              <w:tc>
                <w:tcPr>
                  <w:tcW w:w="302" w:type="dxa"/>
                  <w:tcBorders>
                    <w:right w:val="nil"/>
                  </w:tcBorders>
                </w:tcPr>
                <w:p w:rsidR="00BB58D3" w:rsidRPr="00985008" w:rsidRDefault="00BB58D3" w:rsidP="00402198">
                  <w:pPr>
                    <w:pStyle w:val="NoSpacing"/>
                    <w:jc w:val="center"/>
                    <w:rPr>
                      <w:rFonts w:ascii="Arial" w:hAnsi="Arial" w:cs="Arial"/>
                      <w:sz w:val="24"/>
                      <w:szCs w:val="24"/>
                    </w:rPr>
                  </w:pPr>
                  <w:r w:rsidRPr="00985008">
                    <w:rPr>
                      <w:rFonts w:ascii="Arial" w:hAnsi="Arial" w:cs="Arial"/>
                      <w:sz w:val="24"/>
                      <w:szCs w:val="24"/>
                    </w:rPr>
                    <w:t>-</w:t>
                  </w:r>
                </w:p>
              </w:tc>
              <w:tc>
                <w:tcPr>
                  <w:tcW w:w="4466" w:type="dxa"/>
                  <w:tcBorders>
                    <w:left w:val="nil"/>
                  </w:tcBorders>
                </w:tcPr>
                <w:p w:rsidR="00BB58D3" w:rsidRPr="00985008" w:rsidRDefault="00BB58D3" w:rsidP="00402198">
                  <w:pPr>
                    <w:pStyle w:val="NoSpacing"/>
                    <w:rPr>
                      <w:rFonts w:ascii="Arial" w:hAnsi="Arial" w:cs="Arial"/>
                      <w:sz w:val="24"/>
                      <w:szCs w:val="24"/>
                    </w:rPr>
                  </w:pPr>
                  <w:r w:rsidRPr="00985008">
                    <w:rPr>
                      <w:rFonts w:ascii="Arial" w:hAnsi="Arial" w:cs="Arial"/>
                      <w:sz w:val="24"/>
                      <w:szCs w:val="24"/>
                    </w:rPr>
                    <w:t>Focuses on what and why.√√</w:t>
                  </w:r>
                </w:p>
              </w:tc>
              <w:tc>
                <w:tcPr>
                  <w:tcW w:w="288" w:type="dxa"/>
                  <w:tcBorders>
                    <w:right w:val="nil"/>
                  </w:tcBorders>
                </w:tcPr>
                <w:p w:rsidR="00BB58D3" w:rsidRPr="00985008" w:rsidRDefault="00BB58D3" w:rsidP="00402198">
                  <w:pPr>
                    <w:pStyle w:val="NoSpacing"/>
                    <w:jc w:val="center"/>
                    <w:rPr>
                      <w:rFonts w:ascii="Arial" w:hAnsi="Arial" w:cs="Arial"/>
                      <w:sz w:val="24"/>
                      <w:szCs w:val="24"/>
                    </w:rPr>
                  </w:pPr>
                  <w:r w:rsidRPr="00985008">
                    <w:rPr>
                      <w:rFonts w:ascii="Arial" w:hAnsi="Arial" w:cs="Arial"/>
                      <w:sz w:val="24"/>
                      <w:szCs w:val="24"/>
                    </w:rPr>
                    <w:t>-</w:t>
                  </w:r>
                </w:p>
              </w:tc>
              <w:tc>
                <w:tcPr>
                  <w:tcW w:w="4653" w:type="dxa"/>
                  <w:tcBorders>
                    <w:left w:val="nil"/>
                  </w:tcBorders>
                </w:tcPr>
                <w:p w:rsidR="00BB58D3" w:rsidRPr="00985008" w:rsidRDefault="00BB58D3" w:rsidP="00402198">
                  <w:pPr>
                    <w:pStyle w:val="NoSpacing"/>
                    <w:rPr>
                      <w:rFonts w:ascii="Arial" w:hAnsi="Arial" w:cs="Arial"/>
                      <w:b/>
                      <w:sz w:val="24"/>
                      <w:szCs w:val="24"/>
                    </w:rPr>
                  </w:pPr>
                  <w:r w:rsidRPr="00985008">
                    <w:rPr>
                      <w:rFonts w:ascii="Arial" w:hAnsi="Arial" w:cs="Arial"/>
                      <w:sz w:val="24"/>
                      <w:szCs w:val="24"/>
                    </w:rPr>
                    <w:t>Focuses on how and when.√√</w:t>
                  </w:r>
                </w:p>
              </w:tc>
            </w:tr>
            <w:tr w:rsidR="00BB58D3" w:rsidRPr="00985008" w:rsidTr="002D0F11">
              <w:trPr>
                <w:trHeight w:val="330"/>
              </w:trPr>
              <w:tc>
                <w:tcPr>
                  <w:tcW w:w="302" w:type="dxa"/>
                  <w:tcBorders>
                    <w:right w:val="nil"/>
                  </w:tcBorders>
                </w:tcPr>
                <w:p w:rsidR="00BB58D3" w:rsidRPr="00985008" w:rsidRDefault="00BB58D3" w:rsidP="00402198">
                  <w:pPr>
                    <w:pStyle w:val="NoSpacing"/>
                    <w:jc w:val="center"/>
                    <w:rPr>
                      <w:rFonts w:ascii="Arial" w:hAnsi="Arial" w:cs="Arial"/>
                      <w:sz w:val="24"/>
                      <w:szCs w:val="24"/>
                    </w:rPr>
                  </w:pPr>
                  <w:r w:rsidRPr="00985008">
                    <w:rPr>
                      <w:rFonts w:ascii="Arial" w:hAnsi="Arial" w:cs="Arial"/>
                      <w:sz w:val="24"/>
                      <w:szCs w:val="24"/>
                    </w:rPr>
                    <w:t>-</w:t>
                  </w:r>
                </w:p>
              </w:tc>
              <w:tc>
                <w:tcPr>
                  <w:tcW w:w="4466" w:type="dxa"/>
                  <w:tcBorders>
                    <w:left w:val="nil"/>
                  </w:tcBorders>
                </w:tcPr>
                <w:p w:rsidR="00BB58D3" w:rsidRPr="00985008" w:rsidRDefault="00BB58D3" w:rsidP="00402198">
                  <w:pPr>
                    <w:pStyle w:val="NoSpacing"/>
                    <w:rPr>
                      <w:rFonts w:ascii="Arial" w:hAnsi="Arial" w:cs="Arial"/>
                      <w:sz w:val="24"/>
                      <w:szCs w:val="24"/>
                    </w:rPr>
                  </w:pPr>
                  <w:r w:rsidRPr="00985008">
                    <w:rPr>
                      <w:rFonts w:ascii="Arial" w:hAnsi="Arial" w:cs="Arial"/>
                      <w:sz w:val="24"/>
                      <w:szCs w:val="24"/>
                    </w:rPr>
                    <w:t>Does the right things.</w:t>
                  </w:r>
                  <w:r w:rsidRPr="00985008">
                    <w:rPr>
                      <w:rFonts w:ascii="Arial" w:hAnsi="Arial" w:cs="Arial"/>
                      <w:b/>
                      <w:sz w:val="24"/>
                      <w:szCs w:val="24"/>
                    </w:rPr>
                    <w:t>√√</w:t>
                  </w:r>
                </w:p>
              </w:tc>
              <w:tc>
                <w:tcPr>
                  <w:tcW w:w="288" w:type="dxa"/>
                  <w:tcBorders>
                    <w:right w:val="nil"/>
                  </w:tcBorders>
                </w:tcPr>
                <w:p w:rsidR="00BB58D3" w:rsidRPr="00985008" w:rsidRDefault="00BB58D3" w:rsidP="00402198">
                  <w:pPr>
                    <w:pStyle w:val="NoSpacing"/>
                    <w:jc w:val="center"/>
                    <w:rPr>
                      <w:rFonts w:ascii="Arial" w:hAnsi="Arial" w:cs="Arial"/>
                      <w:sz w:val="24"/>
                      <w:szCs w:val="24"/>
                    </w:rPr>
                  </w:pPr>
                  <w:r w:rsidRPr="00985008">
                    <w:rPr>
                      <w:rFonts w:ascii="Arial" w:hAnsi="Arial" w:cs="Arial"/>
                      <w:sz w:val="24"/>
                      <w:szCs w:val="24"/>
                    </w:rPr>
                    <w:t>-</w:t>
                  </w:r>
                </w:p>
              </w:tc>
              <w:tc>
                <w:tcPr>
                  <w:tcW w:w="4653" w:type="dxa"/>
                  <w:tcBorders>
                    <w:left w:val="nil"/>
                  </w:tcBorders>
                </w:tcPr>
                <w:p w:rsidR="00BB58D3" w:rsidRPr="00985008" w:rsidRDefault="00BB58D3" w:rsidP="00402198">
                  <w:pPr>
                    <w:pStyle w:val="NoSpacing"/>
                    <w:rPr>
                      <w:rFonts w:ascii="Arial" w:hAnsi="Arial" w:cs="Arial"/>
                      <w:sz w:val="24"/>
                      <w:szCs w:val="24"/>
                    </w:rPr>
                  </w:pPr>
                  <w:r w:rsidRPr="00985008">
                    <w:rPr>
                      <w:rFonts w:ascii="Arial" w:hAnsi="Arial" w:cs="Arial"/>
                      <w:sz w:val="24"/>
                      <w:szCs w:val="24"/>
                    </w:rPr>
                    <w:t>Does things right.√√</w:t>
                  </w:r>
                </w:p>
              </w:tc>
            </w:tr>
            <w:tr w:rsidR="00BB58D3" w:rsidRPr="00985008" w:rsidTr="002D0F11">
              <w:trPr>
                <w:trHeight w:val="330"/>
              </w:trPr>
              <w:tc>
                <w:tcPr>
                  <w:tcW w:w="302" w:type="dxa"/>
                  <w:tcBorders>
                    <w:right w:val="nil"/>
                  </w:tcBorders>
                </w:tcPr>
                <w:p w:rsidR="00BB58D3" w:rsidRPr="00985008" w:rsidRDefault="00BB58D3" w:rsidP="00402198">
                  <w:pPr>
                    <w:pStyle w:val="NoSpacing"/>
                    <w:jc w:val="center"/>
                    <w:rPr>
                      <w:rFonts w:ascii="Arial" w:hAnsi="Arial" w:cs="Arial"/>
                      <w:sz w:val="24"/>
                      <w:szCs w:val="24"/>
                    </w:rPr>
                  </w:pPr>
                  <w:r w:rsidRPr="00985008">
                    <w:rPr>
                      <w:rFonts w:ascii="Arial" w:hAnsi="Arial" w:cs="Arial"/>
                      <w:sz w:val="24"/>
                      <w:szCs w:val="24"/>
                    </w:rPr>
                    <w:t>-</w:t>
                  </w:r>
                </w:p>
              </w:tc>
              <w:tc>
                <w:tcPr>
                  <w:tcW w:w="4466" w:type="dxa"/>
                  <w:tcBorders>
                    <w:left w:val="nil"/>
                  </w:tcBorders>
                </w:tcPr>
                <w:p w:rsidR="00BB58D3" w:rsidRPr="00985008" w:rsidRDefault="00BB58D3" w:rsidP="00402198">
                  <w:pPr>
                    <w:pStyle w:val="NoSpacing"/>
                    <w:rPr>
                      <w:rFonts w:ascii="Arial" w:hAnsi="Arial" w:cs="Arial"/>
                      <w:sz w:val="24"/>
                      <w:szCs w:val="24"/>
                    </w:rPr>
                  </w:pPr>
                  <w:r w:rsidRPr="00985008">
                    <w:rPr>
                      <w:rFonts w:ascii="Arial" w:hAnsi="Arial" w:cs="Arial"/>
                      <w:sz w:val="24"/>
                      <w:szCs w:val="24"/>
                    </w:rPr>
                    <w:t>Focuses on the horizon to take long term decisions.√√</w:t>
                  </w:r>
                </w:p>
              </w:tc>
              <w:tc>
                <w:tcPr>
                  <w:tcW w:w="288" w:type="dxa"/>
                  <w:tcBorders>
                    <w:right w:val="nil"/>
                  </w:tcBorders>
                </w:tcPr>
                <w:p w:rsidR="00BB58D3" w:rsidRPr="00985008" w:rsidRDefault="00BB58D3" w:rsidP="00402198">
                  <w:pPr>
                    <w:pStyle w:val="NoSpacing"/>
                    <w:jc w:val="center"/>
                    <w:rPr>
                      <w:rFonts w:ascii="Arial" w:hAnsi="Arial" w:cs="Arial"/>
                      <w:sz w:val="24"/>
                      <w:szCs w:val="24"/>
                    </w:rPr>
                  </w:pPr>
                  <w:r w:rsidRPr="00985008">
                    <w:rPr>
                      <w:rFonts w:ascii="Arial" w:hAnsi="Arial" w:cs="Arial"/>
                      <w:sz w:val="24"/>
                      <w:szCs w:val="24"/>
                    </w:rPr>
                    <w:t>-</w:t>
                  </w:r>
                </w:p>
              </w:tc>
              <w:tc>
                <w:tcPr>
                  <w:tcW w:w="4653" w:type="dxa"/>
                  <w:tcBorders>
                    <w:left w:val="nil"/>
                  </w:tcBorders>
                </w:tcPr>
                <w:p w:rsidR="00BB58D3" w:rsidRPr="00985008" w:rsidRDefault="00BB58D3" w:rsidP="00402198">
                  <w:pPr>
                    <w:pStyle w:val="NoSpacing"/>
                    <w:rPr>
                      <w:rFonts w:ascii="Arial" w:hAnsi="Arial" w:cs="Arial"/>
                      <w:sz w:val="24"/>
                      <w:szCs w:val="24"/>
                    </w:rPr>
                  </w:pPr>
                  <w:r w:rsidRPr="00985008">
                    <w:rPr>
                      <w:rFonts w:ascii="Arial" w:hAnsi="Arial" w:cs="Arial"/>
                      <w:sz w:val="24"/>
                      <w:szCs w:val="24"/>
                    </w:rPr>
                    <w:t>Focuses on the bottom line to take short/medium/long term decisions.√√</w:t>
                  </w:r>
                </w:p>
              </w:tc>
            </w:tr>
            <w:tr w:rsidR="00BB58D3" w:rsidRPr="00985008" w:rsidTr="002D0F11">
              <w:trPr>
                <w:trHeight w:val="330"/>
              </w:trPr>
              <w:tc>
                <w:tcPr>
                  <w:tcW w:w="302" w:type="dxa"/>
                  <w:tcBorders>
                    <w:right w:val="nil"/>
                  </w:tcBorders>
                </w:tcPr>
                <w:p w:rsidR="00BB58D3" w:rsidRPr="00985008" w:rsidRDefault="00BB58D3" w:rsidP="00402198">
                  <w:pPr>
                    <w:pStyle w:val="NoSpacing"/>
                    <w:jc w:val="center"/>
                    <w:rPr>
                      <w:rFonts w:ascii="Arial" w:hAnsi="Arial" w:cs="Arial"/>
                      <w:sz w:val="24"/>
                      <w:szCs w:val="24"/>
                    </w:rPr>
                  </w:pPr>
                  <w:r w:rsidRPr="00985008">
                    <w:rPr>
                      <w:rFonts w:ascii="Arial" w:hAnsi="Arial" w:cs="Arial"/>
                      <w:sz w:val="24"/>
                      <w:szCs w:val="24"/>
                    </w:rPr>
                    <w:t>-</w:t>
                  </w:r>
                </w:p>
              </w:tc>
              <w:tc>
                <w:tcPr>
                  <w:tcW w:w="4466" w:type="dxa"/>
                  <w:tcBorders>
                    <w:left w:val="nil"/>
                  </w:tcBorders>
                </w:tcPr>
                <w:p w:rsidR="00BB58D3" w:rsidRPr="00985008" w:rsidRDefault="00BB58D3" w:rsidP="00402198">
                  <w:pPr>
                    <w:pStyle w:val="NoSpacing"/>
                    <w:rPr>
                      <w:rFonts w:ascii="Arial" w:hAnsi="Arial" w:cs="Arial"/>
                      <w:sz w:val="24"/>
                      <w:szCs w:val="24"/>
                    </w:rPr>
                  </w:pPr>
                  <w:r w:rsidRPr="00985008">
                    <w:rPr>
                      <w:rFonts w:ascii="Arial" w:hAnsi="Arial" w:cs="Arial"/>
                      <w:sz w:val="24"/>
                      <w:szCs w:val="24"/>
                    </w:rPr>
                    <w:t>Leaders are born with natural/ instinctive leadership skills.√√</w:t>
                  </w:r>
                </w:p>
              </w:tc>
              <w:tc>
                <w:tcPr>
                  <w:tcW w:w="288" w:type="dxa"/>
                  <w:tcBorders>
                    <w:right w:val="nil"/>
                  </w:tcBorders>
                </w:tcPr>
                <w:p w:rsidR="00BB58D3" w:rsidRPr="00985008" w:rsidRDefault="00BB58D3" w:rsidP="00402198">
                  <w:pPr>
                    <w:pStyle w:val="NoSpacing"/>
                    <w:jc w:val="center"/>
                    <w:rPr>
                      <w:rFonts w:ascii="Arial" w:hAnsi="Arial" w:cs="Arial"/>
                      <w:sz w:val="24"/>
                      <w:szCs w:val="24"/>
                    </w:rPr>
                  </w:pPr>
                  <w:r w:rsidRPr="00985008">
                    <w:rPr>
                      <w:rFonts w:ascii="Arial" w:hAnsi="Arial" w:cs="Arial"/>
                      <w:sz w:val="24"/>
                      <w:szCs w:val="24"/>
                    </w:rPr>
                    <w:t>-</w:t>
                  </w:r>
                </w:p>
              </w:tc>
              <w:tc>
                <w:tcPr>
                  <w:tcW w:w="4653" w:type="dxa"/>
                  <w:tcBorders>
                    <w:left w:val="nil"/>
                  </w:tcBorders>
                </w:tcPr>
                <w:p w:rsidR="00BB58D3" w:rsidRPr="00985008" w:rsidRDefault="00BB58D3" w:rsidP="00402198">
                  <w:pPr>
                    <w:pStyle w:val="NoSpacing"/>
                    <w:rPr>
                      <w:rFonts w:ascii="Arial" w:hAnsi="Arial" w:cs="Arial"/>
                      <w:b/>
                      <w:sz w:val="24"/>
                      <w:szCs w:val="24"/>
                    </w:rPr>
                  </w:pPr>
                  <w:r w:rsidRPr="00985008">
                    <w:rPr>
                      <w:rFonts w:ascii="Arial" w:hAnsi="Arial" w:cs="Arial"/>
                      <w:sz w:val="24"/>
                      <w:szCs w:val="24"/>
                    </w:rPr>
                    <w:t>A person becomes a manager because he/she is appointed in the position.</w:t>
                  </w:r>
                  <w:r w:rsidRPr="00985008">
                    <w:rPr>
                      <w:rFonts w:ascii="Arial" w:hAnsi="Arial" w:cs="Arial"/>
                      <w:b/>
                      <w:sz w:val="24"/>
                      <w:szCs w:val="24"/>
                    </w:rPr>
                    <w:t>√√</w:t>
                  </w:r>
                </w:p>
              </w:tc>
            </w:tr>
            <w:tr w:rsidR="00BB58D3" w:rsidRPr="00985008" w:rsidTr="002D0F11">
              <w:trPr>
                <w:trHeight w:val="330"/>
              </w:trPr>
              <w:tc>
                <w:tcPr>
                  <w:tcW w:w="302" w:type="dxa"/>
                  <w:tcBorders>
                    <w:right w:val="nil"/>
                  </w:tcBorders>
                </w:tcPr>
                <w:p w:rsidR="00BB58D3" w:rsidRPr="00985008" w:rsidRDefault="00BB58D3" w:rsidP="00402198">
                  <w:pPr>
                    <w:pStyle w:val="NoSpacing"/>
                    <w:jc w:val="center"/>
                    <w:rPr>
                      <w:rFonts w:ascii="Arial" w:hAnsi="Arial" w:cs="Arial"/>
                      <w:sz w:val="24"/>
                      <w:szCs w:val="24"/>
                    </w:rPr>
                  </w:pPr>
                  <w:r w:rsidRPr="00985008">
                    <w:rPr>
                      <w:rFonts w:ascii="Arial" w:hAnsi="Arial" w:cs="Arial"/>
                      <w:sz w:val="24"/>
                      <w:szCs w:val="24"/>
                    </w:rPr>
                    <w:t>-</w:t>
                  </w:r>
                </w:p>
              </w:tc>
              <w:tc>
                <w:tcPr>
                  <w:tcW w:w="4466" w:type="dxa"/>
                  <w:tcBorders>
                    <w:left w:val="nil"/>
                  </w:tcBorders>
                </w:tcPr>
                <w:p w:rsidR="00BB58D3" w:rsidRPr="00985008" w:rsidRDefault="00BB58D3" w:rsidP="00402198">
                  <w:pPr>
                    <w:pStyle w:val="NoSpacing"/>
                    <w:rPr>
                      <w:rFonts w:ascii="Arial" w:hAnsi="Arial" w:cs="Arial"/>
                      <w:sz w:val="24"/>
                      <w:szCs w:val="24"/>
                    </w:rPr>
                  </w:pPr>
                  <w:r w:rsidRPr="00985008">
                    <w:rPr>
                      <w:rFonts w:ascii="Arial" w:hAnsi="Arial" w:cs="Arial"/>
                      <w:sz w:val="24"/>
                      <w:szCs w:val="24"/>
                    </w:rPr>
                    <w:t>Guides/Leads people to become active participants.√√</w:t>
                  </w:r>
                </w:p>
              </w:tc>
              <w:tc>
                <w:tcPr>
                  <w:tcW w:w="288" w:type="dxa"/>
                  <w:tcBorders>
                    <w:right w:val="nil"/>
                  </w:tcBorders>
                </w:tcPr>
                <w:p w:rsidR="00BB58D3" w:rsidRPr="00985008" w:rsidRDefault="00BB58D3" w:rsidP="00402198">
                  <w:pPr>
                    <w:pStyle w:val="NoSpacing"/>
                    <w:jc w:val="center"/>
                    <w:rPr>
                      <w:rFonts w:ascii="Arial" w:hAnsi="Arial" w:cs="Arial"/>
                      <w:sz w:val="24"/>
                      <w:szCs w:val="24"/>
                    </w:rPr>
                  </w:pPr>
                  <w:r w:rsidRPr="00985008">
                    <w:rPr>
                      <w:rFonts w:ascii="Arial" w:hAnsi="Arial" w:cs="Arial"/>
                      <w:sz w:val="24"/>
                      <w:szCs w:val="24"/>
                    </w:rPr>
                    <w:t>-</w:t>
                  </w:r>
                </w:p>
              </w:tc>
              <w:tc>
                <w:tcPr>
                  <w:tcW w:w="4653" w:type="dxa"/>
                  <w:tcBorders>
                    <w:left w:val="nil"/>
                  </w:tcBorders>
                </w:tcPr>
                <w:p w:rsidR="00BB58D3" w:rsidRPr="00985008" w:rsidRDefault="00BB58D3" w:rsidP="00402198">
                  <w:pPr>
                    <w:pStyle w:val="NoSpacing"/>
                    <w:rPr>
                      <w:rFonts w:ascii="Arial" w:hAnsi="Arial" w:cs="Arial"/>
                      <w:b/>
                      <w:sz w:val="24"/>
                      <w:szCs w:val="24"/>
                    </w:rPr>
                  </w:pPr>
                  <w:r w:rsidRPr="00985008">
                    <w:rPr>
                      <w:rFonts w:ascii="Arial" w:hAnsi="Arial" w:cs="Arial"/>
                      <w:sz w:val="24"/>
                      <w:szCs w:val="24"/>
                    </w:rPr>
                    <w:t>Manages the process of getting things done by exercising authority.√√</w:t>
                  </w:r>
                </w:p>
              </w:tc>
            </w:tr>
            <w:tr w:rsidR="00BB58D3" w:rsidRPr="00985008" w:rsidTr="002D0F11">
              <w:trPr>
                <w:trHeight w:val="330"/>
              </w:trPr>
              <w:tc>
                <w:tcPr>
                  <w:tcW w:w="302" w:type="dxa"/>
                  <w:tcBorders>
                    <w:right w:val="nil"/>
                  </w:tcBorders>
                </w:tcPr>
                <w:p w:rsidR="00BB58D3" w:rsidRPr="00985008" w:rsidRDefault="00BB58D3" w:rsidP="00402198">
                  <w:pPr>
                    <w:pStyle w:val="NoSpacing"/>
                    <w:jc w:val="center"/>
                    <w:rPr>
                      <w:rFonts w:ascii="Arial" w:hAnsi="Arial" w:cs="Arial"/>
                      <w:sz w:val="24"/>
                      <w:szCs w:val="24"/>
                    </w:rPr>
                  </w:pPr>
                  <w:r w:rsidRPr="00985008">
                    <w:rPr>
                      <w:rFonts w:ascii="Arial" w:hAnsi="Arial" w:cs="Arial"/>
                      <w:sz w:val="24"/>
                      <w:szCs w:val="24"/>
                    </w:rPr>
                    <w:t>-</w:t>
                  </w:r>
                </w:p>
              </w:tc>
              <w:tc>
                <w:tcPr>
                  <w:tcW w:w="4466" w:type="dxa"/>
                  <w:tcBorders>
                    <w:left w:val="nil"/>
                  </w:tcBorders>
                </w:tcPr>
                <w:p w:rsidR="00BB58D3" w:rsidRPr="00985008" w:rsidRDefault="00BB58D3" w:rsidP="00402198">
                  <w:pPr>
                    <w:pStyle w:val="NoSpacing"/>
                    <w:rPr>
                      <w:rFonts w:ascii="Arial" w:hAnsi="Arial" w:cs="Arial"/>
                      <w:sz w:val="24"/>
                      <w:szCs w:val="24"/>
                    </w:rPr>
                  </w:pPr>
                  <w:r w:rsidRPr="00985008">
                    <w:rPr>
                      <w:rFonts w:ascii="Arial" w:hAnsi="Arial" w:cs="Arial"/>
                      <w:sz w:val="24"/>
                      <w:szCs w:val="24"/>
                    </w:rPr>
                    <w:t>Have power/influence because of his/her knowledge/intelligence/skills.√√</w:t>
                  </w:r>
                </w:p>
              </w:tc>
              <w:tc>
                <w:tcPr>
                  <w:tcW w:w="288" w:type="dxa"/>
                  <w:tcBorders>
                    <w:right w:val="nil"/>
                  </w:tcBorders>
                </w:tcPr>
                <w:p w:rsidR="00BB58D3" w:rsidRPr="00985008" w:rsidRDefault="00BB58D3" w:rsidP="00402198">
                  <w:pPr>
                    <w:pStyle w:val="NoSpacing"/>
                    <w:jc w:val="center"/>
                    <w:rPr>
                      <w:rFonts w:ascii="Arial" w:hAnsi="Arial" w:cs="Arial"/>
                      <w:sz w:val="24"/>
                      <w:szCs w:val="24"/>
                    </w:rPr>
                  </w:pPr>
                  <w:r w:rsidRPr="00985008">
                    <w:rPr>
                      <w:rFonts w:ascii="Arial" w:hAnsi="Arial" w:cs="Arial"/>
                      <w:sz w:val="24"/>
                      <w:szCs w:val="24"/>
                    </w:rPr>
                    <w:t>-</w:t>
                  </w:r>
                </w:p>
              </w:tc>
              <w:tc>
                <w:tcPr>
                  <w:tcW w:w="4653" w:type="dxa"/>
                  <w:tcBorders>
                    <w:left w:val="nil"/>
                  </w:tcBorders>
                </w:tcPr>
                <w:p w:rsidR="00BB58D3" w:rsidRPr="00985008" w:rsidRDefault="00BB58D3" w:rsidP="00402198">
                  <w:pPr>
                    <w:pStyle w:val="NoSpacing"/>
                    <w:rPr>
                      <w:rFonts w:ascii="Arial" w:hAnsi="Arial" w:cs="Arial"/>
                      <w:b/>
                      <w:sz w:val="24"/>
                      <w:szCs w:val="24"/>
                    </w:rPr>
                  </w:pPr>
                  <w:r w:rsidRPr="00985008">
                    <w:rPr>
                      <w:rFonts w:ascii="Arial" w:hAnsi="Arial" w:cs="Arial"/>
                      <w:sz w:val="24"/>
                      <w:szCs w:val="24"/>
                    </w:rPr>
                    <w:t>Have power/authority because of the position into which they are appointed.√√</w:t>
                  </w:r>
                </w:p>
              </w:tc>
            </w:tr>
            <w:tr w:rsidR="00BB58D3" w:rsidRPr="00985008" w:rsidTr="002D0F11">
              <w:trPr>
                <w:trHeight w:val="330"/>
              </w:trPr>
              <w:tc>
                <w:tcPr>
                  <w:tcW w:w="302" w:type="dxa"/>
                  <w:tcBorders>
                    <w:right w:val="nil"/>
                  </w:tcBorders>
                </w:tcPr>
                <w:p w:rsidR="00BB58D3" w:rsidRPr="00985008" w:rsidRDefault="00BB58D3" w:rsidP="00402198">
                  <w:pPr>
                    <w:pStyle w:val="NoSpacing"/>
                    <w:jc w:val="center"/>
                    <w:rPr>
                      <w:rFonts w:ascii="Arial" w:hAnsi="Arial" w:cs="Arial"/>
                      <w:sz w:val="24"/>
                      <w:szCs w:val="24"/>
                    </w:rPr>
                  </w:pPr>
                  <w:r w:rsidRPr="00985008">
                    <w:rPr>
                      <w:rFonts w:ascii="Arial" w:hAnsi="Arial" w:cs="Arial"/>
                      <w:sz w:val="24"/>
                      <w:szCs w:val="24"/>
                    </w:rPr>
                    <w:t>-</w:t>
                  </w:r>
                </w:p>
              </w:tc>
              <w:tc>
                <w:tcPr>
                  <w:tcW w:w="4466" w:type="dxa"/>
                  <w:tcBorders>
                    <w:left w:val="nil"/>
                  </w:tcBorders>
                </w:tcPr>
                <w:p w:rsidR="00BB58D3" w:rsidRPr="00985008" w:rsidRDefault="00BB58D3" w:rsidP="00402198">
                  <w:pPr>
                    <w:pStyle w:val="NoSpacing"/>
                    <w:rPr>
                      <w:rFonts w:ascii="Arial" w:hAnsi="Arial" w:cs="Arial"/>
                      <w:sz w:val="24"/>
                      <w:szCs w:val="24"/>
                    </w:rPr>
                  </w:pPr>
                  <w:r w:rsidRPr="00985008">
                    <w:rPr>
                      <w:rFonts w:ascii="Arial" w:hAnsi="Arial" w:cs="Arial"/>
                      <w:sz w:val="24"/>
                      <w:szCs w:val="24"/>
                    </w:rPr>
                    <w:t>Always trying to find more efficient ways of completing tasks.√√</w:t>
                  </w:r>
                </w:p>
              </w:tc>
              <w:tc>
                <w:tcPr>
                  <w:tcW w:w="288" w:type="dxa"/>
                  <w:tcBorders>
                    <w:right w:val="nil"/>
                  </w:tcBorders>
                </w:tcPr>
                <w:p w:rsidR="00BB58D3" w:rsidRPr="00985008" w:rsidRDefault="00BB58D3" w:rsidP="00402198">
                  <w:pPr>
                    <w:pStyle w:val="NoSpacing"/>
                    <w:jc w:val="center"/>
                    <w:rPr>
                      <w:rFonts w:ascii="Arial" w:hAnsi="Arial" w:cs="Arial"/>
                      <w:sz w:val="24"/>
                      <w:szCs w:val="24"/>
                    </w:rPr>
                  </w:pPr>
                  <w:r w:rsidRPr="00985008">
                    <w:rPr>
                      <w:rFonts w:ascii="Arial" w:hAnsi="Arial" w:cs="Arial"/>
                      <w:sz w:val="24"/>
                      <w:szCs w:val="24"/>
                    </w:rPr>
                    <w:t>-</w:t>
                  </w:r>
                </w:p>
              </w:tc>
              <w:tc>
                <w:tcPr>
                  <w:tcW w:w="4653" w:type="dxa"/>
                  <w:tcBorders>
                    <w:left w:val="nil"/>
                  </w:tcBorders>
                </w:tcPr>
                <w:p w:rsidR="00BB58D3" w:rsidRPr="00985008" w:rsidRDefault="00BB58D3" w:rsidP="00402198">
                  <w:pPr>
                    <w:pStyle w:val="NoSpacing"/>
                    <w:rPr>
                      <w:rFonts w:ascii="Arial" w:hAnsi="Arial" w:cs="Arial"/>
                      <w:b/>
                      <w:sz w:val="24"/>
                      <w:szCs w:val="24"/>
                    </w:rPr>
                  </w:pPr>
                  <w:r w:rsidRPr="00985008">
                    <w:rPr>
                      <w:rFonts w:ascii="Arial" w:hAnsi="Arial" w:cs="Arial"/>
                      <w:sz w:val="24"/>
                      <w:szCs w:val="24"/>
                    </w:rPr>
                    <w:t>Enforce rules on subordinates to ensure that tasks are completed.</w:t>
                  </w:r>
                  <w:r w:rsidRPr="00985008">
                    <w:rPr>
                      <w:rFonts w:ascii="Arial" w:hAnsi="Arial" w:cs="Arial"/>
                      <w:b/>
                      <w:sz w:val="24"/>
                      <w:szCs w:val="24"/>
                    </w:rPr>
                    <w:t>√√</w:t>
                  </w:r>
                </w:p>
              </w:tc>
            </w:tr>
            <w:tr w:rsidR="00BB58D3" w:rsidRPr="00985008" w:rsidTr="002D0F11">
              <w:trPr>
                <w:trHeight w:val="330"/>
              </w:trPr>
              <w:tc>
                <w:tcPr>
                  <w:tcW w:w="302" w:type="dxa"/>
                  <w:tcBorders>
                    <w:right w:val="nil"/>
                  </w:tcBorders>
                </w:tcPr>
                <w:p w:rsidR="00BB58D3" w:rsidRPr="00985008" w:rsidRDefault="00BB58D3" w:rsidP="00402198">
                  <w:pPr>
                    <w:pStyle w:val="NoSpacing"/>
                    <w:jc w:val="center"/>
                    <w:rPr>
                      <w:rFonts w:ascii="Arial" w:hAnsi="Arial" w:cs="Arial"/>
                      <w:sz w:val="24"/>
                      <w:szCs w:val="24"/>
                    </w:rPr>
                  </w:pPr>
                  <w:r w:rsidRPr="00985008">
                    <w:rPr>
                      <w:rFonts w:ascii="Arial" w:hAnsi="Arial" w:cs="Arial"/>
                      <w:sz w:val="24"/>
                      <w:szCs w:val="24"/>
                    </w:rPr>
                    <w:t>-</w:t>
                  </w:r>
                </w:p>
              </w:tc>
              <w:tc>
                <w:tcPr>
                  <w:tcW w:w="4466" w:type="dxa"/>
                  <w:tcBorders>
                    <w:left w:val="nil"/>
                  </w:tcBorders>
                </w:tcPr>
                <w:p w:rsidR="00BB58D3" w:rsidRPr="00985008" w:rsidRDefault="00BB58D3" w:rsidP="00402198">
                  <w:pPr>
                    <w:pStyle w:val="NoSpacing"/>
                    <w:rPr>
                      <w:rFonts w:ascii="Arial" w:hAnsi="Arial" w:cs="Arial"/>
                      <w:sz w:val="24"/>
                      <w:szCs w:val="24"/>
                    </w:rPr>
                  </w:pPr>
                  <w:r w:rsidRPr="00985008">
                    <w:rPr>
                      <w:rFonts w:ascii="Arial" w:hAnsi="Arial" w:cs="Arial"/>
                      <w:sz w:val="24"/>
                      <w:szCs w:val="24"/>
                    </w:rPr>
                    <w:t>Motivational/Inspirational in their approach.√√</w:t>
                  </w:r>
                </w:p>
              </w:tc>
              <w:tc>
                <w:tcPr>
                  <w:tcW w:w="288" w:type="dxa"/>
                  <w:tcBorders>
                    <w:right w:val="nil"/>
                  </w:tcBorders>
                </w:tcPr>
                <w:p w:rsidR="00BB58D3" w:rsidRPr="00985008" w:rsidRDefault="00BB58D3" w:rsidP="00402198">
                  <w:pPr>
                    <w:pStyle w:val="NoSpacing"/>
                    <w:jc w:val="center"/>
                    <w:rPr>
                      <w:rFonts w:ascii="Arial" w:hAnsi="Arial" w:cs="Arial"/>
                      <w:sz w:val="24"/>
                      <w:szCs w:val="24"/>
                    </w:rPr>
                  </w:pPr>
                  <w:r w:rsidRPr="00985008">
                    <w:rPr>
                      <w:rFonts w:ascii="Arial" w:hAnsi="Arial" w:cs="Arial"/>
                      <w:sz w:val="24"/>
                      <w:szCs w:val="24"/>
                    </w:rPr>
                    <w:t>-</w:t>
                  </w:r>
                </w:p>
              </w:tc>
              <w:tc>
                <w:tcPr>
                  <w:tcW w:w="4653" w:type="dxa"/>
                  <w:tcBorders>
                    <w:left w:val="nil"/>
                  </w:tcBorders>
                </w:tcPr>
                <w:p w:rsidR="00BB58D3" w:rsidRPr="00985008" w:rsidRDefault="00BB58D3" w:rsidP="00402198">
                  <w:pPr>
                    <w:pStyle w:val="NoSpacing"/>
                    <w:rPr>
                      <w:rFonts w:ascii="Arial" w:hAnsi="Arial" w:cs="Arial"/>
                      <w:b/>
                      <w:sz w:val="24"/>
                      <w:szCs w:val="24"/>
                    </w:rPr>
                  </w:pPr>
                  <w:r w:rsidRPr="00985008">
                    <w:rPr>
                      <w:rFonts w:ascii="Arial" w:hAnsi="Arial" w:cs="Arial"/>
                      <w:sz w:val="24"/>
                      <w:szCs w:val="24"/>
                    </w:rPr>
                    <w:t>Instructional in their approach.√</w:t>
                  </w:r>
                  <w:r w:rsidRPr="00985008">
                    <w:rPr>
                      <w:rFonts w:ascii="Arial" w:hAnsi="Arial" w:cs="Arial"/>
                      <w:b/>
                      <w:sz w:val="24"/>
                      <w:szCs w:val="24"/>
                    </w:rPr>
                    <w:t>√</w:t>
                  </w:r>
                </w:p>
              </w:tc>
            </w:tr>
            <w:tr w:rsidR="00BB58D3" w:rsidRPr="00985008" w:rsidTr="002D0F11">
              <w:trPr>
                <w:trHeight w:val="330"/>
              </w:trPr>
              <w:tc>
                <w:tcPr>
                  <w:tcW w:w="302" w:type="dxa"/>
                  <w:tcBorders>
                    <w:right w:val="nil"/>
                  </w:tcBorders>
                </w:tcPr>
                <w:p w:rsidR="00BB58D3" w:rsidRPr="00985008" w:rsidRDefault="00BB58D3" w:rsidP="00402198">
                  <w:pPr>
                    <w:pStyle w:val="NoSpacing"/>
                    <w:jc w:val="center"/>
                    <w:rPr>
                      <w:rFonts w:ascii="Arial" w:hAnsi="Arial" w:cs="Arial"/>
                      <w:sz w:val="24"/>
                      <w:szCs w:val="24"/>
                    </w:rPr>
                  </w:pPr>
                  <w:r w:rsidRPr="00985008">
                    <w:rPr>
                      <w:rFonts w:ascii="Arial" w:hAnsi="Arial" w:cs="Arial"/>
                      <w:sz w:val="24"/>
                      <w:szCs w:val="24"/>
                    </w:rPr>
                    <w:t>-</w:t>
                  </w:r>
                </w:p>
              </w:tc>
              <w:tc>
                <w:tcPr>
                  <w:tcW w:w="4466" w:type="dxa"/>
                  <w:tcBorders>
                    <w:left w:val="nil"/>
                  </w:tcBorders>
                </w:tcPr>
                <w:p w:rsidR="00BB58D3" w:rsidRPr="00985008" w:rsidRDefault="00BB58D3" w:rsidP="00402198">
                  <w:pPr>
                    <w:pStyle w:val="NoSpacing"/>
                    <w:rPr>
                      <w:rFonts w:ascii="Arial" w:hAnsi="Arial" w:cs="Arial"/>
                      <w:sz w:val="24"/>
                      <w:szCs w:val="24"/>
                    </w:rPr>
                  </w:pPr>
                  <w:r w:rsidRPr="00985008">
                    <w:rPr>
                      <w:rFonts w:ascii="Arial" w:hAnsi="Arial" w:cs="Arial"/>
                      <w:sz w:val="24"/>
                      <w:szCs w:val="24"/>
                    </w:rPr>
                    <w:t>People orientated.√√</w:t>
                  </w:r>
                </w:p>
              </w:tc>
              <w:tc>
                <w:tcPr>
                  <w:tcW w:w="288" w:type="dxa"/>
                  <w:tcBorders>
                    <w:right w:val="nil"/>
                  </w:tcBorders>
                </w:tcPr>
                <w:p w:rsidR="00BB58D3" w:rsidRPr="00985008" w:rsidRDefault="00BB58D3" w:rsidP="00402198">
                  <w:pPr>
                    <w:pStyle w:val="NoSpacing"/>
                    <w:jc w:val="center"/>
                    <w:rPr>
                      <w:rFonts w:ascii="Arial" w:hAnsi="Arial" w:cs="Arial"/>
                      <w:sz w:val="24"/>
                      <w:szCs w:val="24"/>
                    </w:rPr>
                  </w:pPr>
                  <w:r w:rsidRPr="00985008">
                    <w:rPr>
                      <w:rFonts w:ascii="Arial" w:hAnsi="Arial" w:cs="Arial"/>
                      <w:sz w:val="24"/>
                      <w:szCs w:val="24"/>
                    </w:rPr>
                    <w:t>-</w:t>
                  </w:r>
                </w:p>
              </w:tc>
              <w:tc>
                <w:tcPr>
                  <w:tcW w:w="4653" w:type="dxa"/>
                  <w:tcBorders>
                    <w:left w:val="nil"/>
                  </w:tcBorders>
                </w:tcPr>
                <w:p w:rsidR="00BB58D3" w:rsidRPr="00985008" w:rsidRDefault="00BB58D3" w:rsidP="00402198">
                  <w:pPr>
                    <w:pStyle w:val="NoSpacing"/>
                    <w:rPr>
                      <w:rFonts w:ascii="Arial" w:hAnsi="Arial" w:cs="Arial"/>
                      <w:b/>
                      <w:sz w:val="24"/>
                      <w:szCs w:val="24"/>
                    </w:rPr>
                  </w:pPr>
                  <w:r w:rsidRPr="00985008">
                    <w:rPr>
                      <w:rFonts w:ascii="Arial" w:hAnsi="Arial" w:cs="Arial"/>
                      <w:sz w:val="24"/>
                      <w:szCs w:val="24"/>
                    </w:rPr>
                    <w:t>Task orientated.√√</w:t>
                  </w:r>
                </w:p>
              </w:tc>
            </w:tr>
            <w:tr w:rsidR="00BB58D3" w:rsidRPr="00985008" w:rsidTr="002D0F11">
              <w:trPr>
                <w:trHeight w:val="330"/>
              </w:trPr>
              <w:tc>
                <w:tcPr>
                  <w:tcW w:w="302" w:type="dxa"/>
                  <w:tcBorders>
                    <w:right w:val="nil"/>
                  </w:tcBorders>
                </w:tcPr>
                <w:p w:rsidR="00BB58D3" w:rsidRPr="00985008" w:rsidRDefault="00BB58D3" w:rsidP="00402198">
                  <w:pPr>
                    <w:pStyle w:val="NoSpacing"/>
                    <w:jc w:val="center"/>
                    <w:rPr>
                      <w:rFonts w:ascii="Arial" w:hAnsi="Arial" w:cs="Arial"/>
                      <w:sz w:val="24"/>
                      <w:szCs w:val="24"/>
                    </w:rPr>
                  </w:pPr>
                  <w:r w:rsidRPr="00985008">
                    <w:rPr>
                      <w:rFonts w:ascii="Arial" w:hAnsi="Arial" w:cs="Arial"/>
                      <w:sz w:val="24"/>
                      <w:szCs w:val="24"/>
                    </w:rPr>
                    <w:t>-</w:t>
                  </w:r>
                </w:p>
              </w:tc>
              <w:tc>
                <w:tcPr>
                  <w:tcW w:w="4466" w:type="dxa"/>
                  <w:tcBorders>
                    <w:left w:val="nil"/>
                  </w:tcBorders>
                </w:tcPr>
                <w:p w:rsidR="00BB58D3" w:rsidRPr="00985008" w:rsidRDefault="00BB58D3" w:rsidP="00402198">
                  <w:pPr>
                    <w:pStyle w:val="NoSpacing"/>
                    <w:rPr>
                      <w:rFonts w:ascii="Arial" w:hAnsi="Arial" w:cs="Arial"/>
                      <w:sz w:val="24"/>
                      <w:szCs w:val="24"/>
                    </w:rPr>
                  </w:pPr>
                  <w:r w:rsidRPr="00985008">
                    <w:rPr>
                      <w:rFonts w:ascii="Arial" w:hAnsi="Arial" w:cs="Arial"/>
                      <w:sz w:val="24"/>
                      <w:szCs w:val="24"/>
                    </w:rPr>
                    <w:t>Lead by example/trust/respect.√√</w:t>
                  </w:r>
                </w:p>
              </w:tc>
              <w:tc>
                <w:tcPr>
                  <w:tcW w:w="288" w:type="dxa"/>
                  <w:tcBorders>
                    <w:right w:val="nil"/>
                  </w:tcBorders>
                </w:tcPr>
                <w:p w:rsidR="00BB58D3" w:rsidRPr="00985008" w:rsidRDefault="00BB58D3" w:rsidP="00402198">
                  <w:pPr>
                    <w:pStyle w:val="NoSpacing"/>
                    <w:jc w:val="center"/>
                    <w:rPr>
                      <w:rFonts w:ascii="Arial" w:hAnsi="Arial" w:cs="Arial"/>
                      <w:sz w:val="24"/>
                      <w:szCs w:val="24"/>
                    </w:rPr>
                  </w:pPr>
                  <w:r w:rsidRPr="00985008">
                    <w:rPr>
                      <w:rFonts w:ascii="Arial" w:hAnsi="Arial" w:cs="Arial"/>
                      <w:sz w:val="24"/>
                      <w:szCs w:val="24"/>
                    </w:rPr>
                    <w:t>-</w:t>
                  </w:r>
                </w:p>
              </w:tc>
              <w:tc>
                <w:tcPr>
                  <w:tcW w:w="4653" w:type="dxa"/>
                  <w:tcBorders>
                    <w:left w:val="nil"/>
                  </w:tcBorders>
                </w:tcPr>
                <w:p w:rsidR="00BB58D3" w:rsidRPr="00985008" w:rsidRDefault="00BB58D3" w:rsidP="00402198">
                  <w:pPr>
                    <w:pStyle w:val="NoSpacing"/>
                    <w:rPr>
                      <w:rFonts w:ascii="Arial" w:hAnsi="Arial" w:cs="Arial"/>
                      <w:b/>
                      <w:sz w:val="24"/>
                      <w:szCs w:val="24"/>
                    </w:rPr>
                  </w:pPr>
                  <w:r w:rsidRPr="00985008">
                    <w:rPr>
                      <w:rFonts w:ascii="Arial" w:hAnsi="Arial" w:cs="Arial"/>
                      <w:sz w:val="24"/>
                      <w:szCs w:val="24"/>
                    </w:rPr>
                    <w:t>Manage by planning/organising/ leading/ control.√√</w:t>
                  </w:r>
                </w:p>
              </w:tc>
            </w:tr>
            <w:tr w:rsidR="00BB58D3" w:rsidRPr="00985008" w:rsidTr="002D0F11">
              <w:trPr>
                <w:trHeight w:val="330"/>
              </w:trPr>
              <w:tc>
                <w:tcPr>
                  <w:tcW w:w="302" w:type="dxa"/>
                  <w:tcBorders>
                    <w:right w:val="nil"/>
                  </w:tcBorders>
                </w:tcPr>
                <w:p w:rsidR="00BB58D3" w:rsidRPr="00985008" w:rsidRDefault="00BB58D3" w:rsidP="00402198">
                  <w:pPr>
                    <w:pStyle w:val="NoSpacing"/>
                    <w:jc w:val="center"/>
                    <w:rPr>
                      <w:rFonts w:ascii="Arial" w:hAnsi="Arial" w:cs="Arial"/>
                      <w:sz w:val="24"/>
                      <w:szCs w:val="24"/>
                    </w:rPr>
                  </w:pPr>
                  <w:r w:rsidRPr="00985008">
                    <w:rPr>
                      <w:rFonts w:ascii="Arial" w:hAnsi="Arial" w:cs="Arial"/>
                      <w:sz w:val="24"/>
                      <w:szCs w:val="24"/>
                    </w:rPr>
                    <w:t>-</w:t>
                  </w:r>
                </w:p>
              </w:tc>
              <w:tc>
                <w:tcPr>
                  <w:tcW w:w="4466" w:type="dxa"/>
                  <w:tcBorders>
                    <w:left w:val="nil"/>
                  </w:tcBorders>
                </w:tcPr>
                <w:p w:rsidR="00BB58D3" w:rsidRPr="00985008" w:rsidRDefault="00BB58D3" w:rsidP="00402198">
                  <w:pPr>
                    <w:pStyle w:val="NoSpacing"/>
                    <w:rPr>
                      <w:rFonts w:ascii="Arial" w:hAnsi="Arial" w:cs="Arial"/>
                      <w:sz w:val="24"/>
                      <w:szCs w:val="24"/>
                    </w:rPr>
                  </w:pPr>
                  <w:r w:rsidRPr="00985008">
                    <w:rPr>
                      <w:rFonts w:ascii="Arial" w:hAnsi="Arial" w:cs="Arial"/>
                      <w:sz w:val="24"/>
                      <w:szCs w:val="24"/>
                    </w:rPr>
                    <w:t>Any other relevant answer related to leadership.</w:t>
                  </w:r>
                </w:p>
              </w:tc>
              <w:tc>
                <w:tcPr>
                  <w:tcW w:w="288" w:type="dxa"/>
                  <w:tcBorders>
                    <w:right w:val="nil"/>
                  </w:tcBorders>
                </w:tcPr>
                <w:p w:rsidR="00BB58D3" w:rsidRPr="00985008" w:rsidRDefault="00BB58D3" w:rsidP="00402198">
                  <w:pPr>
                    <w:pStyle w:val="NoSpacing"/>
                    <w:jc w:val="center"/>
                    <w:rPr>
                      <w:rFonts w:ascii="Arial" w:hAnsi="Arial" w:cs="Arial"/>
                      <w:sz w:val="24"/>
                      <w:szCs w:val="24"/>
                    </w:rPr>
                  </w:pPr>
                  <w:r w:rsidRPr="00985008">
                    <w:rPr>
                      <w:rFonts w:ascii="Arial" w:hAnsi="Arial" w:cs="Arial"/>
                      <w:sz w:val="24"/>
                      <w:szCs w:val="24"/>
                    </w:rPr>
                    <w:t>-</w:t>
                  </w:r>
                </w:p>
              </w:tc>
              <w:tc>
                <w:tcPr>
                  <w:tcW w:w="4653" w:type="dxa"/>
                  <w:tcBorders>
                    <w:left w:val="nil"/>
                  </w:tcBorders>
                </w:tcPr>
                <w:p w:rsidR="00BB58D3" w:rsidRPr="00985008" w:rsidRDefault="00BB58D3" w:rsidP="00402198">
                  <w:pPr>
                    <w:pStyle w:val="NoSpacing"/>
                    <w:rPr>
                      <w:rFonts w:ascii="Arial" w:hAnsi="Arial" w:cs="Arial"/>
                      <w:b/>
                      <w:sz w:val="24"/>
                      <w:szCs w:val="24"/>
                    </w:rPr>
                  </w:pPr>
                  <w:r w:rsidRPr="00985008">
                    <w:rPr>
                      <w:rFonts w:ascii="Arial" w:hAnsi="Arial" w:cs="Arial"/>
                      <w:sz w:val="24"/>
                      <w:szCs w:val="24"/>
                    </w:rPr>
                    <w:t>Any other relevant answer related to management.</w:t>
                  </w:r>
                </w:p>
              </w:tc>
            </w:tr>
            <w:tr w:rsidR="00BB58D3" w:rsidRPr="00985008" w:rsidTr="002D0F11">
              <w:trPr>
                <w:trHeight w:val="250"/>
              </w:trPr>
              <w:tc>
                <w:tcPr>
                  <w:tcW w:w="302" w:type="dxa"/>
                  <w:tcBorders>
                    <w:right w:val="nil"/>
                  </w:tcBorders>
                </w:tcPr>
                <w:p w:rsidR="00BB58D3" w:rsidRPr="00985008" w:rsidRDefault="00BB58D3" w:rsidP="00402198">
                  <w:pPr>
                    <w:pStyle w:val="NoSpacing"/>
                    <w:rPr>
                      <w:rFonts w:ascii="Arial" w:hAnsi="Arial" w:cs="Arial"/>
                      <w:sz w:val="24"/>
                      <w:szCs w:val="24"/>
                    </w:rPr>
                  </w:pPr>
                </w:p>
              </w:tc>
              <w:tc>
                <w:tcPr>
                  <w:tcW w:w="4466" w:type="dxa"/>
                  <w:tcBorders>
                    <w:left w:val="nil"/>
                  </w:tcBorders>
                </w:tcPr>
                <w:p w:rsidR="00BB58D3" w:rsidRPr="00985008" w:rsidRDefault="00BB58D3" w:rsidP="00402198">
                  <w:pPr>
                    <w:pStyle w:val="NoSpacing"/>
                    <w:jc w:val="right"/>
                    <w:rPr>
                      <w:rFonts w:ascii="Arial" w:hAnsi="Arial" w:cs="Arial"/>
                      <w:sz w:val="24"/>
                      <w:szCs w:val="24"/>
                    </w:rPr>
                  </w:pPr>
                  <w:r w:rsidRPr="00985008">
                    <w:rPr>
                      <w:rFonts w:ascii="Arial" w:hAnsi="Arial" w:cs="Arial"/>
                      <w:sz w:val="24"/>
                      <w:szCs w:val="24"/>
                    </w:rPr>
                    <w:t>Sub max (4)</w:t>
                  </w:r>
                </w:p>
              </w:tc>
              <w:tc>
                <w:tcPr>
                  <w:tcW w:w="288" w:type="dxa"/>
                  <w:tcBorders>
                    <w:right w:val="nil"/>
                  </w:tcBorders>
                </w:tcPr>
                <w:p w:rsidR="00BB58D3" w:rsidRPr="00985008" w:rsidRDefault="00BB58D3" w:rsidP="00402198">
                  <w:pPr>
                    <w:pStyle w:val="NoSpacing"/>
                    <w:rPr>
                      <w:rFonts w:ascii="Arial" w:hAnsi="Arial" w:cs="Arial"/>
                      <w:sz w:val="24"/>
                      <w:szCs w:val="24"/>
                    </w:rPr>
                  </w:pPr>
                </w:p>
              </w:tc>
              <w:tc>
                <w:tcPr>
                  <w:tcW w:w="4653" w:type="dxa"/>
                  <w:tcBorders>
                    <w:left w:val="nil"/>
                  </w:tcBorders>
                </w:tcPr>
                <w:p w:rsidR="00BB58D3" w:rsidRPr="00985008" w:rsidRDefault="00BB58D3" w:rsidP="00402198">
                  <w:pPr>
                    <w:pStyle w:val="NoSpacing"/>
                    <w:jc w:val="right"/>
                    <w:rPr>
                      <w:rFonts w:ascii="Arial" w:hAnsi="Arial" w:cs="Arial"/>
                      <w:sz w:val="24"/>
                      <w:szCs w:val="24"/>
                    </w:rPr>
                  </w:pPr>
                  <w:r w:rsidRPr="00985008">
                    <w:rPr>
                      <w:rFonts w:ascii="Arial" w:hAnsi="Arial" w:cs="Arial"/>
                      <w:sz w:val="24"/>
                      <w:szCs w:val="24"/>
                    </w:rPr>
                    <w:t>Sub max (4)</w:t>
                  </w:r>
                </w:p>
              </w:tc>
            </w:tr>
          </w:tbl>
          <w:p w:rsidR="002D0F11" w:rsidRDefault="002D0F11" w:rsidP="00D44E0A">
            <w:pPr>
              <w:tabs>
                <w:tab w:val="left" w:pos="1843"/>
              </w:tabs>
              <w:ind w:right="-85"/>
              <w:jc w:val="both"/>
              <w:rPr>
                <w:rFonts w:ascii="Arial" w:hAnsi="Arial" w:cs="Arial"/>
                <w:b/>
                <w:szCs w:val="24"/>
              </w:rPr>
            </w:pPr>
          </w:p>
          <w:p w:rsidR="00BB58D3" w:rsidRPr="00985008" w:rsidRDefault="00BB58D3" w:rsidP="00D44E0A">
            <w:pPr>
              <w:tabs>
                <w:tab w:val="left" w:pos="1843"/>
              </w:tabs>
              <w:ind w:right="-85"/>
              <w:jc w:val="both"/>
              <w:rPr>
                <w:rFonts w:ascii="Arial" w:hAnsi="Arial" w:cs="Arial"/>
                <w:b/>
                <w:szCs w:val="24"/>
              </w:rPr>
            </w:pPr>
            <w:r w:rsidRPr="00985008">
              <w:rPr>
                <w:rFonts w:ascii="Arial" w:hAnsi="Arial" w:cs="Arial"/>
                <w:b/>
                <w:szCs w:val="24"/>
              </w:rPr>
              <w:t>QUESTION 9:</w:t>
            </w:r>
            <w:r w:rsidRPr="00985008">
              <w:rPr>
                <w:rFonts w:ascii="Arial" w:hAnsi="Arial" w:cs="Arial"/>
                <w:b/>
                <w:szCs w:val="24"/>
              </w:rPr>
              <w:tab/>
              <w:t>BUSINESS VENTURES (LEADERSHIP AND MANAGEMENT)</w:t>
            </w:r>
          </w:p>
          <w:p w:rsidR="00BB58D3" w:rsidRPr="00985008" w:rsidRDefault="00BB58D3" w:rsidP="00D44E0A">
            <w:pPr>
              <w:ind w:right="-85"/>
              <w:jc w:val="both"/>
              <w:rPr>
                <w:rFonts w:ascii="Arial" w:hAnsi="Arial" w:cs="Arial"/>
                <w:b/>
                <w:szCs w:val="24"/>
              </w:rPr>
            </w:pPr>
          </w:p>
          <w:p w:rsidR="00BB58D3" w:rsidRPr="00985008" w:rsidRDefault="00BB58D3" w:rsidP="00D44E0A">
            <w:pPr>
              <w:ind w:left="709" w:right="-85" w:hanging="709"/>
              <w:rPr>
                <w:rFonts w:ascii="Arial" w:hAnsi="Arial" w:cs="Arial"/>
                <w:b/>
                <w:szCs w:val="24"/>
              </w:rPr>
            </w:pPr>
            <w:r w:rsidRPr="00985008">
              <w:rPr>
                <w:rFonts w:ascii="Arial" w:hAnsi="Arial" w:cs="Arial"/>
                <w:b/>
                <w:szCs w:val="24"/>
              </w:rPr>
              <w:t>9.1</w:t>
            </w:r>
            <w:r w:rsidRPr="00985008">
              <w:rPr>
                <w:rFonts w:ascii="Arial" w:hAnsi="Arial" w:cs="Arial"/>
                <w:b/>
                <w:szCs w:val="24"/>
              </w:rPr>
              <w:tab/>
              <w:t>Introduction</w:t>
            </w:r>
          </w:p>
          <w:p w:rsidR="00BB58D3" w:rsidRPr="00985008" w:rsidRDefault="00BB58D3" w:rsidP="00D44E0A">
            <w:pPr>
              <w:pStyle w:val="ListParagraph"/>
              <w:numPr>
                <w:ilvl w:val="0"/>
                <w:numId w:val="41"/>
              </w:numPr>
              <w:spacing w:after="0" w:line="240" w:lineRule="auto"/>
              <w:ind w:left="993" w:hanging="273"/>
              <w:rPr>
                <w:rFonts w:ascii="Arial" w:hAnsi="Arial" w:cs="Arial"/>
                <w:sz w:val="24"/>
                <w:szCs w:val="24"/>
              </w:rPr>
            </w:pPr>
            <w:r w:rsidRPr="00985008">
              <w:rPr>
                <w:rFonts w:ascii="Arial" w:hAnsi="Arial" w:cs="Arial"/>
                <w:sz w:val="24"/>
                <w:szCs w:val="24"/>
              </w:rPr>
              <w:t>Good leaders can also be good managers, as both can inspire/energise people and bring about change.√</w:t>
            </w:r>
          </w:p>
          <w:p w:rsidR="00BB58D3" w:rsidRPr="00985008" w:rsidRDefault="00BB58D3" w:rsidP="00D44E0A">
            <w:pPr>
              <w:pStyle w:val="ListParagraph"/>
              <w:numPr>
                <w:ilvl w:val="0"/>
                <w:numId w:val="41"/>
              </w:numPr>
              <w:spacing w:after="0" w:line="240" w:lineRule="auto"/>
              <w:ind w:left="993" w:hanging="273"/>
              <w:rPr>
                <w:rFonts w:ascii="Arial" w:hAnsi="Arial" w:cs="Arial"/>
                <w:sz w:val="24"/>
                <w:szCs w:val="24"/>
              </w:rPr>
            </w:pPr>
            <w:r w:rsidRPr="00985008">
              <w:rPr>
                <w:rFonts w:ascii="Arial" w:hAnsi="Arial" w:cs="Arial"/>
                <w:sz w:val="24"/>
                <w:szCs w:val="24"/>
              </w:rPr>
              <w:t>Leaders and managers can create opportunities and motivate people to be productive which lead to successful businesses.√</w:t>
            </w:r>
          </w:p>
          <w:p w:rsidR="00BB58D3" w:rsidRPr="00985008" w:rsidRDefault="00BB58D3" w:rsidP="00D44E0A">
            <w:pPr>
              <w:pStyle w:val="ListParagraph"/>
              <w:numPr>
                <w:ilvl w:val="0"/>
                <w:numId w:val="41"/>
              </w:numPr>
              <w:spacing w:after="0" w:line="240" w:lineRule="auto"/>
              <w:ind w:left="993" w:hanging="273"/>
              <w:rPr>
                <w:rFonts w:ascii="Arial" w:hAnsi="Arial" w:cs="Arial"/>
                <w:sz w:val="24"/>
                <w:szCs w:val="24"/>
              </w:rPr>
            </w:pPr>
            <w:r w:rsidRPr="00985008">
              <w:rPr>
                <w:rFonts w:ascii="Arial" w:hAnsi="Arial" w:cs="Arial"/>
                <w:sz w:val="24"/>
                <w:szCs w:val="24"/>
              </w:rPr>
              <w:t>Many managers are also good leaders with excellent management skills.√</w:t>
            </w:r>
          </w:p>
          <w:p w:rsidR="00BB58D3" w:rsidRPr="00985008" w:rsidRDefault="00BB58D3" w:rsidP="00D44E0A">
            <w:pPr>
              <w:pStyle w:val="ListParagraph"/>
              <w:numPr>
                <w:ilvl w:val="0"/>
                <w:numId w:val="41"/>
              </w:numPr>
              <w:spacing w:after="0" w:line="240" w:lineRule="auto"/>
              <w:ind w:left="993" w:hanging="273"/>
              <w:rPr>
                <w:rFonts w:ascii="Arial" w:hAnsi="Arial" w:cs="Arial"/>
                <w:sz w:val="24"/>
                <w:szCs w:val="24"/>
              </w:rPr>
            </w:pPr>
            <w:r w:rsidRPr="00985008">
              <w:rPr>
                <w:rFonts w:ascii="Arial" w:hAnsi="Arial" w:cs="Arial"/>
                <w:sz w:val="24"/>
                <w:szCs w:val="24"/>
              </w:rPr>
              <w:t>Some managers are task driven which may result in conflict if employees' interests are neglected.√</w:t>
            </w:r>
          </w:p>
          <w:p w:rsidR="00BB58D3" w:rsidRPr="00985008" w:rsidRDefault="00BB58D3" w:rsidP="00D44E0A">
            <w:pPr>
              <w:pStyle w:val="ListParagraph"/>
              <w:numPr>
                <w:ilvl w:val="0"/>
                <w:numId w:val="41"/>
              </w:numPr>
              <w:spacing w:after="0" w:line="240" w:lineRule="auto"/>
              <w:ind w:left="993" w:hanging="273"/>
              <w:rPr>
                <w:rFonts w:ascii="Arial" w:hAnsi="Arial" w:cs="Arial"/>
                <w:sz w:val="24"/>
                <w:szCs w:val="24"/>
              </w:rPr>
            </w:pPr>
            <w:r w:rsidRPr="00985008">
              <w:rPr>
                <w:rFonts w:ascii="Arial" w:hAnsi="Arial" w:cs="Arial"/>
                <w:sz w:val="24"/>
                <w:szCs w:val="24"/>
              </w:rPr>
              <w:t>Managers who ignore their leadership role will not be able to motivate people to get the job done successfully.√</w:t>
            </w:r>
          </w:p>
          <w:p w:rsidR="00BB58D3" w:rsidRPr="00985008" w:rsidRDefault="00BB58D3" w:rsidP="00D44E0A">
            <w:pPr>
              <w:pStyle w:val="ListParagraph"/>
              <w:numPr>
                <w:ilvl w:val="0"/>
                <w:numId w:val="41"/>
              </w:numPr>
              <w:spacing w:after="0" w:line="240" w:lineRule="auto"/>
              <w:ind w:left="993" w:hanging="273"/>
              <w:rPr>
                <w:rFonts w:ascii="Arial" w:hAnsi="Arial" w:cs="Arial"/>
                <w:sz w:val="24"/>
                <w:szCs w:val="24"/>
              </w:rPr>
            </w:pPr>
            <w:r w:rsidRPr="00985008">
              <w:rPr>
                <w:rFonts w:ascii="Arial" w:hAnsi="Arial" w:cs="Arial"/>
                <w:sz w:val="24"/>
                <w:szCs w:val="24"/>
              </w:rPr>
              <w:t xml:space="preserve">Theories of leadership and management guide leaders/managers on how to address/manage certain situations.√ </w:t>
            </w:r>
          </w:p>
          <w:p w:rsidR="00BB58D3" w:rsidRPr="00985008" w:rsidRDefault="00BB58D3" w:rsidP="00D44E0A">
            <w:pPr>
              <w:pStyle w:val="ListParagraph"/>
              <w:numPr>
                <w:ilvl w:val="0"/>
                <w:numId w:val="41"/>
              </w:numPr>
              <w:spacing w:after="0" w:line="240" w:lineRule="auto"/>
              <w:ind w:left="993" w:hanging="273"/>
              <w:rPr>
                <w:rFonts w:ascii="Arial" w:hAnsi="Arial" w:cs="Arial"/>
                <w:sz w:val="24"/>
                <w:szCs w:val="24"/>
              </w:rPr>
            </w:pPr>
            <w:r w:rsidRPr="00985008">
              <w:rPr>
                <w:rFonts w:ascii="Arial" w:hAnsi="Arial" w:cs="Arial"/>
                <w:sz w:val="24"/>
                <w:szCs w:val="24"/>
              </w:rPr>
              <w:t xml:space="preserve">Any other relevant introduction related to management and leadership </w:t>
            </w:r>
            <w:r w:rsidRPr="00985008">
              <w:rPr>
                <w:rFonts w:ascii="Arial" w:hAnsi="Arial" w:cs="Arial"/>
                <w:sz w:val="24"/>
                <w:szCs w:val="24"/>
              </w:rPr>
              <w:lastRenderedPageBreak/>
              <w:t>styles/theories.</w:t>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b/>
                <w:sz w:val="24"/>
                <w:szCs w:val="24"/>
              </w:rPr>
              <w:t>Max (2)</w:t>
            </w:r>
          </w:p>
          <w:p w:rsidR="00BB58D3" w:rsidRPr="00985008" w:rsidRDefault="00BB58D3" w:rsidP="00D44E0A">
            <w:pPr>
              <w:ind w:left="709" w:right="-85" w:hanging="709"/>
              <w:jc w:val="both"/>
              <w:rPr>
                <w:rFonts w:ascii="Arial" w:hAnsi="Arial" w:cs="Arial"/>
                <w:b/>
                <w:szCs w:val="24"/>
              </w:rPr>
            </w:pPr>
          </w:p>
          <w:p w:rsidR="00BB58D3" w:rsidRPr="00985008" w:rsidRDefault="00BB58D3" w:rsidP="00D44E0A">
            <w:pPr>
              <w:ind w:left="709" w:right="-85" w:hanging="709"/>
              <w:jc w:val="both"/>
              <w:rPr>
                <w:rFonts w:ascii="Arial" w:hAnsi="Arial" w:cs="Arial"/>
                <w:b/>
                <w:szCs w:val="24"/>
              </w:rPr>
            </w:pPr>
            <w:r w:rsidRPr="00985008">
              <w:rPr>
                <w:rFonts w:ascii="Arial" w:hAnsi="Arial" w:cs="Arial"/>
                <w:b/>
                <w:szCs w:val="24"/>
              </w:rPr>
              <w:t>9.2</w:t>
            </w:r>
            <w:r w:rsidRPr="00985008">
              <w:rPr>
                <w:rFonts w:ascii="Arial" w:hAnsi="Arial" w:cs="Arial"/>
                <w:b/>
                <w:szCs w:val="24"/>
              </w:rPr>
              <w:tab/>
              <w:t>Differences between leadership and management</w:t>
            </w:r>
          </w:p>
          <w:p w:rsidR="00BB58D3" w:rsidRPr="00985008" w:rsidRDefault="00BB58D3" w:rsidP="00D44E0A">
            <w:pPr>
              <w:tabs>
                <w:tab w:val="left" w:pos="2127"/>
              </w:tabs>
              <w:ind w:left="1701" w:right="-85" w:hanging="992"/>
              <w:rPr>
                <w:rFonts w:ascii="Arial" w:hAnsi="Arial" w:cs="Arial"/>
                <w:b/>
                <w:szCs w:val="24"/>
              </w:rPr>
            </w:pPr>
            <w:r w:rsidRPr="00985008">
              <w:rPr>
                <w:rFonts w:ascii="Arial" w:hAnsi="Arial" w:cs="Arial"/>
                <w:b/>
                <w:szCs w:val="24"/>
              </w:rPr>
              <w:t xml:space="preserve">   NOTE:</w:t>
            </w:r>
            <w:r w:rsidRPr="00985008">
              <w:rPr>
                <w:rFonts w:ascii="Arial" w:hAnsi="Arial" w:cs="Arial"/>
                <w:b/>
                <w:szCs w:val="24"/>
              </w:rPr>
              <w:tab/>
              <w:t>1.</w:t>
            </w:r>
            <w:r w:rsidRPr="00985008">
              <w:rPr>
                <w:rFonts w:ascii="Arial" w:hAnsi="Arial" w:cs="Arial"/>
                <w:b/>
                <w:szCs w:val="24"/>
              </w:rPr>
              <w:tab/>
              <w:t xml:space="preserve">The answer does not have to be in tabular format but differences </w:t>
            </w:r>
          </w:p>
          <w:p w:rsidR="00BB58D3" w:rsidRPr="00985008" w:rsidRDefault="00BB58D3" w:rsidP="00D44E0A">
            <w:pPr>
              <w:tabs>
                <w:tab w:val="left" w:pos="1560"/>
                <w:tab w:val="left" w:pos="2127"/>
              </w:tabs>
              <w:ind w:left="1701" w:right="-85" w:hanging="992"/>
              <w:rPr>
                <w:rFonts w:ascii="Arial" w:hAnsi="Arial" w:cs="Arial"/>
                <w:b/>
                <w:szCs w:val="24"/>
              </w:rPr>
            </w:pPr>
            <w:r w:rsidRPr="00985008">
              <w:rPr>
                <w:rFonts w:ascii="Arial" w:hAnsi="Arial" w:cs="Arial"/>
                <w:b/>
                <w:szCs w:val="24"/>
              </w:rPr>
              <w:tab/>
            </w:r>
            <w:r w:rsidRPr="00985008">
              <w:rPr>
                <w:rFonts w:ascii="Arial" w:hAnsi="Arial" w:cs="Arial"/>
                <w:b/>
                <w:szCs w:val="24"/>
              </w:rPr>
              <w:tab/>
            </w:r>
            <w:r w:rsidRPr="00985008">
              <w:rPr>
                <w:rFonts w:ascii="Arial" w:hAnsi="Arial" w:cs="Arial"/>
                <w:b/>
                <w:szCs w:val="24"/>
              </w:rPr>
              <w:tab/>
              <w:t>must be clear.</w:t>
            </w:r>
          </w:p>
          <w:p w:rsidR="00BB58D3" w:rsidRPr="00985008" w:rsidRDefault="00BB58D3" w:rsidP="00D44E0A">
            <w:pPr>
              <w:tabs>
                <w:tab w:val="left" w:pos="1560"/>
                <w:tab w:val="left" w:pos="2127"/>
              </w:tabs>
              <w:ind w:left="1701" w:right="-85" w:hanging="992"/>
              <w:rPr>
                <w:rFonts w:ascii="Arial" w:hAnsi="Arial" w:cs="Arial"/>
                <w:b/>
                <w:szCs w:val="24"/>
              </w:rPr>
            </w:pPr>
            <w:r w:rsidRPr="00985008">
              <w:rPr>
                <w:rFonts w:ascii="Arial" w:hAnsi="Arial" w:cs="Arial"/>
                <w:b/>
                <w:szCs w:val="24"/>
              </w:rPr>
              <w:tab/>
            </w:r>
            <w:r w:rsidRPr="00985008">
              <w:rPr>
                <w:rFonts w:ascii="Arial" w:hAnsi="Arial" w:cs="Arial"/>
                <w:b/>
                <w:szCs w:val="24"/>
              </w:rPr>
              <w:tab/>
              <w:t>2.</w:t>
            </w:r>
            <w:r w:rsidRPr="00985008">
              <w:rPr>
                <w:rFonts w:ascii="Arial" w:hAnsi="Arial" w:cs="Arial"/>
                <w:b/>
                <w:szCs w:val="24"/>
              </w:rPr>
              <w:tab/>
              <w:t>Mark the first TWO differences only.</w:t>
            </w:r>
          </w:p>
          <w:p w:rsidR="00BB58D3" w:rsidRPr="00985008" w:rsidRDefault="00BB58D3" w:rsidP="00D44E0A">
            <w:pPr>
              <w:tabs>
                <w:tab w:val="left" w:pos="2127"/>
              </w:tabs>
              <w:ind w:left="1701" w:right="-85" w:hanging="992"/>
              <w:rPr>
                <w:rFonts w:ascii="Arial" w:hAnsi="Arial" w:cs="Arial"/>
                <w:szCs w:val="24"/>
              </w:rPr>
            </w:pPr>
            <w:r w:rsidRPr="00985008">
              <w:rPr>
                <w:rFonts w:ascii="Arial" w:hAnsi="Arial" w:cs="Arial"/>
                <w:b/>
                <w:szCs w:val="24"/>
              </w:rPr>
              <w:tab/>
              <w:t>3.</w:t>
            </w:r>
            <w:r w:rsidRPr="00985008">
              <w:rPr>
                <w:rFonts w:ascii="Arial" w:hAnsi="Arial" w:cs="Arial"/>
                <w:b/>
                <w:szCs w:val="24"/>
              </w:rPr>
              <w:tab/>
              <w:t>Award a maximum of FOUR (4) marks if differences are not clear.</w:t>
            </w:r>
          </w:p>
          <w:p w:rsidR="00BB58D3" w:rsidRPr="00985008" w:rsidRDefault="00BB58D3" w:rsidP="00D44E0A">
            <w:pPr>
              <w:tabs>
                <w:tab w:val="left" w:pos="851"/>
              </w:tabs>
              <w:ind w:right="-85"/>
              <w:jc w:val="right"/>
              <w:rPr>
                <w:rFonts w:ascii="Arial" w:hAnsi="Arial" w:cs="Arial"/>
                <w:b/>
                <w:szCs w:val="24"/>
              </w:rPr>
            </w:pPr>
            <w:r w:rsidRPr="00985008">
              <w:rPr>
                <w:rFonts w:ascii="Arial" w:hAnsi="Arial" w:cs="Arial"/>
                <w:b/>
                <w:szCs w:val="24"/>
              </w:rPr>
              <w:t>Max (6)</w:t>
            </w:r>
          </w:p>
          <w:p w:rsidR="00BB58D3" w:rsidRPr="00985008" w:rsidRDefault="00BB58D3" w:rsidP="00D44E0A">
            <w:pPr>
              <w:ind w:right="-85"/>
              <w:rPr>
                <w:rFonts w:ascii="Arial" w:hAnsi="Arial" w:cs="Arial"/>
                <w:szCs w:val="24"/>
              </w:rPr>
            </w:pPr>
          </w:p>
          <w:p w:rsidR="00BB58D3" w:rsidRPr="00985008" w:rsidRDefault="00BB58D3" w:rsidP="00D44E0A">
            <w:pPr>
              <w:ind w:left="709" w:right="-85" w:hanging="709"/>
              <w:jc w:val="both"/>
              <w:rPr>
                <w:rFonts w:ascii="Arial" w:hAnsi="Arial" w:cs="Arial"/>
                <w:b/>
                <w:szCs w:val="24"/>
              </w:rPr>
            </w:pPr>
            <w:r w:rsidRPr="00985008">
              <w:rPr>
                <w:rFonts w:ascii="Arial" w:hAnsi="Arial" w:cs="Arial"/>
                <w:b/>
                <w:szCs w:val="24"/>
              </w:rPr>
              <w:t>9.3</w:t>
            </w:r>
            <w:r w:rsidRPr="00985008">
              <w:rPr>
                <w:rFonts w:ascii="Arial" w:hAnsi="Arial" w:cs="Arial"/>
                <w:b/>
                <w:szCs w:val="24"/>
              </w:rPr>
              <w:tab/>
              <w:t>Leadership theories</w:t>
            </w:r>
          </w:p>
          <w:p w:rsidR="00BB58D3" w:rsidRPr="00985008" w:rsidRDefault="00BB58D3" w:rsidP="00D44E0A">
            <w:pPr>
              <w:ind w:left="709"/>
              <w:rPr>
                <w:rFonts w:ascii="Arial" w:hAnsi="Arial" w:cs="Arial"/>
                <w:szCs w:val="24"/>
              </w:rPr>
            </w:pPr>
            <w:r w:rsidRPr="00985008">
              <w:rPr>
                <w:rFonts w:ascii="Arial" w:hAnsi="Arial" w:cs="Arial"/>
                <w:b/>
                <w:szCs w:val="24"/>
              </w:rPr>
              <w:t xml:space="preserve">Situational leadership theory </w:t>
            </w:r>
          </w:p>
          <w:p w:rsidR="00BB58D3" w:rsidRPr="00985008" w:rsidRDefault="00BB58D3" w:rsidP="00D44E0A">
            <w:pPr>
              <w:pStyle w:val="ListParagraph"/>
              <w:numPr>
                <w:ilvl w:val="0"/>
                <w:numId w:val="42"/>
              </w:numPr>
              <w:spacing w:after="0" w:line="240" w:lineRule="auto"/>
              <w:ind w:left="993" w:hanging="273"/>
              <w:rPr>
                <w:rFonts w:ascii="Arial" w:hAnsi="Arial" w:cs="Arial"/>
                <w:sz w:val="24"/>
                <w:szCs w:val="24"/>
              </w:rPr>
            </w:pPr>
            <w:r w:rsidRPr="00985008">
              <w:rPr>
                <w:rFonts w:ascii="Arial" w:hAnsi="Arial" w:cs="Arial"/>
                <w:sz w:val="24"/>
                <w:szCs w:val="24"/>
              </w:rPr>
              <w:t>Different leadership characteristics√ are needed for different situations.√</w:t>
            </w:r>
          </w:p>
          <w:p w:rsidR="00BB58D3" w:rsidRPr="00985008" w:rsidRDefault="00BB58D3" w:rsidP="00D44E0A">
            <w:pPr>
              <w:pStyle w:val="ListParagraph"/>
              <w:numPr>
                <w:ilvl w:val="0"/>
                <w:numId w:val="42"/>
              </w:numPr>
              <w:spacing w:after="0" w:line="240" w:lineRule="auto"/>
              <w:ind w:left="993" w:hanging="273"/>
              <w:rPr>
                <w:rFonts w:ascii="Arial" w:hAnsi="Arial" w:cs="Arial"/>
                <w:sz w:val="24"/>
                <w:szCs w:val="24"/>
              </w:rPr>
            </w:pPr>
            <w:r w:rsidRPr="00985008">
              <w:rPr>
                <w:rFonts w:ascii="Arial" w:hAnsi="Arial" w:cs="Arial"/>
                <w:sz w:val="24"/>
                <w:szCs w:val="24"/>
              </w:rPr>
              <w:t>The task/situation dictates the leadership style that should be applied√, so leaders are adaptable/flexible/self-assured.√</w:t>
            </w:r>
          </w:p>
          <w:p w:rsidR="00BB58D3" w:rsidRPr="00985008" w:rsidRDefault="00BB58D3" w:rsidP="00D44E0A">
            <w:pPr>
              <w:pStyle w:val="ListParagraph"/>
              <w:numPr>
                <w:ilvl w:val="0"/>
                <w:numId w:val="42"/>
              </w:numPr>
              <w:spacing w:after="0" w:line="240" w:lineRule="auto"/>
              <w:ind w:left="993" w:hanging="273"/>
              <w:rPr>
                <w:rFonts w:ascii="Arial" w:hAnsi="Arial" w:cs="Arial"/>
                <w:sz w:val="24"/>
                <w:szCs w:val="24"/>
              </w:rPr>
            </w:pPr>
            <w:r w:rsidRPr="00985008">
              <w:rPr>
                <w:rFonts w:ascii="Arial" w:hAnsi="Arial" w:cs="Arial"/>
                <w:sz w:val="24"/>
                <w:szCs w:val="24"/>
              </w:rPr>
              <w:t>Effective application of this theory may enable leaders√ to accomplish their goals.√</w:t>
            </w:r>
          </w:p>
          <w:p w:rsidR="00BB58D3" w:rsidRPr="00985008" w:rsidRDefault="00BB58D3" w:rsidP="00D44E0A">
            <w:pPr>
              <w:pStyle w:val="ListParagraph"/>
              <w:numPr>
                <w:ilvl w:val="0"/>
                <w:numId w:val="42"/>
              </w:numPr>
              <w:spacing w:after="0" w:line="240" w:lineRule="auto"/>
              <w:ind w:left="993" w:hanging="273"/>
              <w:rPr>
                <w:rFonts w:ascii="Arial" w:hAnsi="Arial" w:cs="Arial"/>
                <w:sz w:val="24"/>
                <w:szCs w:val="24"/>
              </w:rPr>
            </w:pPr>
            <w:r w:rsidRPr="00985008">
              <w:rPr>
                <w:rFonts w:ascii="Arial" w:hAnsi="Arial" w:cs="Arial"/>
                <w:sz w:val="24"/>
                <w:szCs w:val="24"/>
              </w:rPr>
              <w:t>Relationships between leaders and employees√ are based on mutual trust/ respect/loyalty/integrity/honesty.√</w:t>
            </w:r>
          </w:p>
          <w:p w:rsidR="00BB58D3" w:rsidRPr="00985008" w:rsidRDefault="00BB58D3" w:rsidP="00D44E0A">
            <w:pPr>
              <w:pStyle w:val="ListParagraph"/>
              <w:numPr>
                <w:ilvl w:val="0"/>
                <w:numId w:val="42"/>
              </w:numPr>
              <w:spacing w:after="0" w:line="240" w:lineRule="auto"/>
              <w:ind w:left="993" w:hanging="273"/>
              <w:rPr>
                <w:rFonts w:ascii="Arial" w:hAnsi="Arial" w:cs="Arial"/>
                <w:sz w:val="24"/>
                <w:szCs w:val="24"/>
              </w:rPr>
            </w:pPr>
            <w:r w:rsidRPr="00985008">
              <w:rPr>
                <w:rFonts w:ascii="Arial" w:hAnsi="Arial" w:cs="Arial"/>
                <w:sz w:val="24"/>
                <w:szCs w:val="24"/>
              </w:rPr>
              <w:t>Leaders have the ability to analyse the situation/get the most suitable people in the right positions√ to complete tasks successfully.√</w:t>
            </w:r>
          </w:p>
          <w:p w:rsidR="00BB58D3" w:rsidRPr="00985008" w:rsidRDefault="00BB58D3" w:rsidP="00D44E0A">
            <w:pPr>
              <w:pStyle w:val="ListParagraph"/>
              <w:numPr>
                <w:ilvl w:val="0"/>
                <w:numId w:val="42"/>
              </w:numPr>
              <w:spacing w:after="0" w:line="240" w:lineRule="auto"/>
              <w:ind w:left="993" w:hanging="273"/>
              <w:rPr>
                <w:rFonts w:ascii="Arial" w:hAnsi="Arial" w:cs="Arial"/>
                <w:sz w:val="24"/>
                <w:szCs w:val="24"/>
              </w:rPr>
            </w:pPr>
            <w:r w:rsidRPr="00985008">
              <w:rPr>
                <w:rFonts w:ascii="Arial" w:hAnsi="Arial" w:cs="Arial"/>
                <w:sz w:val="24"/>
                <w:szCs w:val="24"/>
              </w:rPr>
              <w:t>Leaders analyse group members/objectives/time constraints√, to adopt a suitable/relevant leadership style.√</w:t>
            </w:r>
          </w:p>
          <w:p w:rsidR="00BB58D3" w:rsidRPr="00985008" w:rsidRDefault="00BB58D3" w:rsidP="00D44E0A">
            <w:pPr>
              <w:pStyle w:val="ListParagraph"/>
              <w:numPr>
                <w:ilvl w:val="0"/>
                <w:numId w:val="42"/>
              </w:numPr>
              <w:spacing w:after="0" w:line="240" w:lineRule="auto"/>
              <w:ind w:left="993" w:hanging="273"/>
              <w:rPr>
                <w:rFonts w:ascii="Arial" w:hAnsi="Arial" w:cs="Arial"/>
                <w:sz w:val="24"/>
                <w:szCs w:val="24"/>
              </w:rPr>
            </w:pPr>
            <w:r w:rsidRPr="00985008">
              <w:rPr>
                <w:rFonts w:ascii="Arial" w:hAnsi="Arial" w:cs="Arial"/>
                <w:sz w:val="24"/>
                <w:szCs w:val="24"/>
              </w:rPr>
              <w:t>May lead to conflict√ when leaders use different leadership styles</w:t>
            </w:r>
            <w:r w:rsidRPr="00985008">
              <w:rPr>
                <w:rFonts w:ascii="Arial" w:hAnsi="Arial" w:cs="Arial"/>
                <w:color w:val="000000"/>
                <w:sz w:val="24"/>
                <w:szCs w:val="24"/>
              </w:rPr>
              <w:t>/</w:t>
            </w:r>
            <w:r w:rsidRPr="00985008">
              <w:rPr>
                <w:rFonts w:ascii="Arial" w:hAnsi="Arial" w:cs="Arial"/>
                <w:sz w:val="24"/>
                <w:szCs w:val="24"/>
              </w:rPr>
              <w:t>when managing employees in different situations.</w:t>
            </w:r>
            <w:r w:rsidRPr="00985008">
              <w:rPr>
                <w:rFonts w:ascii="Arial" w:hAnsi="Arial" w:cs="Arial"/>
                <w:color w:val="000000"/>
                <w:sz w:val="24"/>
                <w:szCs w:val="24"/>
              </w:rPr>
              <w:t>√</w:t>
            </w:r>
          </w:p>
          <w:p w:rsidR="00BB58D3" w:rsidRPr="00985008" w:rsidRDefault="00BB58D3" w:rsidP="00D44E0A">
            <w:pPr>
              <w:pStyle w:val="ListParagraph"/>
              <w:numPr>
                <w:ilvl w:val="0"/>
                <w:numId w:val="42"/>
              </w:numPr>
              <w:tabs>
                <w:tab w:val="left" w:pos="-1710"/>
              </w:tabs>
              <w:spacing w:after="0" w:line="240" w:lineRule="auto"/>
              <w:ind w:left="993" w:hanging="273"/>
              <w:rPr>
                <w:rFonts w:ascii="Arial" w:hAnsi="Arial" w:cs="Arial"/>
                <w:sz w:val="24"/>
                <w:szCs w:val="24"/>
              </w:rPr>
            </w:pPr>
            <w:r w:rsidRPr="00985008">
              <w:rPr>
                <w:rFonts w:ascii="Arial" w:hAnsi="Arial" w:cs="Arial"/>
                <w:sz w:val="24"/>
                <w:szCs w:val="24"/>
              </w:rPr>
              <w:t>The success of this theory depends on the kind of relationship that exists√ between the leader and followers/subordinates/employees.√</w:t>
            </w:r>
          </w:p>
          <w:p w:rsidR="00BB58D3" w:rsidRPr="00985008" w:rsidRDefault="00BB58D3" w:rsidP="00D44E0A">
            <w:pPr>
              <w:pStyle w:val="ListParagraph"/>
              <w:numPr>
                <w:ilvl w:val="0"/>
                <w:numId w:val="42"/>
              </w:numPr>
              <w:tabs>
                <w:tab w:val="left" w:pos="-1710"/>
              </w:tabs>
              <w:spacing w:after="0" w:line="240" w:lineRule="auto"/>
              <w:ind w:left="993" w:hanging="273"/>
              <w:rPr>
                <w:rFonts w:ascii="Arial" w:hAnsi="Arial" w:cs="Arial"/>
                <w:sz w:val="24"/>
                <w:szCs w:val="24"/>
              </w:rPr>
            </w:pPr>
            <w:r w:rsidRPr="00985008">
              <w:rPr>
                <w:rFonts w:ascii="Arial" w:hAnsi="Arial" w:cs="Arial"/>
                <w:sz w:val="24"/>
                <w:szCs w:val="24"/>
              </w:rPr>
              <w:t>The maturity levels of team members determine the type of leadership style.√√</w:t>
            </w:r>
          </w:p>
          <w:p w:rsidR="00BB58D3" w:rsidRPr="00985008" w:rsidRDefault="00BB58D3" w:rsidP="00D44E0A">
            <w:pPr>
              <w:pStyle w:val="ListParagraph"/>
              <w:numPr>
                <w:ilvl w:val="0"/>
                <w:numId w:val="42"/>
              </w:numPr>
              <w:tabs>
                <w:tab w:val="left" w:pos="-1710"/>
              </w:tabs>
              <w:spacing w:after="0" w:line="240" w:lineRule="auto"/>
              <w:ind w:left="993" w:hanging="273"/>
              <w:rPr>
                <w:rFonts w:ascii="Arial" w:hAnsi="Arial" w:cs="Arial"/>
                <w:sz w:val="24"/>
                <w:szCs w:val="24"/>
              </w:rPr>
            </w:pPr>
            <w:r w:rsidRPr="00985008">
              <w:rPr>
                <w:rFonts w:ascii="Arial" w:hAnsi="Arial" w:cs="Arial"/>
                <w:sz w:val="24"/>
                <w:szCs w:val="24"/>
              </w:rPr>
              <w:t xml:space="preserve">Any other relevant answer related to a situational leadership theory. </w:t>
            </w:r>
          </w:p>
          <w:p w:rsidR="00BB58D3" w:rsidRPr="00985008" w:rsidRDefault="00BB58D3" w:rsidP="00D44E0A">
            <w:pPr>
              <w:tabs>
                <w:tab w:val="left" w:pos="1134"/>
                <w:tab w:val="left" w:pos="1418"/>
              </w:tabs>
              <w:ind w:left="720"/>
              <w:jc w:val="right"/>
              <w:rPr>
                <w:rFonts w:ascii="Arial" w:hAnsi="Arial" w:cs="Arial"/>
                <w:szCs w:val="24"/>
              </w:rPr>
            </w:pPr>
            <w:r w:rsidRPr="00985008">
              <w:rPr>
                <w:rFonts w:ascii="Arial" w:hAnsi="Arial" w:cs="Arial"/>
                <w:szCs w:val="24"/>
              </w:rPr>
              <w:t>Sub max (8)</w:t>
            </w:r>
          </w:p>
          <w:p w:rsidR="00BB58D3" w:rsidRPr="00985008" w:rsidRDefault="00BB58D3" w:rsidP="00D44E0A">
            <w:pPr>
              <w:tabs>
                <w:tab w:val="left" w:pos="1134"/>
                <w:tab w:val="left" w:pos="1418"/>
              </w:tabs>
              <w:ind w:left="720"/>
              <w:jc w:val="right"/>
              <w:rPr>
                <w:rFonts w:ascii="Arial" w:hAnsi="Arial" w:cs="Arial"/>
                <w:szCs w:val="24"/>
              </w:rPr>
            </w:pPr>
          </w:p>
          <w:p w:rsidR="00BB58D3" w:rsidRPr="00985008" w:rsidRDefault="00BB58D3" w:rsidP="00D44E0A">
            <w:pPr>
              <w:ind w:left="709"/>
              <w:rPr>
                <w:rFonts w:ascii="Arial" w:hAnsi="Arial" w:cs="Arial"/>
                <w:szCs w:val="24"/>
              </w:rPr>
            </w:pPr>
            <w:r w:rsidRPr="00985008">
              <w:rPr>
                <w:rFonts w:ascii="Arial" w:hAnsi="Arial" w:cs="Arial"/>
                <w:b/>
                <w:szCs w:val="24"/>
              </w:rPr>
              <w:t>Transformational leadership theory</w:t>
            </w:r>
          </w:p>
          <w:p w:rsidR="00BB58D3" w:rsidRPr="00985008" w:rsidRDefault="00BB58D3" w:rsidP="00D44E0A">
            <w:pPr>
              <w:pStyle w:val="ListParagraph"/>
              <w:numPr>
                <w:ilvl w:val="0"/>
                <w:numId w:val="43"/>
              </w:numPr>
              <w:tabs>
                <w:tab w:val="left" w:pos="1134"/>
                <w:tab w:val="left" w:pos="1418"/>
              </w:tabs>
              <w:spacing w:after="0" w:line="240" w:lineRule="auto"/>
              <w:ind w:left="993" w:hanging="284"/>
              <w:rPr>
                <w:rFonts w:ascii="Arial" w:hAnsi="Arial" w:cs="Arial"/>
                <w:sz w:val="24"/>
                <w:szCs w:val="24"/>
              </w:rPr>
            </w:pPr>
            <w:r w:rsidRPr="00985008">
              <w:rPr>
                <w:rFonts w:ascii="Arial" w:hAnsi="Arial" w:cs="Arial"/>
                <w:sz w:val="24"/>
                <w:szCs w:val="24"/>
              </w:rPr>
              <w:t>Suitable for a dynamic environment√, where change could be drastic.√</w:t>
            </w:r>
          </w:p>
          <w:p w:rsidR="00BB58D3" w:rsidRPr="00985008" w:rsidRDefault="00BB58D3" w:rsidP="00D44E0A">
            <w:pPr>
              <w:pStyle w:val="ListParagraph"/>
              <w:numPr>
                <w:ilvl w:val="0"/>
                <w:numId w:val="43"/>
              </w:numPr>
              <w:tabs>
                <w:tab w:val="left" w:pos="-1800"/>
                <w:tab w:val="left" w:pos="-1260"/>
              </w:tabs>
              <w:spacing w:after="0" w:line="240" w:lineRule="auto"/>
              <w:ind w:left="993" w:hanging="273"/>
              <w:rPr>
                <w:rFonts w:ascii="Arial" w:hAnsi="Arial" w:cs="Arial"/>
                <w:sz w:val="24"/>
                <w:szCs w:val="24"/>
              </w:rPr>
            </w:pPr>
            <w:r w:rsidRPr="00985008">
              <w:rPr>
                <w:rFonts w:ascii="Arial" w:hAnsi="Arial" w:cs="Arial"/>
                <w:sz w:val="24"/>
                <w:szCs w:val="24"/>
              </w:rPr>
              <w:t>The passion/vision/personality of leaders inspire followers√ to change their expectations/perceptions/motivation to work towards a common goal.√</w:t>
            </w:r>
          </w:p>
          <w:p w:rsidR="00BB58D3" w:rsidRPr="00985008" w:rsidRDefault="00BB58D3" w:rsidP="00D44E0A">
            <w:pPr>
              <w:pStyle w:val="ListParagraph"/>
              <w:numPr>
                <w:ilvl w:val="0"/>
                <w:numId w:val="43"/>
              </w:numPr>
              <w:tabs>
                <w:tab w:val="left" w:pos="-1800"/>
                <w:tab w:val="left" w:pos="-1260"/>
              </w:tabs>
              <w:spacing w:after="0" w:line="240" w:lineRule="auto"/>
              <w:ind w:left="993" w:hanging="273"/>
              <w:rPr>
                <w:rFonts w:ascii="Arial" w:hAnsi="Arial" w:cs="Arial"/>
                <w:sz w:val="24"/>
                <w:szCs w:val="24"/>
              </w:rPr>
            </w:pPr>
            <w:r w:rsidRPr="00985008">
              <w:rPr>
                <w:rFonts w:ascii="Arial" w:hAnsi="Arial" w:cs="Arial"/>
                <w:sz w:val="24"/>
                <w:szCs w:val="24"/>
              </w:rPr>
              <w:t>Strategic thinking leaders develop a long term vision for the organisation√ and sell it to subordinates/employees.√</w:t>
            </w:r>
          </w:p>
          <w:p w:rsidR="00BB58D3" w:rsidRPr="00985008" w:rsidRDefault="00BB58D3" w:rsidP="00D44E0A">
            <w:pPr>
              <w:pStyle w:val="ListParagraph"/>
              <w:numPr>
                <w:ilvl w:val="0"/>
                <w:numId w:val="43"/>
              </w:numPr>
              <w:tabs>
                <w:tab w:val="left" w:pos="-1800"/>
                <w:tab w:val="left" w:pos="-1260"/>
              </w:tabs>
              <w:spacing w:after="0" w:line="240" w:lineRule="auto"/>
              <w:ind w:left="993" w:hanging="273"/>
              <w:rPr>
                <w:rFonts w:ascii="Arial" w:hAnsi="Arial" w:cs="Arial"/>
                <w:sz w:val="24"/>
                <w:szCs w:val="24"/>
              </w:rPr>
            </w:pPr>
            <w:r w:rsidRPr="00985008">
              <w:rPr>
                <w:rFonts w:ascii="Arial" w:hAnsi="Arial" w:cs="Arial"/>
                <w:sz w:val="24"/>
                <w:szCs w:val="24"/>
              </w:rPr>
              <w:t>Leaders have the trust/respect/admiration√ of their followers/subordinates.√</w:t>
            </w:r>
          </w:p>
          <w:p w:rsidR="00BB58D3" w:rsidRPr="00985008" w:rsidRDefault="00BB58D3" w:rsidP="00D44E0A">
            <w:pPr>
              <w:pStyle w:val="ListParagraph"/>
              <w:numPr>
                <w:ilvl w:val="0"/>
                <w:numId w:val="43"/>
              </w:numPr>
              <w:tabs>
                <w:tab w:val="left" w:pos="-1800"/>
                <w:tab w:val="left" w:pos="-1260"/>
              </w:tabs>
              <w:spacing w:after="0" w:line="240" w:lineRule="auto"/>
              <w:ind w:left="993" w:hanging="273"/>
              <w:rPr>
                <w:rFonts w:ascii="Arial" w:hAnsi="Arial" w:cs="Arial"/>
                <w:sz w:val="24"/>
                <w:szCs w:val="24"/>
              </w:rPr>
            </w:pPr>
            <w:r w:rsidRPr="00985008">
              <w:rPr>
                <w:rFonts w:ascii="Arial" w:hAnsi="Arial" w:cs="Arial"/>
                <w:sz w:val="24"/>
                <w:szCs w:val="24"/>
              </w:rPr>
              <w:t>Promotes intellectual stimulation/creative thinking/problem solving√ which result in the growth/development/success of the business.√</w:t>
            </w:r>
          </w:p>
          <w:p w:rsidR="00BB58D3" w:rsidRPr="00985008" w:rsidRDefault="00BB58D3" w:rsidP="00D44E0A">
            <w:pPr>
              <w:pStyle w:val="ListParagraph"/>
              <w:numPr>
                <w:ilvl w:val="0"/>
                <w:numId w:val="43"/>
              </w:numPr>
              <w:tabs>
                <w:tab w:val="left" w:pos="-1800"/>
                <w:tab w:val="left" w:pos="-1260"/>
              </w:tabs>
              <w:spacing w:after="0" w:line="240" w:lineRule="auto"/>
              <w:ind w:left="993" w:hanging="273"/>
              <w:rPr>
                <w:rFonts w:ascii="Arial" w:hAnsi="Arial" w:cs="Arial"/>
                <w:sz w:val="24"/>
                <w:szCs w:val="24"/>
              </w:rPr>
            </w:pPr>
            <w:r w:rsidRPr="00985008">
              <w:rPr>
                <w:rFonts w:ascii="Arial" w:hAnsi="Arial" w:cs="Arial"/>
                <w:sz w:val="24"/>
                <w:szCs w:val="24"/>
              </w:rPr>
              <w:t>Followers are coached/led/mentored/emotionally supported through transformation/change√ so that they can share their ideas freely.√</w:t>
            </w:r>
          </w:p>
          <w:p w:rsidR="00BB58D3" w:rsidRPr="00985008" w:rsidRDefault="00BB58D3" w:rsidP="00D44E0A">
            <w:pPr>
              <w:pStyle w:val="ListParagraph"/>
              <w:numPr>
                <w:ilvl w:val="0"/>
                <w:numId w:val="43"/>
              </w:numPr>
              <w:tabs>
                <w:tab w:val="left" w:pos="-1800"/>
                <w:tab w:val="left" w:pos="-1260"/>
              </w:tabs>
              <w:spacing w:after="0" w:line="240" w:lineRule="auto"/>
              <w:ind w:left="993" w:hanging="273"/>
              <w:rPr>
                <w:rFonts w:ascii="Arial" w:hAnsi="Arial" w:cs="Arial"/>
                <w:sz w:val="24"/>
                <w:szCs w:val="24"/>
              </w:rPr>
            </w:pPr>
            <w:r w:rsidRPr="00985008">
              <w:rPr>
                <w:rFonts w:ascii="Arial" w:hAnsi="Arial" w:cs="Arial"/>
                <w:sz w:val="24"/>
                <w:szCs w:val="24"/>
              </w:rPr>
              <w:t>Encourages followers√ to explore/try new things/opportunities.√</w:t>
            </w:r>
          </w:p>
          <w:p w:rsidR="00BB58D3" w:rsidRPr="00985008" w:rsidRDefault="00BB58D3" w:rsidP="00D44E0A">
            <w:pPr>
              <w:pStyle w:val="ListParagraph"/>
              <w:numPr>
                <w:ilvl w:val="0"/>
                <w:numId w:val="43"/>
              </w:numPr>
              <w:tabs>
                <w:tab w:val="left" w:pos="-1800"/>
                <w:tab w:val="left" w:pos="-1260"/>
              </w:tabs>
              <w:spacing w:after="0" w:line="240" w:lineRule="auto"/>
              <w:ind w:left="993" w:hanging="273"/>
              <w:rPr>
                <w:rFonts w:ascii="Arial" w:hAnsi="Arial" w:cs="Arial"/>
                <w:sz w:val="24"/>
                <w:szCs w:val="24"/>
              </w:rPr>
            </w:pPr>
            <w:r w:rsidRPr="00985008">
              <w:rPr>
                <w:rFonts w:ascii="Arial" w:hAnsi="Arial" w:cs="Arial"/>
                <w:sz w:val="24"/>
                <w:szCs w:val="24"/>
              </w:rPr>
              <w:t>Leaders lead by example√ and make workers interested in their work.√</w:t>
            </w:r>
          </w:p>
          <w:p w:rsidR="00BB58D3" w:rsidRPr="00985008" w:rsidRDefault="00BB58D3" w:rsidP="00D44E0A">
            <w:pPr>
              <w:pStyle w:val="ListParagraph"/>
              <w:numPr>
                <w:ilvl w:val="0"/>
                <w:numId w:val="43"/>
              </w:numPr>
              <w:tabs>
                <w:tab w:val="left" w:pos="-1800"/>
                <w:tab w:val="left" w:pos="-1260"/>
              </w:tabs>
              <w:spacing w:after="0" w:line="240" w:lineRule="auto"/>
              <w:ind w:left="993" w:hanging="273"/>
              <w:rPr>
                <w:rFonts w:ascii="Arial" w:hAnsi="Arial" w:cs="Arial"/>
                <w:sz w:val="24"/>
                <w:szCs w:val="24"/>
              </w:rPr>
            </w:pPr>
            <w:r w:rsidRPr="00985008">
              <w:rPr>
                <w:rFonts w:ascii="Arial" w:hAnsi="Arial" w:cs="Arial"/>
                <w:sz w:val="24"/>
                <w:szCs w:val="24"/>
              </w:rPr>
              <w:t>Leaders have strong, charismatic personalities√ and are very good at motivating staff to achieve results.√</w:t>
            </w:r>
          </w:p>
          <w:p w:rsidR="00BB58D3" w:rsidRPr="00985008" w:rsidRDefault="00BB58D3" w:rsidP="00D44E0A">
            <w:pPr>
              <w:pStyle w:val="ListParagraph"/>
              <w:numPr>
                <w:ilvl w:val="0"/>
                <w:numId w:val="43"/>
              </w:numPr>
              <w:tabs>
                <w:tab w:val="left" w:pos="1134"/>
                <w:tab w:val="left" w:pos="1418"/>
              </w:tabs>
              <w:spacing w:after="0" w:line="240" w:lineRule="auto"/>
              <w:ind w:left="993" w:hanging="284"/>
              <w:rPr>
                <w:rFonts w:ascii="Arial" w:hAnsi="Arial" w:cs="Arial"/>
                <w:sz w:val="24"/>
                <w:szCs w:val="24"/>
              </w:rPr>
            </w:pPr>
            <w:r w:rsidRPr="00985008">
              <w:rPr>
                <w:rFonts w:ascii="Arial" w:hAnsi="Arial" w:cs="Arial"/>
                <w:sz w:val="24"/>
                <w:szCs w:val="24"/>
              </w:rPr>
              <w:t>Enable employees to take greater ownership for their work√ and to know their strengths and weaknesses.√</w:t>
            </w:r>
          </w:p>
          <w:p w:rsidR="00BB58D3" w:rsidRPr="00985008" w:rsidRDefault="00BB58D3" w:rsidP="00D44E0A">
            <w:pPr>
              <w:pStyle w:val="ListParagraph"/>
              <w:numPr>
                <w:ilvl w:val="0"/>
                <w:numId w:val="43"/>
              </w:numPr>
              <w:tabs>
                <w:tab w:val="left" w:pos="1134"/>
                <w:tab w:val="left" w:pos="1440"/>
              </w:tabs>
              <w:spacing w:after="0" w:line="240" w:lineRule="auto"/>
              <w:ind w:left="993" w:hanging="284"/>
              <w:rPr>
                <w:rFonts w:ascii="Arial" w:hAnsi="Arial" w:cs="Arial"/>
                <w:sz w:val="24"/>
                <w:szCs w:val="24"/>
              </w:rPr>
            </w:pPr>
            <w:r w:rsidRPr="00985008">
              <w:rPr>
                <w:rFonts w:ascii="Arial" w:hAnsi="Arial" w:cs="Arial"/>
                <w:sz w:val="24"/>
                <w:szCs w:val="24"/>
              </w:rPr>
              <w:lastRenderedPageBreak/>
              <w:t xml:space="preserve">Any other relevant answer related to the transformational leadership theory. </w:t>
            </w:r>
          </w:p>
          <w:p w:rsidR="00BB58D3" w:rsidRPr="00985008" w:rsidRDefault="00BB58D3" w:rsidP="00D44E0A">
            <w:pPr>
              <w:pStyle w:val="ListParagraph"/>
              <w:tabs>
                <w:tab w:val="left" w:pos="1134"/>
                <w:tab w:val="left" w:pos="1440"/>
              </w:tabs>
              <w:jc w:val="right"/>
              <w:rPr>
                <w:rFonts w:ascii="Arial" w:hAnsi="Arial" w:cs="Arial"/>
                <w:sz w:val="24"/>
                <w:szCs w:val="24"/>
              </w:rPr>
            </w:pPr>
            <w:r w:rsidRPr="00985008">
              <w:rPr>
                <w:rFonts w:ascii="Arial" w:hAnsi="Arial" w:cs="Arial"/>
                <w:sz w:val="24"/>
                <w:szCs w:val="24"/>
              </w:rPr>
              <w:t>Sub max (8)</w:t>
            </w:r>
          </w:p>
          <w:p w:rsidR="00BB58D3" w:rsidRPr="00985008" w:rsidRDefault="00BB58D3" w:rsidP="00D44E0A">
            <w:pPr>
              <w:pStyle w:val="ListParagraph"/>
              <w:tabs>
                <w:tab w:val="left" w:pos="1134"/>
                <w:tab w:val="left" w:pos="1440"/>
              </w:tabs>
              <w:rPr>
                <w:rFonts w:ascii="Arial" w:hAnsi="Arial" w:cs="Arial"/>
                <w:sz w:val="24"/>
                <w:szCs w:val="24"/>
              </w:rPr>
            </w:pPr>
            <w:r w:rsidRPr="00985008">
              <w:rPr>
                <w:rFonts w:ascii="Arial" w:hAnsi="Arial" w:cs="Arial"/>
                <w:b/>
                <w:sz w:val="24"/>
                <w:szCs w:val="24"/>
              </w:rPr>
              <w:t>NOTE:   Award marks if examples demonstrate understanding of the leadership theory which could be integrated in the answer</w:t>
            </w:r>
            <w:r w:rsidRPr="00985008">
              <w:rPr>
                <w:rFonts w:ascii="Arial" w:hAnsi="Arial" w:cs="Arial"/>
                <w:sz w:val="24"/>
                <w:szCs w:val="24"/>
              </w:rPr>
              <w:t>.</w:t>
            </w:r>
          </w:p>
          <w:p w:rsidR="00BB58D3" w:rsidRPr="00985008" w:rsidRDefault="00BB58D3" w:rsidP="00D44E0A">
            <w:pPr>
              <w:ind w:left="810" w:hanging="90"/>
              <w:jc w:val="right"/>
              <w:rPr>
                <w:rFonts w:ascii="Arial" w:hAnsi="Arial" w:cs="Arial"/>
                <w:b/>
                <w:szCs w:val="24"/>
              </w:rPr>
            </w:pPr>
            <w:r w:rsidRPr="00985008">
              <w:rPr>
                <w:rFonts w:ascii="Arial" w:hAnsi="Arial" w:cs="Arial"/>
                <w:b/>
                <w:szCs w:val="24"/>
              </w:rPr>
              <w:t>Max (16)</w:t>
            </w:r>
          </w:p>
          <w:p w:rsidR="00BB58D3" w:rsidRPr="00985008" w:rsidRDefault="00BB58D3" w:rsidP="00D44E0A">
            <w:pPr>
              <w:rPr>
                <w:rFonts w:ascii="Arial" w:hAnsi="Arial" w:cs="Arial"/>
                <w:b/>
                <w:szCs w:val="24"/>
              </w:rPr>
            </w:pPr>
          </w:p>
          <w:p w:rsidR="00BB58D3" w:rsidRPr="00985008" w:rsidRDefault="00BB58D3" w:rsidP="00D44E0A">
            <w:pPr>
              <w:ind w:left="720" w:hanging="720"/>
              <w:jc w:val="both"/>
              <w:rPr>
                <w:rFonts w:ascii="Arial" w:hAnsi="Arial" w:cs="Arial"/>
                <w:b/>
                <w:szCs w:val="24"/>
              </w:rPr>
            </w:pPr>
            <w:r w:rsidRPr="00985008">
              <w:rPr>
                <w:rFonts w:ascii="Arial" w:hAnsi="Arial" w:cs="Arial"/>
                <w:b/>
                <w:szCs w:val="24"/>
              </w:rPr>
              <w:t>9.4</w:t>
            </w:r>
            <w:r w:rsidRPr="00985008">
              <w:rPr>
                <w:rFonts w:ascii="Arial" w:hAnsi="Arial" w:cs="Arial"/>
                <w:b/>
                <w:szCs w:val="24"/>
              </w:rPr>
              <w:tab/>
              <w:t>Impact of Autocratic and Transactional leadership styles on businesses</w:t>
            </w:r>
          </w:p>
          <w:p w:rsidR="00BB58D3" w:rsidRPr="00985008" w:rsidRDefault="00BB58D3" w:rsidP="00D44E0A">
            <w:pPr>
              <w:rPr>
                <w:rFonts w:ascii="Arial" w:hAnsi="Arial" w:cs="Arial"/>
                <w:b/>
                <w:szCs w:val="24"/>
              </w:rPr>
            </w:pPr>
            <w:r w:rsidRPr="00985008">
              <w:rPr>
                <w:rFonts w:ascii="Arial" w:hAnsi="Arial" w:cs="Arial"/>
                <w:b/>
                <w:szCs w:val="24"/>
              </w:rPr>
              <w:t>9.4.1</w:t>
            </w:r>
            <w:r w:rsidRPr="00985008">
              <w:rPr>
                <w:rFonts w:ascii="Arial" w:hAnsi="Arial" w:cs="Arial"/>
                <w:b/>
                <w:szCs w:val="24"/>
              </w:rPr>
              <w:tab/>
              <w:t>Autocratic leadership style</w:t>
            </w:r>
          </w:p>
          <w:p w:rsidR="00BB58D3" w:rsidRPr="00985008" w:rsidRDefault="00BB58D3" w:rsidP="00D44E0A">
            <w:pPr>
              <w:tabs>
                <w:tab w:val="left" w:pos="-2070"/>
                <w:tab w:val="left" w:pos="-1980"/>
                <w:tab w:val="left" w:pos="0"/>
                <w:tab w:val="left" w:pos="720"/>
              </w:tabs>
              <w:ind w:left="709"/>
              <w:jc w:val="both"/>
              <w:rPr>
                <w:rFonts w:ascii="Arial" w:hAnsi="Arial" w:cs="Arial"/>
                <w:b/>
                <w:szCs w:val="24"/>
              </w:rPr>
            </w:pPr>
            <w:r w:rsidRPr="00985008">
              <w:rPr>
                <w:rFonts w:ascii="Arial" w:hAnsi="Arial" w:cs="Arial"/>
                <w:b/>
                <w:szCs w:val="24"/>
              </w:rPr>
              <w:t xml:space="preserve">Positives/Advantages </w:t>
            </w:r>
          </w:p>
          <w:p w:rsidR="00BB58D3" w:rsidRPr="00985008" w:rsidRDefault="00BB58D3" w:rsidP="00D44E0A">
            <w:pPr>
              <w:pStyle w:val="ListParagraph"/>
              <w:numPr>
                <w:ilvl w:val="0"/>
                <w:numId w:val="44"/>
              </w:numPr>
              <w:tabs>
                <w:tab w:val="left" w:pos="-2070"/>
                <w:tab w:val="left" w:pos="-1980"/>
                <w:tab w:val="left" w:pos="-1170"/>
              </w:tabs>
              <w:spacing w:after="0" w:line="240" w:lineRule="auto"/>
              <w:ind w:left="993" w:hanging="273"/>
              <w:rPr>
                <w:rFonts w:ascii="Arial" w:hAnsi="Arial" w:cs="Arial"/>
                <w:sz w:val="24"/>
                <w:szCs w:val="24"/>
              </w:rPr>
            </w:pPr>
            <w:r w:rsidRPr="00985008">
              <w:rPr>
                <w:rFonts w:ascii="Arial" w:hAnsi="Arial" w:cs="Arial"/>
                <w:sz w:val="24"/>
                <w:szCs w:val="24"/>
              </w:rPr>
              <w:t>Quick decisions can be taken</w:t>
            </w:r>
            <w:r w:rsidRPr="00985008">
              <w:rPr>
                <w:rFonts w:ascii="Arial" w:hAnsi="Arial" w:cs="Arial"/>
                <w:color w:val="000000"/>
                <w:sz w:val="24"/>
                <w:szCs w:val="24"/>
              </w:rPr>
              <w:t xml:space="preserve">√ </w:t>
            </w:r>
            <w:r w:rsidRPr="00985008">
              <w:rPr>
                <w:rFonts w:ascii="Arial" w:hAnsi="Arial" w:cs="Arial"/>
                <w:sz w:val="24"/>
                <w:szCs w:val="24"/>
              </w:rPr>
              <w:t>without consulting/followers/employees.</w:t>
            </w:r>
            <w:r w:rsidRPr="00985008">
              <w:rPr>
                <w:rFonts w:ascii="Arial" w:hAnsi="Arial" w:cs="Arial"/>
                <w:color w:val="000000"/>
                <w:sz w:val="24"/>
                <w:szCs w:val="24"/>
              </w:rPr>
              <w:t>√</w:t>
            </w:r>
          </w:p>
          <w:p w:rsidR="00BB58D3" w:rsidRPr="00985008" w:rsidRDefault="00BB58D3" w:rsidP="00D44E0A">
            <w:pPr>
              <w:pStyle w:val="ListParagraph"/>
              <w:numPr>
                <w:ilvl w:val="0"/>
                <w:numId w:val="44"/>
              </w:numPr>
              <w:tabs>
                <w:tab w:val="left" w:pos="-2070"/>
                <w:tab w:val="left" w:pos="-1980"/>
                <w:tab w:val="left" w:pos="-1170"/>
              </w:tabs>
              <w:spacing w:after="0" w:line="240" w:lineRule="auto"/>
              <w:ind w:left="993" w:hanging="273"/>
              <w:rPr>
                <w:rFonts w:ascii="Arial" w:hAnsi="Arial" w:cs="Arial"/>
                <w:sz w:val="24"/>
                <w:szCs w:val="24"/>
              </w:rPr>
            </w:pPr>
            <w:r w:rsidRPr="00985008">
              <w:rPr>
                <w:rFonts w:ascii="Arial" w:hAnsi="Arial" w:cs="Arial"/>
                <w:sz w:val="24"/>
                <w:szCs w:val="24"/>
              </w:rPr>
              <w:t>Work gets done</w:t>
            </w:r>
            <w:r w:rsidRPr="00985008">
              <w:rPr>
                <w:rFonts w:ascii="Arial" w:hAnsi="Arial" w:cs="Arial"/>
                <w:color w:val="000000"/>
                <w:sz w:val="24"/>
                <w:szCs w:val="24"/>
              </w:rPr>
              <w:t>√</w:t>
            </w:r>
            <w:r w:rsidRPr="00985008">
              <w:rPr>
                <w:rFonts w:ascii="Arial" w:hAnsi="Arial" w:cs="Arial"/>
                <w:sz w:val="24"/>
                <w:szCs w:val="24"/>
              </w:rPr>
              <w:t xml:space="preserve"> in time/on schedule.</w:t>
            </w:r>
            <w:r w:rsidRPr="00985008">
              <w:rPr>
                <w:rFonts w:ascii="Arial" w:hAnsi="Arial" w:cs="Arial"/>
                <w:color w:val="000000"/>
                <w:sz w:val="24"/>
                <w:szCs w:val="24"/>
              </w:rPr>
              <w:t>√</w:t>
            </w:r>
          </w:p>
          <w:p w:rsidR="00BB58D3" w:rsidRPr="00985008" w:rsidRDefault="00BB58D3" w:rsidP="00D44E0A">
            <w:pPr>
              <w:pStyle w:val="ListParagraph"/>
              <w:numPr>
                <w:ilvl w:val="0"/>
                <w:numId w:val="44"/>
              </w:numPr>
              <w:tabs>
                <w:tab w:val="left" w:pos="-2070"/>
                <w:tab w:val="left" w:pos="-1980"/>
                <w:tab w:val="left" w:pos="-1170"/>
              </w:tabs>
              <w:spacing w:after="0" w:line="240" w:lineRule="auto"/>
              <w:ind w:left="993" w:hanging="273"/>
              <w:rPr>
                <w:rFonts w:ascii="Arial" w:hAnsi="Arial" w:cs="Arial"/>
                <w:sz w:val="24"/>
                <w:szCs w:val="24"/>
              </w:rPr>
            </w:pPr>
            <w:r w:rsidRPr="00985008">
              <w:rPr>
                <w:rFonts w:ascii="Arial" w:hAnsi="Arial" w:cs="Arial"/>
                <w:sz w:val="24"/>
                <w:szCs w:val="24"/>
              </w:rPr>
              <w:t>Line of command/communication is clear</w:t>
            </w:r>
            <w:r w:rsidRPr="00985008">
              <w:rPr>
                <w:rFonts w:ascii="Arial" w:hAnsi="Arial" w:cs="Arial"/>
                <w:color w:val="000000"/>
                <w:sz w:val="24"/>
                <w:szCs w:val="24"/>
              </w:rPr>
              <w:t xml:space="preserve">√ </w:t>
            </w:r>
            <w:r w:rsidRPr="00985008">
              <w:rPr>
                <w:rFonts w:ascii="Arial" w:hAnsi="Arial" w:cs="Arial"/>
                <w:sz w:val="24"/>
                <w:szCs w:val="24"/>
              </w:rPr>
              <w:t>as it is top-down/followers know exactly what to do.</w:t>
            </w:r>
            <w:r w:rsidRPr="00985008">
              <w:rPr>
                <w:rFonts w:ascii="Arial" w:hAnsi="Arial" w:cs="Arial"/>
                <w:color w:val="000000"/>
                <w:sz w:val="24"/>
                <w:szCs w:val="24"/>
              </w:rPr>
              <w:t>√</w:t>
            </w:r>
          </w:p>
          <w:p w:rsidR="00BB58D3" w:rsidRPr="00985008" w:rsidRDefault="00BB58D3" w:rsidP="00D44E0A">
            <w:pPr>
              <w:pStyle w:val="ListParagraph"/>
              <w:numPr>
                <w:ilvl w:val="0"/>
                <w:numId w:val="44"/>
              </w:numPr>
              <w:tabs>
                <w:tab w:val="left" w:pos="-2070"/>
                <w:tab w:val="left" w:pos="-1980"/>
                <w:tab w:val="left" w:pos="-1170"/>
              </w:tabs>
              <w:spacing w:after="0" w:line="240" w:lineRule="auto"/>
              <w:ind w:left="993" w:hanging="273"/>
              <w:rPr>
                <w:rFonts w:ascii="Arial" w:hAnsi="Arial" w:cs="Arial"/>
                <w:sz w:val="24"/>
                <w:szCs w:val="24"/>
              </w:rPr>
            </w:pPr>
            <w:r w:rsidRPr="00985008">
              <w:rPr>
                <w:rFonts w:ascii="Arial" w:hAnsi="Arial" w:cs="Arial"/>
                <w:sz w:val="24"/>
                <w:szCs w:val="24"/>
              </w:rPr>
              <w:t>Direct supervision/Strict control</w:t>
            </w:r>
            <w:r w:rsidRPr="00985008">
              <w:rPr>
                <w:rFonts w:ascii="Arial" w:hAnsi="Arial" w:cs="Arial"/>
                <w:color w:val="000000"/>
                <w:sz w:val="24"/>
                <w:szCs w:val="24"/>
              </w:rPr>
              <w:t xml:space="preserve">√ </w:t>
            </w:r>
            <w:r w:rsidRPr="00985008">
              <w:rPr>
                <w:rFonts w:ascii="Arial" w:hAnsi="Arial" w:cs="Arial"/>
                <w:sz w:val="24"/>
                <w:szCs w:val="24"/>
              </w:rPr>
              <w:t>ensures high quality products/service.</w:t>
            </w:r>
            <w:r w:rsidRPr="00985008">
              <w:rPr>
                <w:rFonts w:ascii="Arial" w:hAnsi="Arial" w:cs="Arial"/>
                <w:color w:val="000000"/>
                <w:sz w:val="24"/>
                <w:szCs w:val="24"/>
              </w:rPr>
              <w:t>√</w:t>
            </w:r>
          </w:p>
          <w:p w:rsidR="00BB58D3" w:rsidRPr="00985008" w:rsidRDefault="00BB58D3" w:rsidP="00D44E0A">
            <w:pPr>
              <w:pStyle w:val="ListParagraph"/>
              <w:numPr>
                <w:ilvl w:val="0"/>
                <w:numId w:val="44"/>
              </w:numPr>
              <w:tabs>
                <w:tab w:val="left" w:pos="-2070"/>
                <w:tab w:val="left" w:pos="-1980"/>
                <w:tab w:val="left" w:pos="-1170"/>
              </w:tabs>
              <w:spacing w:after="0" w:line="240" w:lineRule="auto"/>
              <w:ind w:left="993" w:hanging="273"/>
              <w:rPr>
                <w:rFonts w:ascii="Arial" w:hAnsi="Arial" w:cs="Arial"/>
                <w:sz w:val="24"/>
                <w:szCs w:val="24"/>
              </w:rPr>
            </w:pPr>
            <w:r w:rsidRPr="00985008">
              <w:rPr>
                <w:rFonts w:ascii="Arial" w:hAnsi="Arial" w:cs="Arial"/>
                <w:sz w:val="24"/>
                <w:szCs w:val="24"/>
              </w:rPr>
              <w:t>Provides strong leadership</w:t>
            </w:r>
            <w:r w:rsidRPr="00985008">
              <w:rPr>
                <w:rFonts w:ascii="Arial" w:hAnsi="Arial" w:cs="Arial"/>
                <w:color w:val="000000"/>
                <w:sz w:val="24"/>
                <w:szCs w:val="24"/>
              </w:rPr>
              <w:t xml:space="preserve">√ </w:t>
            </w:r>
            <w:r w:rsidRPr="00985008">
              <w:rPr>
                <w:rFonts w:ascii="Arial" w:hAnsi="Arial" w:cs="Arial"/>
                <w:sz w:val="24"/>
                <w:szCs w:val="24"/>
              </w:rPr>
              <w:t>which makes new employees feel confident and safe.</w:t>
            </w:r>
            <w:r w:rsidRPr="00985008">
              <w:rPr>
                <w:rFonts w:ascii="Arial" w:hAnsi="Arial" w:cs="Arial"/>
                <w:color w:val="000000"/>
                <w:sz w:val="24"/>
                <w:szCs w:val="24"/>
              </w:rPr>
              <w:t>√</w:t>
            </w:r>
          </w:p>
          <w:p w:rsidR="00BB58D3" w:rsidRPr="00985008" w:rsidRDefault="00BB58D3" w:rsidP="00D44E0A">
            <w:pPr>
              <w:pStyle w:val="ListParagraph"/>
              <w:numPr>
                <w:ilvl w:val="0"/>
                <w:numId w:val="44"/>
              </w:numPr>
              <w:tabs>
                <w:tab w:val="left" w:pos="-2070"/>
                <w:tab w:val="left" w:pos="-1980"/>
                <w:tab w:val="left" w:pos="-1170"/>
              </w:tabs>
              <w:spacing w:after="0" w:line="240" w:lineRule="auto"/>
              <w:ind w:left="993" w:hanging="273"/>
              <w:rPr>
                <w:rFonts w:ascii="Arial" w:hAnsi="Arial" w:cs="Arial"/>
                <w:sz w:val="24"/>
                <w:szCs w:val="24"/>
              </w:rPr>
            </w:pPr>
            <w:r w:rsidRPr="00985008">
              <w:rPr>
                <w:rFonts w:ascii="Arial" w:hAnsi="Arial" w:cs="Arial"/>
                <w:sz w:val="24"/>
                <w:szCs w:val="24"/>
              </w:rPr>
              <w:t>Works well in large businesses</w:t>
            </w:r>
            <w:r w:rsidRPr="00985008">
              <w:rPr>
                <w:rFonts w:ascii="Arial" w:hAnsi="Arial" w:cs="Arial"/>
                <w:color w:val="000000"/>
                <w:sz w:val="24"/>
                <w:szCs w:val="24"/>
              </w:rPr>
              <w:t xml:space="preserve">√ </w:t>
            </w:r>
            <w:r w:rsidRPr="00985008">
              <w:rPr>
                <w:rFonts w:ascii="Arial" w:hAnsi="Arial" w:cs="Arial"/>
                <w:sz w:val="24"/>
                <w:szCs w:val="24"/>
              </w:rPr>
              <w:t>where consultation with every employee is impractical.</w:t>
            </w:r>
            <w:r w:rsidRPr="00985008">
              <w:rPr>
                <w:rFonts w:ascii="Arial" w:hAnsi="Arial" w:cs="Arial"/>
                <w:color w:val="000000"/>
                <w:sz w:val="24"/>
                <w:szCs w:val="24"/>
              </w:rPr>
              <w:t>√</w:t>
            </w:r>
          </w:p>
          <w:p w:rsidR="00BB58D3" w:rsidRPr="00985008" w:rsidRDefault="00BB58D3" w:rsidP="00D44E0A">
            <w:pPr>
              <w:pStyle w:val="ListParagraph"/>
              <w:numPr>
                <w:ilvl w:val="0"/>
                <w:numId w:val="44"/>
              </w:numPr>
              <w:tabs>
                <w:tab w:val="left" w:pos="-2070"/>
                <w:tab w:val="left" w:pos="-1980"/>
                <w:tab w:val="left" w:pos="-1170"/>
              </w:tabs>
              <w:spacing w:after="0" w:line="240" w:lineRule="auto"/>
              <w:ind w:left="993" w:hanging="273"/>
              <w:rPr>
                <w:rFonts w:ascii="Arial" w:hAnsi="Arial" w:cs="Arial"/>
                <w:sz w:val="24"/>
                <w:szCs w:val="24"/>
              </w:rPr>
            </w:pPr>
            <w:r w:rsidRPr="00985008">
              <w:rPr>
                <w:rFonts w:ascii="Arial" w:hAnsi="Arial" w:cs="Arial"/>
                <w:sz w:val="24"/>
                <w:szCs w:val="24"/>
              </w:rPr>
              <w:t>Clear guidance can be given</w:t>
            </w:r>
            <w:r w:rsidRPr="00985008">
              <w:rPr>
                <w:rFonts w:ascii="Arial" w:hAnsi="Arial" w:cs="Arial"/>
                <w:color w:val="000000"/>
                <w:sz w:val="24"/>
                <w:szCs w:val="24"/>
              </w:rPr>
              <w:t xml:space="preserve">√ </w:t>
            </w:r>
            <w:r w:rsidRPr="00985008">
              <w:rPr>
                <w:rFonts w:ascii="Arial" w:hAnsi="Arial" w:cs="Arial"/>
                <w:sz w:val="24"/>
                <w:szCs w:val="24"/>
              </w:rPr>
              <w:t>to low-skilled/inexperienced/new staff.</w:t>
            </w:r>
            <w:r w:rsidRPr="00985008">
              <w:rPr>
                <w:rFonts w:ascii="Arial" w:hAnsi="Arial" w:cs="Arial"/>
                <w:color w:val="000000"/>
                <w:sz w:val="24"/>
                <w:szCs w:val="24"/>
              </w:rPr>
              <w:t>√</w:t>
            </w:r>
          </w:p>
          <w:p w:rsidR="00BB58D3" w:rsidRPr="00985008" w:rsidRDefault="00BB58D3" w:rsidP="00D44E0A">
            <w:pPr>
              <w:pStyle w:val="ListParagraph"/>
              <w:numPr>
                <w:ilvl w:val="0"/>
                <w:numId w:val="44"/>
              </w:numPr>
              <w:tabs>
                <w:tab w:val="left" w:pos="-2070"/>
                <w:tab w:val="left" w:pos="-1980"/>
                <w:tab w:val="left" w:pos="-1170"/>
              </w:tabs>
              <w:spacing w:after="0" w:line="240" w:lineRule="auto"/>
              <w:ind w:left="993" w:hanging="273"/>
              <w:rPr>
                <w:rFonts w:ascii="Arial" w:hAnsi="Arial" w:cs="Arial"/>
                <w:sz w:val="24"/>
                <w:szCs w:val="24"/>
              </w:rPr>
            </w:pPr>
            <w:r w:rsidRPr="00985008">
              <w:rPr>
                <w:rFonts w:ascii="Arial" w:hAnsi="Arial" w:cs="Arial"/>
                <w:sz w:val="24"/>
                <w:szCs w:val="24"/>
              </w:rPr>
              <w:t>Any other relevant answer related to the positives/advantages of the autocratic leadership style.</w:t>
            </w:r>
          </w:p>
          <w:p w:rsidR="00BB58D3" w:rsidRPr="00985008" w:rsidRDefault="00BB58D3" w:rsidP="00D44E0A">
            <w:pPr>
              <w:tabs>
                <w:tab w:val="left" w:pos="-1170"/>
                <w:tab w:val="left" w:pos="709"/>
                <w:tab w:val="left" w:pos="1080"/>
                <w:tab w:val="left" w:pos="1440"/>
              </w:tabs>
              <w:ind w:left="1080" w:hanging="360"/>
              <w:jc w:val="center"/>
              <w:rPr>
                <w:rFonts w:ascii="Arial" w:hAnsi="Arial" w:cs="Arial"/>
                <w:b/>
                <w:szCs w:val="24"/>
              </w:rPr>
            </w:pPr>
            <w:r w:rsidRPr="00985008">
              <w:rPr>
                <w:rFonts w:ascii="Arial" w:hAnsi="Arial" w:cs="Arial"/>
                <w:b/>
                <w:szCs w:val="24"/>
              </w:rPr>
              <w:t>AND/OR</w:t>
            </w:r>
          </w:p>
          <w:p w:rsidR="00BB58D3" w:rsidRPr="00985008" w:rsidRDefault="00BB58D3" w:rsidP="00D44E0A">
            <w:pPr>
              <w:tabs>
                <w:tab w:val="left" w:pos="-1170"/>
                <w:tab w:val="left" w:pos="709"/>
                <w:tab w:val="left" w:pos="1080"/>
                <w:tab w:val="left" w:pos="1440"/>
              </w:tabs>
              <w:ind w:left="1080" w:hanging="360"/>
              <w:jc w:val="center"/>
              <w:rPr>
                <w:rFonts w:ascii="Arial" w:hAnsi="Arial" w:cs="Arial"/>
                <w:b/>
                <w:szCs w:val="24"/>
              </w:rPr>
            </w:pPr>
          </w:p>
          <w:p w:rsidR="00BB58D3" w:rsidRPr="00985008" w:rsidRDefault="00BB58D3" w:rsidP="00D44E0A">
            <w:pPr>
              <w:tabs>
                <w:tab w:val="left" w:pos="-1170"/>
              </w:tabs>
              <w:ind w:left="709" w:firstLine="11"/>
              <w:jc w:val="both"/>
              <w:rPr>
                <w:rFonts w:ascii="Arial" w:hAnsi="Arial" w:cs="Arial"/>
                <w:b/>
                <w:szCs w:val="24"/>
              </w:rPr>
            </w:pPr>
            <w:r w:rsidRPr="00985008">
              <w:rPr>
                <w:rFonts w:ascii="Arial" w:hAnsi="Arial" w:cs="Arial"/>
                <w:b/>
                <w:szCs w:val="24"/>
              </w:rPr>
              <w:t xml:space="preserve">Negatives/Disadvantages </w:t>
            </w:r>
          </w:p>
          <w:p w:rsidR="00BB58D3" w:rsidRPr="00985008" w:rsidRDefault="00BB58D3" w:rsidP="00D44E0A">
            <w:pPr>
              <w:pStyle w:val="ListParagraph"/>
              <w:numPr>
                <w:ilvl w:val="0"/>
                <w:numId w:val="45"/>
              </w:numPr>
              <w:tabs>
                <w:tab w:val="left" w:pos="-1620"/>
                <w:tab w:val="left" w:pos="-900"/>
              </w:tabs>
              <w:spacing w:after="0" w:line="240" w:lineRule="auto"/>
              <w:ind w:left="993" w:hanging="273"/>
              <w:rPr>
                <w:rFonts w:ascii="Arial" w:hAnsi="Arial" w:cs="Arial"/>
                <w:sz w:val="24"/>
                <w:szCs w:val="24"/>
              </w:rPr>
            </w:pPr>
            <w:r w:rsidRPr="00985008">
              <w:rPr>
                <w:rFonts w:ascii="Arial" w:hAnsi="Arial" w:cs="Arial"/>
                <w:sz w:val="24"/>
                <w:szCs w:val="24"/>
              </w:rPr>
              <w:t>Leaders and followers may become divided/may not agree√ on ways to solve problems/no effective communication.√</w:t>
            </w:r>
          </w:p>
          <w:p w:rsidR="00BB58D3" w:rsidRPr="00985008" w:rsidRDefault="00BB58D3" w:rsidP="00D44E0A">
            <w:pPr>
              <w:pStyle w:val="ListParagraph"/>
              <w:numPr>
                <w:ilvl w:val="0"/>
                <w:numId w:val="45"/>
              </w:numPr>
              <w:tabs>
                <w:tab w:val="left" w:pos="-1620"/>
                <w:tab w:val="left" w:pos="-900"/>
              </w:tabs>
              <w:spacing w:after="0" w:line="240" w:lineRule="auto"/>
              <w:ind w:left="993" w:hanging="273"/>
              <w:rPr>
                <w:rFonts w:ascii="Arial" w:hAnsi="Arial" w:cs="Arial"/>
                <w:sz w:val="24"/>
                <w:szCs w:val="24"/>
              </w:rPr>
            </w:pPr>
            <w:r w:rsidRPr="00985008">
              <w:rPr>
                <w:rFonts w:ascii="Arial" w:hAnsi="Arial" w:cs="Arial"/>
                <w:sz w:val="24"/>
                <w:szCs w:val="24"/>
              </w:rPr>
              <w:t>Workers can be demotivated√ as their opinions/ideas are not considered.√</w:t>
            </w:r>
          </w:p>
          <w:p w:rsidR="00BB58D3" w:rsidRPr="00985008" w:rsidRDefault="00BB58D3" w:rsidP="00D44E0A">
            <w:pPr>
              <w:pStyle w:val="ListParagraph"/>
              <w:numPr>
                <w:ilvl w:val="0"/>
                <w:numId w:val="45"/>
              </w:numPr>
              <w:tabs>
                <w:tab w:val="left" w:pos="-1620"/>
                <w:tab w:val="left" w:pos="-900"/>
              </w:tabs>
              <w:spacing w:after="0" w:line="240" w:lineRule="auto"/>
              <w:ind w:left="993" w:hanging="273"/>
              <w:rPr>
                <w:rFonts w:ascii="Arial" w:hAnsi="Arial" w:cs="Arial"/>
                <w:sz w:val="24"/>
                <w:szCs w:val="24"/>
              </w:rPr>
            </w:pPr>
            <w:r w:rsidRPr="00985008">
              <w:rPr>
                <w:rFonts w:ascii="Arial" w:hAnsi="Arial" w:cs="Arial"/>
                <w:sz w:val="24"/>
                <w:szCs w:val="24"/>
              </w:rPr>
              <w:t>De-motivated workers√ impact negatively on productivity.√</w:t>
            </w:r>
          </w:p>
          <w:p w:rsidR="00BB58D3" w:rsidRPr="00985008" w:rsidRDefault="00BB58D3" w:rsidP="00D44E0A">
            <w:pPr>
              <w:pStyle w:val="ListParagraph"/>
              <w:numPr>
                <w:ilvl w:val="0"/>
                <w:numId w:val="45"/>
              </w:numPr>
              <w:tabs>
                <w:tab w:val="left" w:pos="-1620"/>
                <w:tab w:val="left" w:pos="-900"/>
              </w:tabs>
              <w:spacing w:after="0" w:line="240" w:lineRule="auto"/>
              <w:ind w:left="993" w:hanging="273"/>
              <w:rPr>
                <w:rFonts w:ascii="Arial" w:hAnsi="Arial" w:cs="Arial"/>
                <w:sz w:val="24"/>
                <w:szCs w:val="24"/>
              </w:rPr>
            </w:pPr>
            <w:r w:rsidRPr="00985008">
              <w:rPr>
                <w:rFonts w:ascii="Arial" w:hAnsi="Arial" w:cs="Arial"/>
                <w:sz w:val="24"/>
                <w:szCs w:val="24"/>
              </w:rPr>
              <w:t>New/Creative/Cost reducing ideas√ may not be used/implemented/never be considered.√</w:t>
            </w:r>
          </w:p>
          <w:p w:rsidR="00BB58D3" w:rsidRPr="00985008" w:rsidRDefault="00BB58D3" w:rsidP="00D44E0A">
            <w:pPr>
              <w:pStyle w:val="ListParagraph"/>
              <w:numPr>
                <w:ilvl w:val="0"/>
                <w:numId w:val="45"/>
              </w:numPr>
              <w:tabs>
                <w:tab w:val="left" w:pos="-1620"/>
                <w:tab w:val="left" w:pos="-900"/>
              </w:tabs>
              <w:spacing w:after="0" w:line="240" w:lineRule="auto"/>
              <w:ind w:left="993" w:hanging="273"/>
              <w:rPr>
                <w:rFonts w:ascii="Arial" w:hAnsi="Arial" w:cs="Arial"/>
                <w:sz w:val="24"/>
                <w:szCs w:val="24"/>
              </w:rPr>
            </w:pPr>
            <w:r w:rsidRPr="00985008">
              <w:rPr>
                <w:rFonts w:ascii="Arial" w:hAnsi="Arial" w:cs="Arial"/>
                <w:sz w:val="24"/>
                <w:szCs w:val="24"/>
              </w:rPr>
              <w:t>Followers may feel that they are not valued√ resulting in high absenteeism/high employee turnover.√</w:t>
            </w:r>
          </w:p>
          <w:p w:rsidR="00BB58D3" w:rsidRPr="00985008" w:rsidRDefault="00BB58D3" w:rsidP="00D44E0A">
            <w:pPr>
              <w:pStyle w:val="ListParagraph"/>
              <w:numPr>
                <w:ilvl w:val="0"/>
                <w:numId w:val="45"/>
              </w:numPr>
              <w:tabs>
                <w:tab w:val="left" w:pos="-1620"/>
                <w:tab w:val="left" w:pos="-900"/>
              </w:tabs>
              <w:spacing w:after="0" w:line="240" w:lineRule="auto"/>
              <w:ind w:left="993" w:hanging="273"/>
              <w:rPr>
                <w:rFonts w:ascii="Arial" w:hAnsi="Arial" w:cs="Arial"/>
                <w:sz w:val="24"/>
                <w:szCs w:val="24"/>
              </w:rPr>
            </w:pPr>
            <w:r w:rsidRPr="00985008">
              <w:rPr>
                <w:rFonts w:ascii="Arial" w:hAnsi="Arial" w:cs="Arial"/>
                <w:sz w:val="24"/>
                <w:szCs w:val="24"/>
              </w:rPr>
              <w:t>Experienced/Highly skilled workers will resist an autocratic leadership style√ as it results in lower personal growth/participation/creativity.√</w:t>
            </w:r>
          </w:p>
          <w:p w:rsidR="00BB58D3" w:rsidRPr="00985008" w:rsidRDefault="00BB58D3" w:rsidP="00D44E0A">
            <w:pPr>
              <w:pStyle w:val="ListParagraph"/>
              <w:numPr>
                <w:ilvl w:val="0"/>
                <w:numId w:val="45"/>
              </w:numPr>
              <w:tabs>
                <w:tab w:val="left" w:pos="-1620"/>
                <w:tab w:val="left" w:pos="-900"/>
              </w:tabs>
              <w:spacing w:after="0" w:line="240" w:lineRule="auto"/>
              <w:ind w:left="993" w:hanging="273"/>
              <w:rPr>
                <w:rFonts w:ascii="Arial" w:hAnsi="Arial" w:cs="Arial"/>
                <w:sz w:val="24"/>
                <w:szCs w:val="24"/>
              </w:rPr>
            </w:pPr>
            <w:r w:rsidRPr="00985008">
              <w:rPr>
                <w:rFonts w:ascii="Arial" w:hAnsi="Arial" w:cs="Arial"/>
                <w:sz w:val="24"/>
                <w:szCs w:val="24"/>
              </w:rPr>
              <w:t>Any other relevant answer related to the negatives/disadvantages of the autocratic leadership style.</w:t>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t xml:space="preserve">   Sub max (8) </w:t>
            </w:r>
          </w:p>
          <w:p w:rsidR="00BB58D3" w:rsidRPr="00985008" w:rsidRDefault="00BB58D3" w:rsidP="00D44E0A">
            <w:pPr>
              <w:jc w:val="both"/>
              <w:rPr>
                <w:rFonts w:ascii="Arial" w:hAnsi="Arial" w:cs="Arial"/>
                <w:szCs w:val="24"/>
              </w:rPr>
            </w:pPr>
          </w:p>
          <w:p w:rsidR="00BB58D3" w:rsidRPr="00985008" w:rsidRDefault="00BB58D3" w:rsidP="00D44E0A">
            <w:pPr>
              <w:ind w:left="709" w:hanging="709"/>
              <w:jc w:val="both"/>
              <w:rPr>
                <w:rFonts w:ascii="Arial" w:hAnsi="Arial" w:cs="Arial"/>
                <w:b/>
                <w:szCs w:val="24"/>
              </w:rPr>
            </w:pPr>
            <w:r w:rsidRPr="00985008">
              <w:rPr>
                <w:rFonts w:ascii="Arial" w:hAnsi="Arial" w:cs="Arial"/>
                <w:b/>
                <w:szCs w:val="24"/>
              </w:rPr>
              <w:t>9.4.2</w:t>
            </w:r>
            <w:r w:rsidRPr="00985008">
              <w:rPr>
                <w:rFonts w:ascii="Arial" w:hAnsi="Arial" w:cs="Arial"/>
                <w:b/>
                <w:szCs w:val="24"/>
              </w:rPr>
              <w:tab/>
              <w:t>Transactional leadership style</w:t>
            </w:r>
          </w:p>
          <w:p w:rsidR="00BB58D3" w:rsidRPr="00985008" w:rsidRDefault="00BB58D3" w:rsidP="00D44E0A">
            <w:pPr>
              <w:pStyle w:val="Default"/>
              <w:tabs>
                <w:tab w:val="left" w:pos="-1276"/>
              </w:tabs>
              <w:ind w:left="709"/>
              <w:jc w:val="both"/>
              <w:rPr>
                <w:szCs w:val="24"/>
              </w:rPr>
            </w:pPr>
            <w:r w:rsidRPr="00985008">
              <w:rPr>
                <w:b/>
                <w:bCs/>
                <w:szCs w:val="24"/>
              </w:rPr>
              <w:t>Positives/Advantages</w:t>
            </w:r>
          </w:p>
          <w:p w:rsidR="00BB58D3" w:rsidRPr="00985008" w:rsidRDefault="00BB58D3" w:rsidP="00D44E0A">
            <w:pPr>
              <w:pStyle w:val="Default"/>
              <w:numPr>
                <w:ilvl w:val="0"/>
                <w:numId w:val="47"/>
              </w:numPr>
              <w:tabs>
                <w:tab w:val="left" w:pos="-2970"/>
              </w:tabs>
              <w:autoSpaceDE w:val="0"/>
              <w:autoSpaceDN w:val="0"/>
              <w:adjustRightInd w:val="0"/>
              <w:ind w:left="993" w:hanging="273"/>
              <w:rPr>
                <w:szCs w:val="24"/>
              </w:rPr>
            </w:pPr>
            <w:r w:rsidRPr="00985008">
              <w:rPr>
                <w:szCs w:val="24"/>
              </w:rPr>
              <w:t>Encourages employees to work hard√ because they will receive rewards.√</w:t>
            </w:r>
          </w:p>
          <w:p w:rsidR="00BB58D3" w:rsidRPr="00985008" w:rsidRDefault="00BB58D3" w:rsidP="00D44E0A">
            <w:pPr>
              <w:pStyle w:val="Default"/>
              <w:numPr>
                <w:ilvl w:val="0"/>
                <w:numId w:val="47"/>
              </w:numPr>
              <w:tabs>
                <w:tab w:val="left" w:pos="-2970"/>
              </w:tabs>
              <w:autoSpaceDE w:val="0"/>
              <w:autoSpaceDN w:val="0"/>
              <w:adjustRightInd w:val="0"/>
              <w:ind w:left="993" w:hanging="273"/>
              <w:rPr>
                <w:szCs w:val="24"/>
              </w:rPr>
            </w:pPr>
            <w:r w:rsidRPr="00985008">
              <w:rPr>
                <w:szCs w:val="24"/>
              </w:rPr>
              <w:t>Improves employees’ productivity√ and morale.√</w:t>
            </w:r>
          </w:p>
          <w:p w:rsidR="00BB58D3" w:rsidRPr="00985008" w:rsidRDefault="00BB58D3" w:rsidP="00D44E0A">
            <w:pPr>
              <w:pStyle w:val="Default"/>
              <w:numPr>
                <w:ilvl w:val="0"/>
                <w:numId w:val="47"/>
              </w:numPr>
              <w:tabs>
                <w:tab w:val="left" w:pos="-2970"/>
              </w:tabs>
              <w:autoSpaceDE w:val="0"/>
              <w:autoSpaceDN w:val="0"/>
              <w:adjustRightInd w:val="0"/>
              <w:ind w:left="993" w:hanging="273"/>
              <w:rPr>
                <w:szCs w:val="24"/>
              </w:rPr>
            </w:pPr>
            <w:r w:rsidRPr="00985008">
              <w:rPr>
                <w:szCs w:val="24"/>
              </w:rPr>
              <w:t>The goals and objectives of the business can be achieved√ as workers are motivated.√</w:t>
            </w:r>
          </w:p>
          <w:p w:rsidR="00BB58D3" w:rsidRPr="00985008" w:rsidRDefault="00BB58D3" w:rsidP="00D44E0A">
            <w:pPr>
              <w:pStyle w:val="Default"/>
              <w:numPr>
                <w:ilvl w:val="0"/>
                <w:numId w:val="47"/>
              </w:numPr>
              <w:tabs>
                <w:tab w:val="left" w:pos="-2970"/>
              </w:tabs>
              <w:autoSpaceDE w:val="0"/>
              <w:autoSpaceDN w:val="0"/>
              <w:adjustRightInd w:val="0"/>
              <w:ind w:left="993" w:hanging="273"/>
              <w:rPr>
                <w:szCs w:val="24"/>
              </w:rPr>
            </w:pPr>
            <w:r w:rsidRPr="00985008">
              <w:rPr>
                <w:szCs w:val="24"/>
              </w:rPr>
              <w:t>Employees know√ what is expected of them.√</w:t>
            </w:r>
          </w:p>
          <w:p w:rsidR="00BB58D3" w:rsidRPr="00985008" w:rsidRDefault="00BB58D3" w:rsidP="00D44E0A">
            <w:pPr>
              <w:pStyle w:val="Default"/>
              <w:numPr>
                <w:ilvl w:val="0"/>
                <w:numId w:val="47"/>
              </w:numPr>
              <w:tabs>
                <w:tab w:val="left" w:pos="-2970"/>
              </w:tabs>
              <w:autoSpaceDE w:val="0"/>
              <w:autoSpaceDN w:val="0"/>
              <w:adjustRightInd w:val="0"/>
              <w:ind w:left="993" w:hanging="273"/>
              <w:rPr>
                <w:szCs w:val="24"/>
              </w:rPr>
            </w:pPr>
            <w:r w:rsidRPr="00985008">
              <w:rPr>
                <w:szCs w:val="24"/>
              </w:rPr>
              <w:lastRenderedPageBreak/>
              <w:t>Disciplinary actions/procedures√ is well communicated.√</w:t>
            </w:r>
          </w:p>
          <w:p w:rsidR="00BB58D3" w:rsidRPr="00985008" w:rsidRDefault="00BB58D3" w:rsidP="00D44E0A">
            <w:pPr>
              <w:pStyle w:val="Default"/>
              <w:numPr>
                <w:ilvl w:val="0"/>
                <w:numId w:val="47"/>
              </w:numPr>
              <w:tabs>
                <w:tab w:val="left" w:pos="-2970"/>
              </w:tabs>
              <w:autoSpaceDE w:val="0"/>
              <w:autoSpaceDN w:val="0"/>
              <w:adjustRightInd w:val="0"/>
              <w:ind w:left="993" w:hanging="273"/>
              <w:rPr>
                <w:szCs w:val="24"/>
              </w:rPr>
            </w:pPr>
            <w:r w:rsidRPr="00985008">
              <w:rPr>
                <w:szCs w:val="24"/>
              </w:rPr>
              <w:t>Any other relevant answer related to the positives/advantages of the transactional leadership style.</w:t>
            </w:r>
          </w:p>
          <w:p w:rsidR="00BB58D3" w:rsidRPr="00985008" w:rsidRDefault="00BB58D3" w:rsidP="00D44E0A">
            <w:pPr>
              <w:pStyle w:val="Default"/>
              <w:tabs>
                <w:tab w:val="left" w:pos="851"/>
                <w:tab w:val="left" w:pos="1134"/>
              </w:tabs>
              <w:jc w:val="center"/>
              <w:rPr>
                <w:b/>
                <w:szCs w:val="24"/>
              </w:rPr>
            </w:pPr>
            <w:r w:rsidRPr="00985008">
              <w:rPr>
                <w:b/>
                <w:szCs w:val="24"/>
              </w:rPr>
              <w:t>AND/OR</w:t>
            </w:r>
          </w:p>
          <w:p w:rsidR="00BB58D3" w:rsidRPr="00985008" w:rsidRDefault="00BB58D3" w:rsidP="00D44E0A">
            <w:pPr>
              <w:pStyle w:val="Default"/>
              <w:tabs>
                <w:tab w:val="left" w:pos="851"/>
                <w:tab w:val="left" w:pos="1134"/>
              </w:tabs>
              <w:rPr>
                <w:b/>
                <w:szCs w:val="24"/>
              </w:rPr>
            </w:pPr>
          </w:p>
          <w:p w:rsidR="00BB58D3" w:rsidRPr="00985008" w:rsidRDefault="00BB58D3" w:rsidP="00D44E0A">
            <w:pPr>
              <w:pStyle w:val="Default"/>
              <w:ind w:left="709" w:hanging="709"/>
              <w:jc w:val="both"/>
              <w:rPr>
                <w:szCs w:val="24"/>
              </w:rPr>
            </w:pPr>
            <w:r w:rsidRPr="00985008">
              <w:rPr>
                <w:b/>
                <w:bCs/>
                <w:szCs w:val="24"/>
              </w:rPr>
              <w:tab/>
              <w:t>Negatives/Disadvantages</w:t>
            </w:r>
          </w:p>
          <w:p w:rsidR="00BB58D3" w:rsidRPr="00985008" w:rsidRDefault="00BB58D3" w:rsidP="00D44E0A">
            <w:pPr>
              <w:pStyle w:val="Default"/>
              <w:numPr>
                <w:ilvl w:val="0"/>
                <w:numId w:val="48"/>
              </w:numPr>
              <w:tabs>
                <w:tab w:val="left" w:pos="-426"/>
                <w:tab w:val="left" w:pos="0"/>
              </w:tabs>
              <w:autoSpaceDE w:val="0"/>
              <w:autoSpaceDN w:val="0"/>
              <w:adjustRightInd w:val="0"/>
              <w:ind w:left="993" w:hanging="273"/>
              <w:rPr>
                <w:szCs w:val="24"/>
              </w:rPr>
            </w:pPr>
            <w:r w:rsidRPr="00985008">
              <w:rPr>
                <w:szCs w:val="24"/>
              </w:rPr>
              <w:t>Employees can become bored√ because they have to follow rules/procedures/ there is no creativity in the workplace.√</w:t>
            </w:r>
          </w:p>
          <w:p w:rsidR="00BB58D3" w:rsidRPr="00985008" w:rsidRDefault="00BB58D3" w:rsidP="00D44E0A">
            <w:pPr>
              <w:pStyle w:val="Default"/>
              <w:numPr>
                <w:ilvl w:val="0"/>
                <w:numId w:val="48"/>
              </w:numPr>
              <w:tabs>
                <w:tab w:val="left" w:pos="-426"/>
                <w:tab w:val="left" w:pos="0"/>
              </w:tabs>
              <w:autoSpaceDE w:val="0"/>
              <w:autoSpaceDN w:val="0"/>
              <w:adjustRightInd w:val="0"/>
              <w:ind w:left="993" w:hanging="273"/>
              <w:rPr>
                <w:szCs w:val="24"/>
              </w:rPr>
            </w:pPr>
            <w:r w:rsidRPr="00985008">
              <w:rPr>
                <w:szCs w:val="24"/>
              </w:rPr>
              <w:t xml:space="preserve">A transactional leader will have to monitor the work performance of employees/ ensure that expectations are met√ which can be time-consuming.√ </w:t>
            </w:r>
          </w:p>
          <w:p w:rsidR="00BB58D3" w:rsidRPr="00985008" w:rsidRDefault="00BB58D3" w:rsidP="00D44E0A">
            <w:pPr>
              <w:pStyle w:val="Default"/>
              <w:numPr>
                <w:ilvl w:val="0"/>
                <w:numId w:val="48"/>
              </w:numPr>
              <w:tabs>
                <w:tab w:val="left" w:pos="-426"/>
                <w:tab w:val="left" w:pos="0"/>
              </w:tabs>
              <w:autoSpaceDE w:val="0"/>
              <w:autoSpaceDN w:val="0"/>
              <w:adjustRightInd w:val="0"/>
              <w:ind w:left="993" w:hanging="273"/>
              <w:rPr>
                <w:szCs w:val="24"/>
              </w:rPr>
            </w:pPr>
            <w:r w:rsidRPr="00985008">
              <w:rPr>
                <w:szCs w:val="24"/>
              </w:rPr>
              <w:t xml:space="preserve">Some employees may be demoralised/unmotivated√, if they fail to reach/meet targets despite having worked very hard.√ </w:t>
            </w:r>
          </w:p>
          <w:p w:rsidR="00BB58D3" w:rsidRPr="00985008" w:rsidRDefault="00BB58D3" w:rsidP="00D44E0A">
            <w:pPr>
              <w:pStyle w:val="Default"/>
              <w:numPr>
                <w:ilvl w:val="0"/>
                <w:numId w:val="48"/>
              </w:numPr>
              <w:tabs>
                <w:tab w:val="left" w:pos="-426"/>
                <w:tab w:val="left" w:pos="0"/>
              </w:tabs>
              <w:autoSpaceDE w:val="0"/>
              <w:autoSpaceDN w:val="0"/>
              <w:adjustRightInd w:val="0"/>
              <w:ind w:left="993" w:hanging="273"/>
              <w:rPr>
                <w:szCs w:val="24"/>
              </w:rPr>
            </w:pPr>
            <w:r w:rsidRPr="00985008">
              <w:rPr>
                <w:szCs w:val="24"/>
              </w:rPr>
              <w:t>Usually not suitable for team work√, because all team members can be punished for poor performance caused by a member of a team.√</w:t>
            </w:r>
          </w:p>
          <w:p w:rsidR="00BB58D3" w:rsidRPr="00985008" w:rsidRDefault="00BB58D3" w:rsidP="00D44E0A">
            <w:pPr>
              <w:pStyle w:val="ListParagraph"/>
              <w:numPr>
                <w:ilvl w:val="0"/>
                <w:numId w:val="48"/>
              </w:numPr>
              <w:tabs>
                <w:tab w:val="left" w:pos="-1800"/>
              </w:tabs>
              <w:spacing w:after="0" w:line="240" w:lineRule="auto"/>
              <w:ind w:left="993" w:hanging="273"/>
              <w:rPr>
                <w:rFonts w:ascii="Arial" w:hAnsi="Arial" w:cs="Arial"/>
                <w:sz w:val="24"/>
                <w:szCs w:val="24"/>
              </w:rPr>
            </w:pPr>
            <w:r w:rsidRPr="00985008">
              <w:rPr>
                <w:rFonts w:ascii="Arial" w:hAnsi="Arial" w:cs="Arial"/>
                <w:sz w:val="24"/>
                <w:szCs w:val="24"/>
              </w:rPr>
              <w:t>Any other relevant answer related to the negatives/disadvantages of the transactional leadership style.</w:t>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t xml:space="preserve">       Sub max (8)</w:t>
            </w:r>
          </w:p>
          <w:p w:rsidR="00BB58D3" w:rsidRPr="00985008" w:rsidRDefault="00BB58D3" w:rsidP="00D44E0A">
            <w:pPr>
              <w:pStyle w:val="ListParagraph"/>
              <w:tabs>
                <w:tab w:val="left" w:pos="-1800"/>
              </w:tabs>
              <w:ind w:left="993"/>
              <w:jc w:val="right"/>
              <w:rPr>
                <w:rFonts w:ascii="Arial" w:hAnsi="Arial" w:cs="Arial"/>
                <w:b/>
                <w:sz w:val="24"/>
                <w:szCs w:val="24"/>
              </w:rPr>
            </w:pPr>
            <w:r w:rsidRPr="00985008">
              <w:rPr>
                <w:rFonts w:ascii="Arial" w:hAnsi="Arial" w:cs="Arial"/>
                <w:b/>
                <w:sz w:val="24"/>
                <w:szCs w:val="24"/>
              </w:rPr>
              <w:t xml:space="preserve">Max (16) </w:t>
            </w:r>
          </w:p>
          <w:p w:rsidR="00BB58D3" w:rsidRPr="00985008" w:rsidRDefault="00BB58D3" w:rsidP="00D44E0A">
            <w:pPr>
              <w:jc w:val="both"/>
              <w:rPr>
                <w:rFonts w:ascii="Arial" w:hAnsi="Arial" w:cs="Arial"/>
                <w:b/>
                <w:szCs w:val="24"/>
              </w:rPr>
            </w:pPr>
          </w:p>
          <w:p w:rsidR="00BB58D3" w:rsidRPr="00985008" w:rsidRDefault="00BB58D3" w:rsidP="00D44E0A">
            <w:pPr>
              <w:jc w:val="both"/>
              <w:rPr>
                <w:rFonts w:ascii="Arial" w:hAnsi="Arial" w:cs="Arial"/>
                <w:b/>
                <w:szCs w:val="24"/>
              </w:rPr>
            </w:pPr>
            <w:r w:rsidRPr="00985008">
              <w:rPr>
                <w:rFonts w:ascii="Arial" w:hAnsi="Arial" w:cs="Arial"/>
                <w:b/>
                <w:szCs w:val="24"/>
              </w:rPr>
              <w:t>9.4.3</w:t>
            </w:r>
            <w:r w:rsidRPr="00985008">
              <w:rPr>
                <w:rFonts w:ascii="Arial" w:hAnsi="Arial" w:cs="Arial"/>
                <w:b/>
                <w:szCs w:val="24"/>
              </w:rPr>
              <w:tab/>
              <w:t>Situations in which the autocratic leadership style can be applied</w:t>
            </w:r>
          </w:p>
          <w:p w:rsidR="00BB58D3" w:rsidRPr="00985008" w:rsidRDefault="00BB58D3" w:rsidP="00D44E0A">
            <w:pPr>
              <w:pStyle w:val="ListParagraph"/>
              <w:numPr>
                <w:ilvl w:val="0"/>
                <w:numId w:val="46"/>
              </w:numPr>
              <w:spacing w:after="0" w:line="240" w:lineRule="auto"/>
              <w:ind w:left="993" w:hanging="273"/>
              <w:rPr>
                <w:rFonts w:ascii="Arial" w:hAnsi="Arial" w:cs="Arial"/>
                <w:sz w:val="24"/>
                <w:szCs w:val="24"/>
              </w:rPr>
            </w:pPr>
            <w:r w:rsidRPr="00985008">
              <w:rPr>
                <w:rFonts w:ascii="Arial" w:hAnsi="Arial" w:cs="Arial"/>
                <w:sz w:val="24"/>
                <w:szCs w:val="24"/>
              </w:rPr>
              <w:t>In crisis situations, e.g. in the case of unforeseen challenges/accidents.√√</w:t>
            </w:r>
          </w:p>
          <w:p w:rsidR="00BB58D3" w:rsidRPr="00985008" w:rsidRDefault="00BB58D3" w:rsidP="00D44E0A">
            <w:pPr>
              <w:pStyle w:val="ListParagraph"/>
              <w:numPr>
                <w:ilvl w:val="0"/>
                <w:numId w:val="46"/>
              </w:numPr>
              <w:spacing w:after="0" w:line="240" w:lineRule="auto"/>
              <w:ind w:left="993" w:hanging="273"/>
              <w:rPr>
                <w:rFonts w:ascii="Arial" w:hAnsi="Arial" w:cs="Arial"/>
                <w:sz w:val="24"/>
                <w:szCs w:val="24"/>
              </w:rPr>
            </w:pPr>
            <w:r w:rsidRPr="00985008">
              <w:rPr>
                <w:rFonts w:ascii="Arial" w:hAnsi="Arial" w:cs="Arial"/>
                <w:sz w:val="24"/>
                <w:szCs w:val="24"/>
              </w:rPr>
              <w:t>When all the information is available to solve the problem.√√</w:t>
            </w:r>
          </w:p>
          <w:p w:rsidR="00BB58D3" w:rsidRPr="00985008" w:rsidRDefault="00BB58D3" w:rsidP="00D44E0A">
            <w:pPr>
              <w:pStyle w:val="ListParagraph"/>
              <w:numPr>
                <w:ilvl w:val="0"/>
                <w:numId w:val="46"/>
              </w:numPr>
              <w:spacing w:after="0" w:line="240" w:lineRule="auto"/>
              <w:ind w:left="993" w:hanging="273"/>
              <w:rPr>
                <w:rFonts w:ascii="Arial" w:hAnsi="Arial" w:cs="Arial"/>
                <w:sz w:val="24"/>
                <w:szCs w:val="24"/>
              </w:rPr>
            </w:pPr>
            <w:r w:rsidRPr="00985008">
              <w:rPr>
                <w:rFonts w:ascii="Arial" w:hAnsi="Arial" w:cs="Arial"/>
                <w:sz w:val="24"/>
                <w:szCs w:val="24"/>
              </w:rPr>
              <w:t>In emergencies, where there is a shortage of time.√√</w:t>
            </w:r>
          </w:p>
          <w:p w:rsidR="00BB58D3" w:rsidRPr="00985008" w:rsidRDefault="00BB58D3" w:rsidP="00D44E0A">
            <w:pPr>
              <w:pStyle w:val="ListParagraph"/>
              <w:numPr>
                <w:ilvl w:val="0"/>
                <w:numId w:val="46"/>
              </w:numPr>
              <w:spacing w:after="0" w:line="240" w:lineRule="auto"/>
              <w:ind w:left="993" w:hanging="273"/>
              <w:rPr>
                <w:rFonts w:ascii="Arial" w:hAnsi="Arial" w:cs="Arial"/>
                <w:sz w:val="24"/>
                <w:szCs w:val="24"/>
              </w:rPr>
            </w:pPr>
            <w:r w:rsidRPr="00985008">
              <w:rPr>
                <w:rFonts w:ascii="Arial" w:hAnsi="Arial" w:cs="Arial"/>
                <w:sz w:val="24"/>
                <w:szCs w:val="24"/>
              </w:rPr>
              <w:t>When employees are motivated and the leader has already earned the trust of the followers.√√</w:t>
            </w:r>
          </w:p>
          <w:p w:rsidR="00BB58D3" w:rsidRPr="00985008" w:rsidRDefault="00BB58D3" w:rsidP="00D44E0A">
            <w:pPr>
              <w:pStyle w:val="ListParagraph"/>
              <w:numPr>
                <w:ilvl w:val="0"/>
                <w:numId w:val="46"/>
              </w:numPr>
              <w:spacing w:after="0" w:line="240" w:lineRule="auto"/>
              <w:ind w:left="993" w:hanging="273"/>
              <w:rPr>
                <w:rFonts w:ascii="Arial" w:hAnsi="Arial" w:cs="Arial"/>
                <w:sz w:val="24"/>
                <w:szCs w:val="24"/>
              </w:rPr>
            </w:pPr>
            <w:r w:rsidRPr="00985008">
              <w:rPr>
                <w:rFonts w:ascii="Arial" w:hAnsi="Arial" w:cs="Arial"/>
                <w:sz w:val="24"/>
                <w:szCs w:val="24"/>
              </w:rPr>
              <w:t>When dealing with employees who are not cooperative.√√</w:t>
            </w:r>
          </w:p>
          <w:p w:rsidR="00BB58D3" w:rsidRPr="00985008" w:rsidRDefault="00BB58D3" w:rsidP="00D44E0A">
            <w:pPr>
              <w:pStyle w:val="ListParagraph"/>
              <w:numPr>
                <w:ilvl w:val="0"/>
                <w:numId w:val="46"/>
              </w:numPr>
              <w:spacing w:after="0" w:line="240" w:lineRule="auto"/>
              <w:ind w:left="993" w:hanging="273"/>
              <w:rPr>
                <w:rFonts w:ascii="Arial" w:hAnsi="Arial" w:cs="Arial"/>
                <w:sz w:val="24"/>
                <w:szCs w:val="24"/>
              </w:rPr>
            </w:pPr>
            <w:r w:rsidRPr="00985008">
              <w:rPr>
                <w:rFonts w:ascii="Arial" w:hAnsi="Arial" w:cs="Arial"/>
                <w:sz w:val="24"/>
                <w:szCs w:val="24"/>
              </w:rPr>
              <w:t>When employees are new/not fully trained.√√</w:t>
            </w:r>
          </w:p>
          <w:p w:rsidR="00BB58D3" w:rsidRPr="00985008" w:rsidRDefault="00BB58D3" w:rsidP="00D44E0A">
            <w:pPr>
              <w:pStyle w:val="ListParagraph"/>
              <w:numPr>
                <w:ilvl w:val="0"/>
                <w:numId w:val="46"/>
              </w:numPr>
              <w:spacing w:after="0" w:line="240" w:lineRule="auto"/>
              <w:ind w:left="993" w:hanging="273"/>
              <w:rPr>
                <w:rFonts w:ascii="Arial" w:hAnsi="Arial" w:cs="Arial"/>
                <w:sz w:val="24"/>
                <w:szCs w:val="24"/>
              </w:rPr>
            </w:pPr>
            <w:r w:rsidRPr="00985008">
              <w:rPr>
                <w:rFonts w:ascii="Arial" w:hAnsi="Arial" w:cs="Arial"/>
                <w:sz w:val="24"/>
                <w:szCs w:val="24"/>
              </w:rPr>
              <w:t>Any other relevant suggestions of situations in which the autocratic leadership style can be applied.</w:t>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t>Sub max (4)</w:t>
            </w:r>
          </w:p>
          <w:p w:rsidR="00BB58D3" w:rsidRPr="00985008" w:rsidRDefault="00BB58D3" w:rsidP="00D44E0A">
            <w:pPr>
              <w:pStyle w:val="ListParagraph"/>
              <w:ind w:left="993"/>
              <w:rPr>
                <w:rFonts w:ascii="Arial" w:hAnsi="Arial" w:cs="Arial"/>
                <w:sz w:val="24"/>
                <w:szCs w:val="24"/>
              </w:rPr>
            </w:pPr>
          </w:p>
          <w:p w:rsidR="00BB58D3" w:rsidRPr="00985008" w:rsidRDefault="00BB58D3" w:rsidP="00D44E0A">
            <w:pPr>
              <w:pStyle w:val="ListParagraph"/>
              <w:ind w:left="709"/>
              <w:rPr>
                <w:rFonts w:ascii="Arial" w:hAnsi="Arial" w:cs="Arial"/>
                <w:sz w:val="24"/>
                <w:szCs w:val="24"/>
              </w:rPr>
            </w:pPr>
            <w:r w:rsidRPr="00985008">
              <w:rPr>
                <w:rFonts w:ascii="Arial" w:hAnsi="Arial" w:cs="Arial"/>
                <w:b/>
                <w:sz w:val="24"/>
                <w:szCs w:val="24"/>
              </w:rPr>
              <w:t>Situations in which the transactional leadership style can be applied</w:t>
            </w:r>
          </w:p>
          <w:p w:rsidR="00BB58D3" w:rsidRPr="00985008" w:rsidRDefault="00BB58D3" w:rsidP="00D44E0A">
            <w:pPr>
              <w:pStyle w:val="ListParagraph"/>
              <w:numPr>
                <w:ilvl w:val="0"/>
                <w:numId w:val="50"/>
              </w:numPr>
              <w:spacing w:after="0" w:line="240" w:lineRule="auto"/>
              <w:ind w:left="993" w:hanging="284"/>
              <w:rPr>
                <w:rFonts w:ascii="Arial" w:hAnsi="Arial" w:cs="Arial"/>
                <w:sz w:val="24"/>
                <w:szCs w:val="24"/>
              </w:rPr>
            </w:pPr>
            <w:r w:rsidRPr="00985008">
              <w:rPr>
                <w:rFonts w:ascii="Arial" w:hAnsi="Arial" w:cs="Arial"/>
                <w:sz w:val="24"/>
                <w:szCs w:val="24"/>
              </w:rPr>
              <w:t>When the business wants to maximise employee performance.√√</w:t>
            </w:r>
          </w:p>
          <w:p w:rsidR="00BB58D3" w:rsidRPr="00985008" w:rsidRDefault="00BB58D3" w:rsidP="00D44E0A">
            <w:pPr>
              <w:pStyle w:val="ListParagraph"/>
              <w:numPr>
                <w:ilvl w:val="0"/>
                <w:numId w:val="50"/>
              </w:numPr>
              <w:spacing w:after="0" w:line="240" w:lineRule="auto"/>
              <w:ind w:left="993" w:hanging="284"/>
              <w:rPr>
                <w:rFonts w:ascii="Arial" w:hAnsi="Arial" w:cs="Arial"/>
                <w:sz w:val="24"/>
                <w:szCs w:val="24"/>
              </w:rPr>
            </w:pPr>
            <w:r w:rsidRPr="00985008">
              <w:rPr>
                <w:rFonts w:ascii="Arial" w:hAnsi="Arial" w:cs="Arial"/>
                <w:sz w:val="24"/>
                <w:szCs w:val="24"/>
              </w:rPr>
              <w:t>When deadlines have to be met on short notice/under pressure.√√</w:t>
            </w:r>
          </w:p>
          <w:p w:rsidR="00BB58D3" w:rsidRPr="00985008" w:rsidRDefault="00BB58D3" w:rsidP="00D44E0A">
            <w:pPr>
              <w:pStyle w:val="ListParagraph"/>
              <w:numPr>
                <w:ilvl w:val="0"/>
                <w:numId w:val="50"/>
              </w:numPr>
              <w:spacing w:after="0" w:line="240" w:lineRule="auto"/>
              <w:ind w:left="993" w:hanging="284"/>
              <w:rPr>
                <w:rFonts w:ascii="Arial" w:hAnsi="Arial" w:cs="Arial"/>
                <w:sz w:val="24"/>
                <w:szCs w:val="24"/>
              </w:rPr>
            </w:pPr>
            <w:r w:rsidRPr="00985008">
              <w:rPr>
                <w:rFonts w:ascii="Arial" w:hAnsi="Arial" w:cs="Arial"/>
                <w:sz w:val="24"/>
                <w:szCs w:val="24"/>
              </w:rPr>
              <w:t>When workers have a low morale.√√</w:t>
            </w:r>
          </w:p>
          <w:p w:rsidR="00BB58D3" w:rsidRPr="00985008" w:rsidRDefault="00BB58D3" w:rsidP="00D44E0A">
            <w:pPr>
              <w:pStyle w:val="ListParagraph"/>
              <w:numPr>
                <w:ilvl w:val="0"/>
                <w:numId w:val="50"/>
              </w:numPr>
              <w:spacing w:after="0" w:line="240" w:lineRule="auto"/>
              <w:ind w:left="993" w:hanging="284"/>
              <w:rPr>
                <w:rFonts w:ascii="Arial" w:hAnsi="Arial" w:cs="Arial"/>
                <w:sz w:val="24"/>
                <w:szCs w:val="24"/>
              </w:rPr>
            </w:pPr>
            <w:r w:rsidRPr="00985008">
              <w:rPr>
                <w:rFonts w:ascii="Arial" w:hAnsi="Arial" w:cs="Arial"/>
                <w:sz w:val="24"/>
                <w:szCs w:val="24"/>
              </w:rPr>
              <w:t xml:space="preserve">When the strategies/business structures do not have to change.√√ </w:t>
            </w:r>
          </w:p>
          <w:p w:rsidR="00BB58D3" w:rsidRPr="00985008" w:rsidRDefault="00BB58D3" w:rsidP="00D44E0A">
            <w:pPr>
              <w:pStyle w:val="ListParagraph"/>
              <w:numPr>
                <w:ilvl w:val="0"/>
                <w:numId w:val="50"/>
              </w:numPr>
              <w:spacing w:after="0" w:line="240" w:lineRule="auto"/>
              <w:ind w:left="993" w:hanging="284"/>
              <w:rPr>
                <w:rFonts w:ascii="Arial" w:hAnsi="Arial" w:cs="Arial"/>
                <w:sz w:val="24"/>
                <w:szCs w:val="24"/>
              </w:rPr>
            </w:pPr>
            <w:r w:rsidRPr="00985008">
              <w:rPr>
                <w:rFonts w:ascii="Arial" w:hAnsi="Arial" w:cs="Arial"/>
                <w:sz w:val="24"/>
                <w:szCs w:val="24"/>
              </w:rPr>
              <w:t>When productivity levels are very low/not according to targets.√√</w:t>
            </w:r>
          </w:p>
          <w:p w:rsidR="00BB58D3" w:rsidRPr="00985008" w:rsidRDefault="00BB58D3" w:rsidP="00D44E0A">
            <w:pPr>
              <w:pStyle w:val="ListParagraph"/>
              <w:numPr>
                <w:ilvl w:val="0"/>
                <w:numId w:val="50"/>
              </w:numPr>
              <w:spacing w:after="0" w:line="240" w:lineRule="auto"/>
              <w:ind w:left="993" w:hanging="284"/>
              <w:rPr>
                <w:rFonts w:ascii="Arial" w:hAnsi="Arial" w:cs="Arial"/>
                <w:sz w:val="24"/>
                <w:szCs w:val="24"/>
              </w:rPr>
            </w:pPr>
            <w:r w:rsidRPr="00985008">
              <w:rPr>
                <w:rFonts w:ascii="Arial" w:hAnsi="Arial" w:cs="Arial"/>
                <w:sz w:val="24"/>
                <w:szCs w:val="24"/>
              </w:rPr>
              <w:t>Any other relevant suggestion of situations in which the transactional leadership style can be applied.</w:t>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r>
            <w:r w:rsidRPr="00985008">
              <w:rPr>
                <w:rFonts w:ascii="Arial" w:hAnsi="Arial" w:cs="Arial"/>
                <w:sz w:val="24"/>
                <w:szCs w:val="24"/>
              </w:rPr>
              <w:tab/>
              <w:t>Sub max (4)</w:t>
            </w:r>
          </w:p>
          <w:p w:rsidR="00BB58D3" w:rsidRPr="00985008" w:rsidRDefault="00BB58D3" w:rsidP="00D44E0A">
            <w:pPr>
              <w:ind w:firstLine="720"/>
              <w:jc w:val="right"/>
              <w:rPr>
                <w:rFonts w:ascii="Arial" w:hAnsi="Arial" w:cs="Arial"/>
                <w:b/>
                <w:szCs w:val="24"/>
              </w:rPr>
            </w:pPr>
            <w:r w:rsidRPr="00985008">
              <w:rPr>
                <w:rFonts w:ascii="Arial" w:hAnsi="Arial" w:cs="Arial"/>
                <w:b/>
                <w:szCs w:val="24"/>
              </w:rPr>
              <w:t>Max (8)</w:t>
            </w:r>
          </w:p>
          <w:p w:rsidR="00BB58D3" w:rsidRPr="00985008" w:rsidRDefault="00BB58D3" w:rsidP="00D44E0A">
            <w:pPr>
              <w:ind w:firstLine="720"/>
              <w:jc w:val="right"/>
              <w:rPr>
                <w:rFonts w:ascii="Arial" w:hAnsi="Arial" w:cs="Arial"/>
                <w:b/>
                <w:szCs w:val="24"/>
              </w:rPr>
            </w:pPr>
          </w:p>
          <w:p w:rsidR="00BB58D3" w:rsidRPr="00985008" w:rsidRDefault="00BB58D3" w:rsidP="00D44E0A">
            <w:pPr>
              <w:jc w:val="both"/>
              <w:rPr>
                <w:rFonts w:ascii="Arial" w:hAnsi="Arial" w:cs="Arial"/>
                <w:b/>
                <w:szCs w:val="24"/>
              </w:rPr>
            </w:pPr>
            <w:r w:rsidRPr="00985008">
              <w:rPr>
                <w:rFonts w:ascii="Arial" w:hAnsi="Arial" w:cs="Arial"/>
                <w:b/>
                <w:szCs w:val="24"/>
              </w:rPr>
              <w:t>9.5</w:t>
            </w:r>
            <w:r w:rsidRPr="00985008">
              <w:rPr>
                <w:rFonts w:ascii="Arial" w:hAnsi="Arial" w:cs="Arial"/>
                <w:b/>
                <w:szCs w:val="24"/>
              </w:rPr>
              <w:tab/>
              <w:t xml:space="preserve">Conclusion </w:t>
            </w:r>
          </w:p>
          <w:p w:rsidR="00BB58D3" w:rsidRPr="00985008" w:rsidRDefault="00BB58D3" w:rsidP="00D44E0A">
            <w:pPr>
              <w:pStyle w:val="ListParagraph"/>
              <w:numPr>
                <w:ilvl w:val="0"/>
                <w:numId w:val="49"/>
              </w:numPr>
              <w:tabs>
                <w:tab w:val="left" w:pos="-1890"/>
                <w:tab w:val="left" w:pos="-1350"/>
              </w:tabs>
              <w:spacing w:after="0" w:line="240" w:lineRule="auto"/>
              <w:ind w:left="1080"/>
              <w:rPr>
                <w:rFonts w:ascii="Arial" w:hAnsi="Arial" w:cs="Arial"/>
                <w:sz w:val="24"/>
                <w:szCs w:val="24"/>
              </w:rPr>
            </w:pPr>
            <w:r w:rsidRPr="00985008">
              <w:rPr>
                <w:rFonts w:ascii="Arial" w:hAnsi="Arial" w:cs="Arial"/>
                <w:sz w:val="24"/>
                <w:szCs w:val="24"/>
              </w:rPr>
              <w:t>A leader who is positive/enthusiastic/energetic will inspire his followers to improve/empower/uplift themselves to achieve their own personal goals.√√</w:t>
            </w:r>
          </w:p>
          <w:p w:rsidR="00BB58D3" w:rsidRPr="00985008" w:rsidRDefault="00BB58D3" w:rsidP="00D44E0A">
            <w:pPr>
              <w:pStyle w:val="ListParagraph"/>
              <w:numPr>
                <w:ilvl w:val="0"/>
                <w:numId w:val="49"/>
              </w:numPr>
              <w:tabs>
                <w:tab w:val="left" w:pos="1134"/>
                <w:tab w:val="left" w:pos="1418"/>
              </w:tabs>
              <w:spacing w:after="0" w:line="240" w:lineRule="auto"/>
              <w:ind w:left="1080"/>
              <w:rPr>
                <w:rFonts w:ascii="Arial" w:hAnsi="Arial" w:cs="Arial"/>
                <w:sz w:val="24"/>
                <w:szCs w:val="24"/>
              </w:rPr>
            </w:pPr>
            <w:r w:rsidRPr="00985008">
              <w:rPr>
                <w:rFonts w:ascii="Arial" w:hAnsi="Arial" w:cs="Arial"/>
                <w:sz w:val="24"/>
                <w:szCs w:val="24"/>
              </w:rPr>
              <w:t>Managers can also be successful leaders if they not only focus on the task at hand, but also the people/workers who will execute the task.√√</w:t>
            </w:r>
          </w:p>
          <w:p w:rsidR="00BB58D3" w:rsidRPr="00985008" w:rsidRDefault="00BB58D3" w:rsidP="00D44E0A">
            <w:pPr>
              <w:pStyle w:val="ListParagraph"/>
              <w:numPr>
                <w:ilvl w:val="0"/>
                <w:numId w:val="49"/>
              </w:numPr>
              <w:tabs>
                <w:tab w:val="left" w:pos="1134"/>
                <w:tab w:val="left" w:pos="1418"/>
              </w:tabs>
              <w:spacing w:after="0" w:line="240" w:lineRule="auto"/>
              <w:ind w:left="1080"/>
              <w:jc w:val="both"/>
              <w:rPr>
                <w:rFonts w:ascii="Arial" w:hAnsi="Arial" w:cs="Arial"/>
                <w:sz w:val="24"/>
                <w:szCs w:val="24"/>
              </w:rPr>
            </w:pPr>
            <w:r w:rsidRPr="00985008">
              <w:rPr>
                <w:rFonts w:ascii="Arial" w:hAnsi="Arial" w:cs="Arial"/>
                <w:sz w:val="24"/>
                <w:szCs w:val="24"/>
              </w:rPr>
              <w:t xml:space="preserve">Leaders who understand various leadership styles and theories may be able to </w:t>
            </w:r>
            <w:r w:rsidRPr="00985008">
              <w:rPr>
                <w:rFonts w:ascii="Arial" w:hAnsi="Arial" w:cs="Arial"/>
                <w:sz w:val="24"/>
                <w:szCs w:val="24"/>
              </w:rPr>
              <w:lastRenderedPageBreak/>
              <w:t>lead effectively and handle any situation.√√</w:t>
            </w:r>
          </w:p>
          <w:p w:rsidR="00BB58D3" w:rsidRPr="00985008" w:rsidRDefault="00BB58D3" w:rsidP="00D44E0A">
            <w:pPr>
              <w:pStyle w:val="ListParagraph"/>
              <w:numPr>
                <w:ilvl w:val="0"/>
                <w:numId w:val="49"/>
              </w:numPr>
              <w:tabs>
                <w:tab w:val="left" w:pos="-1890"/>
                <w:tab w:val="left" w:pos="-1710"/>
              </w:tabs>
              <w:spacing w:after="0" w:line="240" w:lineRule="auto"/>
              <w:ind w:left="1080"/>
              <w:rPr>
                <w:rFonts w:ascii="Arial" w:hAnsi="Arial" w:cs="Arial"/>
                <w:sz w:val="24"/>
                <w:szCs w:val="24"/>
              </w:rPr>
            </w:pPr>
            <w:r w:rsidRPr="00985008">
              <w:rPr>
                <w:rFonts w:ascii="Arial" w:hAnsi="Arial" w:cs="Arial"/>
                <w:sz w:val="24"/>
                <w:szCs w:val="24"/>
              </w:rPr>
              <w:t>Any other relevant conclusion related to leadership styles/theories of manage-ment and leadership that will ensure the success of any business.</w:t>
            </w:r>
          </w:p>
          <w:p w:rsidR="00BB58D3" w:rsidRPr="00985008" w:rsidRDefault="00BB58D3" w:rsidP="00D44E0A">
            <w:pPr>
              <w:tabs>
                <w:tab w:val="left" w:pos="-1890"/>
                <w:tab w:val="left" w:pos="-1710"/>
              </w:tabs>
              <w:ind w:left="720"/>
              <w:jc w:val="right"/>
              <w:rPr>
                <w:rFonts w:ascii="Arial" w:hAnsi="Arial" w:cs="Arial"/>
                <w:szCs w:val="24"/>
              </w:rPr>
            </w:pPr>
            <w:r w:rsidRPr="00985008">
              <w:rPr>
                <w:rFonts w:ascii="Arial" w:hAnsi="Arial" w:cs="Arial"/>
                <w:b/>
                <w:szCs w:val="24"/>
              </w:rPr>
              <w:t>Max (2)</w:t>
            </w:r>
          </w:p>
          <w:p w:rsidR="00BB58D3" w:rsidRPr="00985008" w:rsidRDefault="00BB58D3" w:rsidP="00D44E0A">
            <w:pPr>
              <w:tabs>
                <w:tab w:val="left" w:pos="851"/>
                <w:tab w:val="left" w:pos="1134"/>
              </w:tabs>
              <w:jc w:val="right"/>
              <w:rPr>
                <w:rFonts w:ascii="Arial" w:hAnsi="Arial" w:cs="Arial"/>
                <w:b/>
                <w:szCs w:val="24"/>
              </w:rPr>
            </w:pPr>
            <w:r w:rsidRPr="00985008">
              <w:rPr>
                <w:rFonts w:ascii="Arial" w:hAnsi="Arial" w:cs="Arial"/>
                <w:b/>
                <w:szCs w:val="24"/>
              </w:rPr>
              <w:t>[40]</w:t>
            </w:r>
          </w:p>
          <w:p w:rsidR="00BB58D3" w:rsidRPr="00985008" w:rsidRDefault="00BB58D3" w:rsidP="00D44E0A">
            <w:pPr>
              <w:tabs>
                <w:tab w:val="left" w:pos="851"/>
                <w:tab w:val="left" w:pos="1134"/>
              </w:tabs>
              <w:jc w:val="both"/>
              <w:rPr>
                <w:rFonts w:ascii="Arial" w:hAnsi="Arial" w:cs="Arial"/>
                <w:b/>
                <w:szCs w:val="24"/>
              </w:rPr>
            </w:pPr>
          </w:p>
          <w:p w:rsidR="00BB58D3" w:rsidRPr="00985008" w:rsidRDefault="00BB58D3" w:rsidP="002D0F11">
            <w:pPr>
              <w:tabs>
                <w:tab w:val="left" w:pos="0"/>
              </w:tabs>
              <w:rPr>
                <w:rFonts w:ascii="Arial" w:hAnsi="Arial" w:cs="Arial"/>
                <w:b/>
                <w:szCs w:val="24"/>
              </w:rPr>
            </w:pPr>
            <w:r w:rsidRPr="00985008">
              <w:rPr>
                <w:rFonts w:ascii="Arial" w:hAnsi="Arial" w:cs="Arial"/>
                <w:b/>
                <w:szCs w:val="24"/>
              </w:rPr>
              <w:t>QUESTION 9:  BREAKDOWN OF MARK ALLOCATION</w:t>
            </w:r>
          </w:p>
          <w:tbl>
            <w:tblPr>
              <w:tblW w:w="95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4"/>
              <w:gridCol w:w="1417"/>
              <w:gridCol w:w="1417"/>
            </w:tblGrid>
            <w:tr w:rsidR="00BB58D3" w:rsidRPr="00BB58D3" w:rsidTr="002D0F11">
              <w:trPr>
                <w:jc w:val="right"/>
              </w:trPr>
              <w:tc>
                <w:tcPr>
                  <w:tcW w:w="6674" w:type="dxa"/>
                  <w:tcBorders>
                    <w:top w:val="single" w:sz="4" w:space="0" w:color="auto"/>
                    <w:left w:val="single" w:sz="4" w:space="0" w:color="auto"/>
                    <w:bottom w:val="single" w:sz="4" w:space="0" w:color="auto"/>
                    <w:right w:val="single" w:sz="4" w:space="0" w:color="auto"/>
                  </w:tcBorders>
                  <w:hideMark/>
                </w:tcPr>
                <w:p w:rsidR="00BB58D3" w:rsidRPr="00BB58D3" w:rsidRDefault="00BB58D3" w:rsidP="00985008">
                  <w:pPr>
                    <w:jc w:val="center"/>
                    <w:rPr>
                      <w:rFonts w:ascii="Arial" w:hAnsi="Arial" w:cs="Arial"/>
                      <w:b/>
                      <w:bCs/>
                      <w:szCs w:val="24"/>
                    </w:rPr>
                  </w:pPr>
                  <w:r w:rsidRPr="00BB58D3">
                    <w:rPr>
                      <w:rFonts w:ascii="Arial" w:hAnsi="Arial" w:cs="Arial"/>
                      <w:b/>
                      <w:bCs/>
                      <w:szCs w:val="24"/>
                    </w:rPr>
                    <w:t>DETAILS</w:t>
                  </w:r>
                </w:p>
              </w:tc>
              <w:tc>
                <w:tcPr>
                  <w:tcW w:w="1417" w:type="dxa"/>
                  <w:tcBorders>
                    <w:top w:val="single" w:sz="4" w:space="0" w:color="auto"/>
                    <w:left w:val="single" w:sz="4" w:space="0" w:color="auto"/>
                    <w:bottom w:val="single" w:sz="4" w:space="0" w:color="auto"/>
                    <w:right w:val="single" w:sz="4" w:space="0" w:color="auto"/>
                  </w:tcBorders>
                  <w:hideMark/>
                </w:tcPr>
                <w:p w:rsidR="00BB58D3" w:rsidRPr="00BB58D3" w:rsidRDefault="00BB58D3" w:rsidP="00985008">
                  <w:pPr>
                    <w:jc w:val="center"/>
                    <w:rPr>
                      <w:rFonts w:ascii="Arial" w:hAnsi="Arial" w:cs="Arial"/>
                      <w:b/>
                      <w:bCs/>
                      <w:szCs w:val="24"/>
                    </w:rPr>
                  </w:pPr>
                  <w:r w:rsidRPr="00BB58D3">
                    <w:rPr>
                      <w:rFonts w:ascii="Arial" w:hAnsi="Arial" w:cs="Arial"/>
                      <w:b/>
                      <w:bCs/>
                      <w:szCs w:val="24"/>
                    </w:rPr>
                    <w:t>MAXIMUM</w:t>
                  </w:r>
                </w:p>
              </w:tc>
              <w:tc>
                <w:tcPr>
                  <w:tcW w:w="1417" w:type="dxa"/>
                  <w:tcBorders>
                    <w:top w:val="single" w:sz="4" w:space="0" w:color="auto"/>
                    <w:left w:val="single" w:sz="4" w:space="0" w:color="auto"/>
                    <w:bottom w:val="single" w:sz="4" w:space="0" w:color="auto"/>
                    <w:right w:val="single" w:sz="4" w:space="0" w:color="auto"/>
                  </w:tcBorders>
                  <w:hideMark/>
                </w:tcPr>
                <w:p w:rsidR="00BB58D3" w:rsidRPr="00BB58D3" w:rsidRDefault="00BB58D3" w:rsidP="00985008">
                  <w:pPr>
                    <w:tabs>
                      <w:tab w:val="center" w:pos="600"/>
                    </w:tabs>
                    <w:jc w:val="center"/>
                    <w:rPr>
                      <w:rFonts w:ascii="Arial" w:hAnsi="Arial" w:cs="Arial"/>
                      <w:b/>
                      <w:bCs/>
                      <w:szCs w:val="24"/>
                    </w:rPr>
                  </w:pPr>
                  <w:r w:rsidRPr="00BB58D3">
                    <w:rPr>
                      <w:rFonts w:ascii="Arial" w:hAnsi="Arial" w:cs="Arial"/>
                      <w:b/>
                      <w:bCs/>
                      <w:szCs w:val="24"/>
                    </w:rPr>
                    <w:t>TOTAL</w:t>
                  </w:r>
                </w:p>
              </w:tc>
            </w:tr>
            <w:tr w:rsidR="00BB58D3" w:rsidRPr="00BB58D3" w:rsidTr="002D0F11">
              <w:trPr>
                <w:jc w:val="right"/>
              </w:trPr>
              <w:tc>
                <w:tcPr>
                  <w:tcW w:w="6674" w:type="dxa"/>
                  <w:tcBorders>
                    <w:top w:val="single" w:sz="4" w:space="0" w:color="auto"/>
                    <w:left w:val="single" w:sz="4" w:space="0" w:color="auto"/>
                    <w:bottom w:val="single" w:sz="4" w:space="0" w:color="auto"/>
                    <w:right w:val="single" w:sz="4" w:space="0" w:color="auto"/>
                  </w:tcBorders>
                  <w:hideMark/>
                </w:tcPr>
                <w:p w:rsidR="00BB58D3" w:rsidRPr="00BB58D3" w:rsidRDefault="00BB58D3" w:rsidP="00985008">
                  <w:pPr>
                    <w:jc w:val="both"/>
                    <w:rPr>
                      <w:rFonts w:ascii="Arial" w:hAnsi="Arial" w:cs="Arial"/>
                      <w:bCs/>
                      <w:szCs w:val="24"/>
                    </w:rPr>
                  </w:pPr>
                  <w:r w:rsidRPr="00BB58D3">
                    <w:rPr>
                      <w:rFonts w:ascii="Arial" w:hAnsi="Arial" w:cs="Arial"/>
                      <w:bCs/>
                      <w:szCs w:val="24"/>
                    </w:rPr>
                    <w:t>Introduction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BB58D3" w:rsidRPr="00BB58D3" w:rsidRDefault="00BB58D3" w:rsidP="00985008">
                  <w:pPr>
                    <w:jc w:val="center"/>
                    <w:rPr>
                      <w:rFonts w:ascii="Arial" w:hAnsi="Arial" w:cs="Arial"/>
                      <w:b/>
                      <w:bCs/>
                      <w:szCs w:val="24"/>
                    </w:rPr>
                  </w:pPr>
                  <w:r w:rsidRPr="00BB58D3">
                    <w:rPr>
                      <w:rFonts w:ascii="Arial" w:hAnsi="Arial" w:cs="Arial"/>
                      <w:b/>
                      <w:bCs/>
                      <w:szCs w:val="24"/>
                    </w:rPr>
                    <w:t>2</w:t>
                  </w:r>
                </w:p>
              </w:tc>
              <w:tc>
                <w:tcPr>
                  <w:tcW w:w="1417" w:type="dxa"/>
                  <w:vMerge w:val="restart"/>
                  <w:tcBorders>
                    <w:top w:val="single" w:sz="4" w:space="0" w:color="auto"/>
                    <w:left w:val="single" w:sz="4" w:space="0" w:color="auto"/>
                    <w:right w:val="single" w:sz="4" w:space="0" w:color="auto"/>
                  </w:tcBorders>
                  <w:vAlign w:val="center"/>
                  <w:hideMark/>
                </w:tcPr>
                <w:p w:rsidR="00BB58D3" w:rsidRPr="00BB58D3" w:rsidRDefault="00BB58D3" w:rsidP="00985008">
                  <w:pPr>
                    <w:jc w:val="center"/>
                    <w:rPr>
                      <w:rFonts w:ascii="Arial" w:hAnsi="Arial" w:cs="Arial"/>
                      <w:b/>
                      <w:bCs/>
                      <w:szCs w:val="24"/>
                    </w:rPr>
                  </w:pPr>
                  <w:r w:rsidRPr="00BB58D3">
                    <w:rPr>
                      <w:rFonts w:ascii="Arial" w:hAnsi="Arial" w:cs="Arial"/>
                      <w:b/>
                      <w:bCs/>
                      <w:szCs w:val="24"/>
                    </w:rPr>
                    <w:t>Max</w:t>
                  </w:r>
                </w:p>
                <w:p w:rsidR="00BB58D3" w:rsidRPr="00BB58D3" w:rsidRDefault="00BB58D3" w:rsidP="00985008">
                  <w:pPr>
                    <w:jc w:val="center"/>
                    <w:rPr>
                      <w:rFonts w:ascii="Arial" w:hAnsi="Arial" w:cs="Arial"/>
                      <w:b/>
                      <w:bCs/>
                      <w:szCs w:val="24"/>
                    </w:rPr>
                  </w:pPr>
                  <w:r w:rsidRPr="00BB58D3">
                    <w:rPr>
                      <w:rFonts w:ascii="Arial" w:hAnsi="Arial" w:cs="Arial"/>
                      <w:b/>
                      <w:bCs/>
                      <w:szCs w:val="24"/>
                    </w:rPr>
                    <w:t>32</w:t>
                  </w:r>
                </w:p>
              </w:tc>
            </w:tr>
            <w:tr w:rsidR="00BB58D3" w:rsidRPr="00BB58D3" w:rsidTr="002D0F11">
              <w:trPr>
                <w:jc w:val="right"/>
              </w:trPr>
              <w:tc>
                <w:tcPr>
                  <w:tcW w:w="6674" w:type="dxa"/>
                  <w:tcBorders>
                    <w:top w:val="single" w:sz="4" w:space="0" w:color="auto"/>
                    <w:left w:val="single" w:sz="4" w:space="0" w:color="auto"/>
                    <w:bottom w:val="single" w:sz="4" w:space="0" w:color="auto"/>
                    <w:right w:val="single" w:sz="4" w:space="0" w:color="auto"/>
                  </w:tcBorders>
                  <w:vAlign w:val="center"/>
                  <w:hideMark/>
                </w:tcPr>
                <w:p w:rsidR="00BB58D3" w:rsidRPr="00BB58D3" w:rsidRDefault="00BB58D3" w:rsidP="00985008">
                  <w:pPr>
                    <w:rPr>
                      <w:rFonts w:ascii="Arial" w:hAnsi="Arial" w:cs="Arial"/>
                      <w:bCs/>
                      <w:szCs w:val="24"/>
                    </w:rPr>
                  </w:pPr>
                  <w:r w:rsidRPr="00BB58D3">
                    <w:rPr>
                      <w:rFonts w:ascii="Arial" w:hAnsi="Arial" w:cs="Arial"/>
                      <w:bCs/>
                      <w:szCs w:val="24"/>
                    </w:rPr>
                    <w:t>Differences between manage-ment and leadership</w:t>
                  </w:r>
                </w:p>
              </w:tc>
              <w:tc>
                <w:tcPr>
                  <w:tcW w:w="1417" w:type="dxa"/>
                  <w:tcBorders>
                    <w:top w:val="single" w:sz="4" w:space="0" w:color="auto"/>
                    <w:left w:val="single" w:sz="4" w:space="0" w:color="auto"/>
                    <w:bottom w:val="single" w:sz="4" w:space="0" w:color="auto"/>
                    <w:right w:val="single" w:sz="4" w:space="0" w:color="auto"/>
                  </w:tcBorders>
                  <w:vAlign w:val="center"/>
                  <w:hideMark/>
                </w:tcPr>
                <w:p w:rsidR="00BB58D3" w:rsidRPr="00BB58D3" w:rsidRDefault="00BB58D3" w:rsidP="00985008">
                  <w:pPr>
                    <w:jc w:val="center"/>
                    <w:rPr>
                      <w:rFonts w:ascii="Arial" w:hAnsi="Arial" w:cs="Arial"/>
                      <w:b/>
                      <w:bCs/>
                      <w:szCs w:val="24"/>
                    </w:rPr>
                  </w:pPr>
                  <w:r w:rsidRPr="00BB58D3">
                    <w:rPr>
                      <w:rFonts w:ascii="Arial" w:hAnsi="Arial" w:cs="Arial"/>
                      <w:b/>
                      <w:bCs/>
                      <w:szCs w:val="24"/>
                    </w:rPr>
                    <w:t>6</w:t>
                  </w:r>
                </w:p>
              </w:tc>
              <w:tc>
                <w:tcPr>
                  <w:tcW w:w="1417" w:type="dxa"/>
                  <w:vMerge/>
                  <w:tcBorders>
                    <w:left w:val="single" w:sz="4" w:space="0" w:color="auto"/>
                    <w:right w:val="single" w:sz="4" w:space="0" w:color="auto"/>
                  </w:tcBorders>
                  <w:vAlign w:val="center"/>
                  <w:hideMark/>
                </w:tcPr>
                <w:p w:rsidR="00BB58D3" w:rsidRPr="00BB58D3" w:rsidRDefault="00BB58D3" w:rsidP="00985008">
                  <w:pPr>
                    <w:jc w:val="center"/>
                    <w:rPr>
                      <w:rFonts w:ascii="Arial" w:hAnsi="Arial" w:cs="Arial"/>
                      <w:b/>
                      <w:bCs/>
                      <w:szCs w:val="24"/>
                    </w:rPr>
                  </w:pPr>
                </w:p>
              </w:tc>
            </w:tr>
            <w:tr w:rsidR="00BB58D3" w:rsidRPr="00BB58D3" w:rsidTr="002D0F11">
              <w:trPr>
                <w:trHeight w:val="323"/>
                <w:jc w:val="right"/>
              </w:trPr>
              <w:tc>
                <w:tcPr>
                  <w:tcW w:w="6674" w:type="dxa"/>
                  <w:tcBorders>
                    <w:top w:val="single" w:sz="4" w:space="0" w:color="auto"/>
                    <w:left w:val="single" w:sz="4" w:space="0" w:color="auto"/>
                    <w:bottom w:val="single" w:sz="4" w:space="0" w:color="auto"/>
                    <w:right w:val="single" w:sz="4" w:space="0" w:color="auto"/>
                  </w:tcBorders>
                  <w:vAlign w:val="center"/>
                  <w:hideMark/>
                </w:tcPr>
                <w:p w:rsidR="00BB58D3" w:rsidRPr="00BB58D3" w:rsidRDefault="00BB58D3" w:rsidP="00985008">
                  <w:pPr>
                    <w:rPr>
                      <w:rFonts w:ascii="Arial" w:hAnsi="Arial" w:cs="Arial"/>
                      <w:bCs/>
                      <w:szCs w:val="24"/>
                    </w:rPr>
                  </w:pPr>
                  <w:r w:rsidRPr="00BB58D3">
                    <w:rPr>
                      <w:rFonts w:ascii="Arial" w:hAnsi="Arial" w:cs="Arial"/>
                      <w:bCs/>
                      <w:szCs w:val="24"/>
                    </w:rPr>
                    <w:t>Situational and transformational leadership theories</w:t>
                  </w:r>
                </w:p>
              </w:tc>
              <w:tc>
                <w:tcPr>
                  <w:tcW w:w="1417" w:type="dxa"/>
                  <w:tcBorders>
                    <w:top w:val="single" w:sz="4" w:space="0" w:color="auto"/>
                    <w:left w:val="single" w:sz="4" w:space="0" w:color="auto"/>
                    <w:bottom w:val="single" w:sz="4" w:space="0" w:color="auto"/>
                    <w:right w:val="single" w:sz="4" w:space="0" w:color="auto"/>
                  </w:tcBorders>
                  <w:vAlign w:val="center"/>
                  <w:hideMark/>
                </w:tcPr>
                <w:p w:rsidR="00BB58D3" w:rsidRPr="00BB58D3" w:rsidRDefault="00BB58D3" w:rsidP="00985008">
                  <w:pPr>
                    <w:jc w:val="center"/>
                    <w:rPr>
                      <w:rFonts w:ascii="Arial" w:hAnsi="Arial" w:cs="Arial"/>
                      <w:b/>
                      <w:bCs/>
                      <w:szCs w:val="24"/>
                    </w:rPr>
                  </w:pPr>
                  <w:r w:rsidRPr="00BB58D3">
                    <w:rPr>
                      <w:rFonts w:ascii="Arial" w:hAnsi="Arial" w:cs="Arial"/>
                      <w:b/>
                      <w:bCs/>
                      <w:szCs w:val="24"/>
                    </w:rPr>
                    <w:t>16</w:t>
                  </w:r>
                </w:p>
              </w:tc>
              <w:tc>
                <w:tcPr>
                  <w:tcW w:w="1417" w:type="dxa"/>
                  <w:vMerge/>
                  <w:tcBorders>
                    <w:left w:val="single" w:sz="4" w:space="0" w:color="auto"/>
                    <w:right w:val="single" w:sz="4" w:space="0" w:color="auto"/>
                  </w:tcBorders>
                  <w:vAlign w:val="center"/>
                  <w:hideMark/>
                </w:tcPr>
                <w:p w:rsidR="00BB58D3" w:rsidRPr="00BB58D3" w:rsidRDefault="00BB58D3" w:rsidP="00985008">
                  <w:pPr>
                    <w:jc w:val="center"/>
                    <w:rPr>
                      <w:rFonts w:ascii="Arial" w:hAnsi="Arial" w:cs="Arial"/>
                      <w:b/>
                      <w:bCs/>
                      <w:szCs w:val="24"/>
                    </w:rPr>
                  </w:pPr>
                </w:p>
              </w:tc>
            </w:tr>
            <w:tr w:rsidR="00BB58D3" w:rsidRPr="00BB58D3" w:rsidTr="002D0F11">
              <w:trPr>
                <w:trHeight w:val="426"/>
                <w:jc w:val="right"/>
              </w:trPr>
              <w:tc>
                <w:tcPr>
                  <w:tcW w:w="6674" w:type="dxa"/>
                  <w:tcBorders>
                    <w:top w:val="single" w:sz="4" w:space="0" w:color="auto"/>
                    <w:left w:val="single" w:sz="4" w:space="0" w:color="auto"/>
                    <w:bottom w:val="single" w:sz="4" w:space="0" w:color="auto"/>
                    <w:right w:val="single" w:sz="4" w:space="0" w:color="auto"/>
                  </w:tcBorders>
                  <w:vAlign w:val="center"/>
                  <w:hideMark/>
                </w:tcPr>
                <w:p w:rsidR="00BB58D3" w:rsidRPr="00BB58D3" w:rsidRDefault="00BB58D3" w:rsidP="00985008">
                  <w:pPr>
                    <w:rPr>
                      <w:rFonts w:ascii="Arial" w:hAnsi="Arial" w:cs="Arial"/>
                      <w:bCs/>
                      <w:szCs w:val="24"/>
                    </w:rPr>
                  </w:pPr>
                  <w:r w:rsidRPr="00BB58D3">
                    <w:rPr>
                      <w:rFonts w:ascii="Arial" w:hAnsi="Arial" w:cs="Arial"/>
                      <w:bCs/>
                      <w:szCs w:val="24"/>
                    </w:rPr>
                    <w:t xml:space="preserve">Autocratic and Transactional leadership styles: </w:t>
                  </w:r>
                </w:p>
                <w:p w:rsidR="00BB58D3" w:rsidRPr="00BB58D3" w:rsidRDefault="00BB58D3" w:rsidP="00985008">
                  <w:pPr>
                    <w:rPr>
                      <w:rFonts w:ascii="Arial" w:hAnsi="Arial" w:cs="Arial"/>
                      <w:bCs/>
                      <w:szCs w:val="24"/>
                    </w:rPr>
                  </w:pPr>
                  <w:r w:rsidRPr="00BB58D3">
                    <w:rPr>
                      <w:rFonts w:ascii="Arial" w:hAnsi="Arial" w:cs="Arial"/>
                      <w:bCs/>
                      <w:szCs w:val="24"/>
                    </w:rPr>
                    <w:t xml:space="preserve">Impact </w:t>
                  </w:r>
                </w:p>
                <w:p w:rsidR="00BB58D3" w:rsidRPr="00BB58D3" w:rsidRDefault="00BB58D3" w:rsidP="00985008">
                  <w:pPr>
                    <w:rPr>
                      <w:rFonts w:ascii="Arial" w:hAnsi="Arial" w:cs="Arial"/>
                      <w:bCs/>
                      <w:szCs w:val="24"/>
                    </w:rPr>
                  </w:pPr>
                  <w:r w:rsidRPr="00BB58D3">
                    <w:rPr>
                      <w:rFonts w:ascii="Arial" w:hAnsi="Arial" w:cs="Arial"/>
                      <w:bCs/>
                      <w:szCs w:val="24"/>
                    </w:rPr>
                    <w:t>Recommendations of situations</w:t>
                  </w:r>
                </w:p>
              </w:tc>
              <w:tc>
                <w:tcPr>
                  <w:tcW w:w="1417" w:type="dxa"/>
                  <w:tcBorders>
                    <w:top w:val="single" w:sz="4" w:space="0" w:color="auto"/>
                    <w:left w:val="single" w:sz="4" w:space="0" w:color="auto"/>
                    <w:bottom w:val="single" w:sz="4" w:space="0" w:color="auto"/>
                    <w:right w:val="single" w:sz="4" w:space="0" w:color="auto"/>
                  </w:tcBorders>
                  <w:vAlign w:val="bottom"/>
                  <w:hideMark/>
                </w:tcPr>
                <w:p w:rsidR="00BB58D3" w:rsidRPr="00BB58D3" w:rsidRDefault="00BB58D3" w:rsidP="00985008">
                  <w:pPr>
                    <w:jc w:val="center"/>
                    <w:rPr>
                      <w:rFonts w:ascii="Arial" w:hAnsi="Arial" w:cs="Arial"/>
                      <w:b/>
                      <w:bCs/>
                      <w:szCs w:val="24"/>
                    </w:rPr>
                  </w:pPr>
                  <w:r w:rsidRPr="00BB58D3">
                    <w:rPr>
                      <w:rFonts w:ascii="Arial" w:hAnsi="Arial" w:cs="Arial"/>
                      <w:b/>
                      <w:bCs/>
                      <w:szCs w:val="24"/>
                    </w:rPr>
                    <w:t>16</w:t>
                  </w:r>
                </w:p>
                <w:p w:rsidR="00BB58D3" w:rsidRPr="00BB58D3" w:rsidRDefault="00BB58D3" w:rsidP="00985008">
                  <w:pPr>
                    <w:jc w:val="center"/>
                    <w:rPr>
                      <w:rFonts w:ascii="Arial" w:hAnsi="Arial" w:cs="Arial"/>
                      <w:b/>
                      <w:bCs/>
                      <w:szCs w:val="24"/>
                    </w:rPr>
                  </w:pPr>
                  <w:r w:rsidRPr="00BB58D3">
                    <w:rPr>
                      <w:rFonts w:ascii="Arial" w:hAnsi="Arial" w:cs="Arial"/>
                      <w:b/>
                      <w:bCs/>
                      <w:szCs w:val="24"/>
                    </w:rPr>
                    <w:t>8</w:t>
                  </w:r>
                </w:p>
              </w:tc>
              <w:tc>
                <w:tcPr>
                  <w:tcW w:w="1417" w:type="dxa"/>
                  <w:vMerge/>
                  <w:tcBorders>
                    <w:left w:val="single" w:sz="4" w:space="0" w:color="auto"/>
                    <w:right w:val="single" w:sz="4" w:space="0" w:color="auto"/>
                  </w:tcBorders>
                  <w:vAlign w:val="center"/>
                  <w:hideMark/>
                </w:tcPr>
                <w:p w:rsidR="00BB58D3" w:rsidRPr="00BB58D3" w:rsidRDefault="00BB58D3" w:rsidP="00985008">
                  <w:pPr>
                    <w:jc w:val="center"/>
                    <w:rPr>
                      <w:rFonts w:ascii="Arial" w:hAnsi="Arial" w:cs="Arial"/>
                      <w:b/>
                      <w:bCs/>
                      <w:szCs w:val="24"/>
                    </w:rPr>
                  </w:pPr>
                </w:p>
              </w:tc>
            </w:tr>
            <w:tr w:rsidR="00BB58D3" w:rsidRPr="00BB58D3" w:rsidTr="002D0F11">
              <w:trPr>
                <w:jc w:val="right"/>
              </w:trPr>
              <w:tc>
                <w:tcPr>
                  <w:tcW w:w="6674" w:type="dxa"/>
                  <w:tcBorders>
                    <w:top w:val="single" w:sz="4" w:space="0" w:color="auto"/>
                    <w:left w:val="single" w:sz="4" w:space="0" w:color="auto"/>
                    <w:bottom w:val="single" w:sz="4" w:space="0" w:color="auto"/>
                    <w:right w:val="single" w:sz="4" w:space="0" w:color="auto"/>
                  </w:tcBorders>
                  <w:vAlign w:val="center"/>
                  <w:hideMark/>
                </w:tcPr>
                <w:p w:rsidR="00BB58D3" w:rsidRPr="00BB58D3" w:rsidRDefault="00BB58D3" w:rsidP="00985008">
                  <w:pPr>
                    <w:jc w:val="both"/>
                    <w:rPr>
                      <w:rFonts w:ascii="Arial" w:hAnsi="Arial" w:cs="Arial"/>
                      <w:bCs/>
                      <w:szCs w:val="24"/>
                    </w:rPr>
                  </w:pPr>
                  <w:r w:rsidRPr="00BB58D3">
                    <w:rPr>
                      <w:rFonts w:ascii="Arial" w:hAnsi="Arial" w:cs="Arial"/>
                      <w:bCs/>
                      <w:szCs w:val="24"/>
                    </w:rPr>
                    <w:t>Conclusion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BB58D3" w:rsidRPr="00BB58D3" w:rsidRDefault="00BB58D3" w:rsidP="00985008">
                  <w:pPr>
                    <w:jc w:val="center"/>
                    <w:rPr>
                      <w:rFonts w:ascii="Arial" w:hAnsi="Arial" w:cs="Arial"/>
                      <w:b/>
                      <w:bCs/>
                      <w:szCs w:val="24"/>
                    </w:rPr>
                  </w:pPr>
                  <w:r w:rsidRPr="00BB58D3">
                    <w:rPr>
                      <w:rFonts w:ascii="Arial" w:hAnsi="Arial" w:cs="Arial"/>
                      <w:b/>
                      <w:bCs/>
                      <w:szCs w:val="24"/>
                    </w:rPr>
                    <w:t>2</w:t>
                  </w:r>
                </w:p>
              </w:tc>
              <w:tc>
                <w:tcPr>
                  <w:tcW w:w="1417" w:type="dxa"/>
                  <w:vMerge/>
                  <w:tcBorders>
                    <w:left w:val="single" w:sz="4" w:space="0" w:color="auto"/>
                    <w:right w:val="single" w:sz="4" w:space="0" w:color="auto"/>
                  </w:tcBorders>
                  <w:vAlign w:val="center"/>
                  <w:hideMark/>
                </w:tcPr>
                <w:p w:rsidR="00BB58D3" w:rsidRPr="00BB58D3" w:rsidRDefault="00BB58D3" w:rsidP="00985008">
                  <w:pPr>
                    <w:jc w:val="center"/>
                    <w:rPr>
                      <w:rFonts w:ascii="Arial" w:hAnsi="Arial" w:cs="Arial"/>
                      <w:b/>
                      <w:bCs/>
                      <w:szCs w:val="24"/>
                    </w:rPr>
                  </w:pPr>
                </w:p>
              </w:tc>
            </w:tr>
            <w:tr w:rsidR="00BB58D3" w:rsidRPr="00BB58D3" w:rsidTr="002D0F11">
              <w:trPr>
                <w:jc w:val="right"/>
              </w:trPr>
              <w:tc>
                <w:tcPr>
                  <w:tcW w:w="6674" w:type="dxa"/>
                  <w:tcBorders>
                    <w:top w:val="single" w:sz="4" w:space="0" w:color="auto"/>
                    <w:left w:val="single" w:sz="4" w:space="0" w:color="auto"/>
                    <w:bottom w:val="single" w:sz="4" w:space="0" w:color="auto"/>
                    <w:right w:val="single" w:sz="4" w:space="0" w:color="auto"/>
                  </w:tcBorders>
                  <w:hideMark/>
                </w:tcPr>
                <w:p w:rsidR="00BB58D3" w:rsidRPr="00BB58D3" w:rsidRDefault="00BB58D3" w:rsidP="00985008">
                  <w:pPr>
                    <w:jc w:val="both"/>
                    <w:rPr>
                      <w:rFonts w:ascii="Arial" w:hAnsi="Arial" w:cs="Arial"/>
                      <w:b/>
                      <w:bCs/>
                      <w:szCs w:val="24"/>
                    </w:rPr>
                  </w:pPr>
                  <w:r w:rsidRPr="00BB58D3">
                    <w:rPr>
                      <w:rFonts w:ascii="Arial" w:hAnsi="Arial" w:cs="Arial"/>
                      <w:b/>
                      <w:bCs/>
                      <w:szCs w:val="24"/>
                    </w:rPr>
                    <w:t>INSIGHT</w:t>
                  </w:r>
                </w:p>
              </w:tc>
              <w:tc>
                <w:tcPr>
                  <w:tcW w:w="1417" w:type="dxa"/>
                  <w:tcBorders>
                    <w:top w:val="single" w:sz="4" w:space="0" w:color="auto"/>
                    <w:left w:val="single" w:sz="4" w:space="0" w:color="auto"/>
                    <w:bottom w:val="single" w:sz="4" w:space="0" w:color="auto"/>
                    <w:right w:val="single" w:sz="4" w:space="0" w:color="auto"/>
                  </w:tcBorders>
                </w:tcPr>
                <w:p w:rsidR="00BB58D3" w:rsidRPr="00BB58D3" w:rsidRDefault="00BB58D3" w:rsidP="00985008">
                  <w:pPr>
                    <w:jc w:val="both"/>
                    <w:rPr>
                      <w:rFonts w:ascii="Arial" w:hAnsi="Arial" w:cs="Arial"/>
                      <w:bCs/>
                      <w:szCs w:val="24"/>
                    </w:rPr>
                  </w:pPr>
                </w:p>
              </w:tc>
              <w:tc>
                <w:tcPr>
                  <w:tcW w:w="1417" w:type="dxa"/>
                  <w:vMerge w:val="restart"/>
                  <w:tcBorders>
                    <w:left w:val="single" w:sz="4" w:space="0" w:color="auto"/>
                    <w:right w:val="single" w:sz="4" w:space="0" w:color="auto"/>
                  </w:tcBorders>
                  <w:vAlign w:val="center"/>
                </w:tcPr>
                <w:p w:rsidR="00BB58D3" w:rsidRPr="00BB58D3" w:rsidRDefault="00BB58D3" w:rsidP="00985008">
                  <w:pPr>
                    <w:jc w:val="center"/>
                    <w:rPr>
                      <w:rFonts w:ascii="Arial" w:hAnsi="Arial" w:cs="Arial"/>
                      <w:b/>
                      <w:bCs/>
                      <w:szCs w:val="24"/>
                    </w:rPr>
                  </w:pPr>
                  <w:r w:rsidRPr="00BB58D3">
                    <w:rPr>
                      <w:rFonts w:ascii="Arial" w:hAnsi="Arial" w:cs="Arial"/>
                      <w:b/>
                      <w:bCs/>
                      <w:szCs w:val="24"/>
                    </w:rPr>
                    <w:t>8</w:t>
                  </w:r>
                </w:p>
              </w:tc>
            </w:tr>
            <w:tr w:rsidR="00BB58D3" w:rsidRPr="00BB58D3" w:rsidTr="002D0F11">
              <w:trPr>
                <w:jc w:val="right"/>
              </w:trPr>
              <w:tc>
                <w:tcPr>
                  <w:tcW w:w="6674" w:type="dxa"/>
                  <w:tcBorders>
                    <w:top w:val="single" w:sz="4" w:space="0" w:color="auto"/>
                    <w:left w:val="single" w:sz="4" w:space="0" w:color="auto"/>
                    <w:bottom w:val="single" w:sz="4" w:space="0" w:color="auto"/>
                    <w:right w:val="single" w:sz="4" w:space="0" w:color="auto"/>
                  </w:tcBorders>
                  <w:hideMark/>
                </w:tcPr>
                <w:p w:rsidR="00BB58D3" w:rsidRPr="00BB58D3" w:rsidRDefault="00BB58D3" w:rsidP="00985008">
                  <w:pPr>
                    <w:jc w:val="both"/>
                    <w:rPr>
                      <w:rFonts w:ascii="Arial" w:hAnsi="Arial" w:cs="Arial"/>
                      <w:bCs/>
                      <w:szCs w:val="24"/>
                    </w:rPr>
                  </w:pPr>
                  <w:r w:rsidRPr="00BB58D3">
                    <w:rPr>
                      <w:rFonts w:ascii="Arial" w:hAnsi="Arial" w:cs="Arial"/>
                      <w:bCs/>
                      <w:szCs w:val="24"/>
                    </w:rPr>
                    <w:t>Layout</w:t>
                  </w:r>
                </w:p>
              </w:tc>
              <w:tc>
                <w:tcPr>
                  <w:tcW w:w="1417" w:type="dxa"/>
                  <w:tcBorders>
                    <w:top w:val="single" w:sz="4" w:space="0" w:color="auto"/>
                    <w:left w:val="single" w:sz="4" w:space="0" w:color="auto"/>
                    <w:bottom w:val="single" w:sz="4" w:space="0" w:color="auto"/>
                    <w:right w:val="single" w:sz="4" w:space="0" w:color="auto"/>
                  </w:tcBorders>
                </w:tcPr>
                <w:p w:rsidR="00BB58D3" w:rsidRPr="00BB58D3" w:rsidRDefault="00BB58D3" w:rsidP="00985008">
                  <w:pPr>
                    <w:jc w:val="center"/>
                    <w:rPr>
                      <w:rFonts w:ascii="Arial" w:hAnsi="Arial" w:cs="Arial"/>
                      <w:b/>
                      <w:bCs/>
                      <w:szCs w:val="24"/>
                    </w:rPr>
                  </w:pPr>
                  <w:r w:rsidRPr="00BB58D3">
                    <w:rPr>
                      <w:rFonts w:ascii="Arial" w:hAnsi="Arial" w:cs="Arial"/>
                      <w:b/>
                      <w:bCs/>
                      <w:szCs w:val="24"/>
                    </w:rPr>
                    <w:t>2</w:t>
                  </w:r>
                </w:p>
              </w:tc>
              <w:tc>
                <w:tcPr>
                  <w:tcW w:w="1417" w:type="dxa"/>
                  <w:vMerge/>
                  <w:tcBorders>
                    <w:left w:val="single" w:sz="4" w:space="0" w:color="auto"/>
                    <w:right w:val="single" w:sz="4" w:space="0" w:color="auto"/>
                  </w:tcBorders>
                  <w:hideMark/>
                </w:tcPr>
                <w:p w:rsidR="00BB58D3" w:rsidRPr="00BB58D3" w:rsidRDefault="00BB58D3" w:rsidP="00985008">
                  <w:pPr>
                    <w:jc w:val="both"/>
                    <w:rPr>
                      <w:rFonts w:ascii="Arial" w:hAnsi="Arial" w:cs="Arial"/>
                      <w:b/>
                      <w:bCs/>
                      <w:szCs w:val="24"/>
                    </w:rPr>
                  </w:pPr>
                </w:p>
              </w:tc>
            </w:tr>
            <w:tr w:rsidR="00BB58D3" w:rsidRPr="00BB58D3" w:rsidTr="002D0F11">
              <w:trPr>
                <w:jc w:val="right"/>
              </w:trPr>
              <w:tc>
                <w:tcPr>
                  <w:tcW w:w="6674" w:type="dxa"/>
                  <w:tcBorders>
                    <w:top w:val="single" w:sz="4" w:space="0" w:color="auto"/>
                    <w:left w:val="single" w:sz="4" w:space="0" w:color="auto"/>
                    <w:bottom w:val="single" w:sz="4" w:space="0" w:color="auto"/>
                    <w:right w:val="single" w:sz="4" w:space="0" w:color="auto"/>
                  </w:tcBorders>
                  <w:hideMark/>
                </w:tcPr>
                <w:p w:rsidR="00BB58D3" w:rsidRPr="00BB58D3" w:rsidRDefault="00BB58D3" w:rsidP="00985008">
                  <w:pPr>
                    <w:jc w:val="both"/>
                    <w:rPr>
                      <w:rFonts w:ascii="Arial" w:hAnsi="Arial" w:cs="Arial"/>
                      <w:bCs/>
                      <w:szCs w:val="24"/>
                    </w:rPr>
                  </w:pPr>
                  <w:r w:rsidRPr="00BB58D3">
                    <w:rPr>
                      <w:rFonts w:ascii="Arial" w:hAnsi="Arial" w:cs="Arial"/>
                      <w:bCs/>
                      <w:szCs w:val="24"/>
                    </w:rPr>
                    <w:t>Analysis, interpretation</w:t>
                  </w:r>
                </w:p>
              </w:tc>
              <w:tc>
                <w:tcPr>
                  <w:tcW w:w="1417" w:type="dxa"/>
                  <w:tcBorders>
                    <w:top w:val="single" w:sz="4" w:space="0" w:color="auto"/>
                    <w:left w:val="single" w:sz="4" w:space="0" w:color="auto"/>
                    <w:bottom w:val="single" w:sz="4" w:space="0" w:color="auto"/>
                    <w:right w:val="single" w:sz="4" w:space="0" w:color="auto"/>
                  </w:tcBorders>
                </w:tcPr>
                <w:p w:rsidR="00BB58D3" w:rsidRPr="00BB58D3" w:rsidRDefault="00BB58D3" w:rsidP="00985008">
                  <w:pPr>
                    <w:jc w:val="center"/>
                    <w:rPr>
                      <w:rFonts w:ascii="Arial" w:hAnsi="Arial" w:cs="Arial"/>
                      <w:b/>
                      <w:bCs/>
                      <w:szCs w:val="24"/>
                    </w:rPr>
                  </w:pPr>
                  <w:r w:rsidRPr="00BB58D3">
                    <w:rPr>
                      <w:rFonts w:ascii="Arial" w:hAnsi="Arial" w:cs="Arial"/>
                      <w:b/>
                      <w:bCs/>
                      <w:szCs w:val="24"/>
                    </w:rPr>
                    <w:t>2</w:t>
                  </w:r>
                </w:p>
              </w:tc>
              <w:tc>
                <w:tcPr>
                  <w:tcW w:w="1417" w:type="dxa"/>
                  <w:vMerge/>
                  <w:tcBorders>
                    <w:left w:val="single" w:sz="4" w:space="0" w:color="auto"/>
                    <w:right w:val="single" w:sz="4" w:space="0" w:color="auto"/>
                  </w:tcBorders>
                  <w:hideMark/>
                </w:tcPr>
                <w:p w:rsidR="00BB58D3" w:rsidRPr="00BB58D3" w:rsidRDefault="00BB58D3" w:rsidP="00985008">
                  <w:pPr>
                    <w:jc w:val="both"/>
                    <w:rPr>
                      <w:rFonts w:ascii="Arial" w:hAnsi="Arial" w:cs="Arial"/>
                      <w:b/>
                      <w:bCs/>
                      <w:szCs w:val="24"/>
                    </w:rPr>
                  </w:pPr>
                </w:p>
              </w:tc>
            </w:tr>
            <w:tr w:rsidR="00BB58D3" w:rsidRPr="00BB58D3" w:rsidTr="002D0F11">
              <w:trPr>
                <w:jc w:val="right"/>
              </w:trPr>
              <w:tc>
                <w:tcPr>
                  <w:tcW w:w="6674" w:type="dxa"/>
                  <w:tcBorders>
                    <w:top w:val="single" w:sz="4" w:space="0" w:color="auto"/>
                    <w:left w:val="single" w:sz="4" w:space="0" w:color="auto"/>
                    <w:bottom w:val="single" w:sz="4" w:space="0" w:color="auto"/>
                    <w:right w:val="single" w:sz="4" w:space="0" w:color="auto"/>
                  </w:tcBorders>
                  <w:hideMark/>
                </w:tcPr>
                <w:p w:rsidR="00BB58D3" w:rsidRPr="00BB58D3" w:rsidRDefault="00BB58D3" w:rsidP="00985008">
                  <w:pPr>
                    <w:jc w:val="both"/>
                    <w:rPr>
                      <w:rFonts w:ascii="Arial" w:hAnsi="Arial" w:cs="Arial"/>
                      <w:bCs/>
                      <w:szCs w:val="24"/>
                    </w:rPr>
                  </w:pPr>
                  <w:r w:rsidRPr="00BB58D3">
                    <w:rPr>
                      <w:rFonts w:ascii="Arial" w:hAnsi="Arial" w:cs="Arial"/>
                      <w:bCs/>
                      <w:szCs w:val="24"/>
                    </w:rPr>
                    <w:t>Synthesis</w:t>
                  </w:r>
                </w:p>
              </w:tc>
              <w:tc>
                <w:tcPr>
                  <w:tcW w:w="1417" w:type="dxa"/>
                  <w:tcBorders>
                    <w:top w:val="single" w:sz="4" w:space="0" w:color="auto"/>
                    <w:left w:val="single" w:sz="4" w:space="0" w:color="auto"/>
                    <w:bottom w:val="single" w:sz="4" w:space="0" w:color="auto"/>
                    <w:right w:val="single" w:sz="4" w:space="0" w:color="auto"/>
                  </w:tcBorders>
                </w:tcPr>
                <w:p w:rsidR="00BB58D3" w:rsidRPr="00BB58D3" w:rsidRDefault="00BB58D3" w:rsidP="00985008">
                  <w:pPr>
                    <w:jc w:val="center"/>
                    <w:rPr>
                      <w:rFonts w:ascii="Arial" w:hAnsi="Arial" w:cs="Arial"/>
                      <w:b/>
                      <w:bCs/>
                      <w:szCs w:val="24"/>
                    </w:rPr>
                  </w:pPr>
                  <w:r w:rsidRPr="00BB58D3">
                    <w:rPr>
                      <w:rFonts w:ascii="Arial" w:hAnsi="Arial" w:cs="Arial"/>
                      <w:b/>
                      <w:bCs/>
                      <w:szCs w:val="24"/>
                    </w:rPr>
                    <w:t>2</w:t>
                  </w:r>
                </w:p>
              </w:tc>
              <w:tc>
                <w:tcPr>
                  <w:tcW w:w="1417" w:type="dxa"/>
                  <w:vMerge/>
                  <w:tcBorders>
                    <w:left w:val="single" w:sz="4" w:space="0" w:color="auto"/>
                    <w:right w:val="single" w:sz="4" w:space="0" w:color="auto"/>
                  </w:tcBorders>
                  <w:hideMark/>
                </w:tcPr>
                <w:p w:rsidR="00BB58D3" w:rsidRPr="00BB58D3" w:rsidRDefault="00BB58D3" w:rsidP="00985008">
                  <w:pPr>
                    <w:jc w:val="both"/>
                    <w:rPr>
                      <w:rFonts w:ascii="Arial" w:hAnsi="Arial" w:cs="Arial"/>
                      <w:b/>
                      <w:bCs/>
                      <w:szCs w:val="24"/>
                    </w:rPr>
                  </w:pPr>
                </w:p>
              </w:tc>
            </w:tr>
            <w:tr w:rsidR="00BB58D3" w:rsidRPr="00BB58D3" w:rsidTr="002D0F11">
              <w:trPr>
                <w:jc w:val="right"/>
              </w:trPr>
              <w:tc>
                <w:tcPr>
                  <w:tcW w:w="6674" w:type="dxa"/>
                  <w:tcBorders>
                    <w:top w:val="single" w:sz="4" w:space="0" w:color="auto"/>
                    <w:left w:val="single" w:sz="4" w:space="0" w:color="auto"/>
                    <w:bottom w:val="single" w:sz="4" w:space="0" w:color="auto"/>
                    <w:right w:val="single" w:sz="4" w:space="0" w:color="auto"/>
                  </w:tcBorders>
                  <w:hideMark/>
                </w:tcPr>
                <w:p w:rsidR="00BB58D3" w:rsidRPr="00BB58D3" w:rsidRDefault="00BB58D3" w:rsidP="00985008">
                  <w:pPr>
                    <w:jc w:val="both"/>
                    <w:rPr>
                      <w:rFonts w:ascii="Arial" w:hAnsi="Arial" w:cs="Arial"/>
                      <w:bCs/>
                      <w:szCs w:val="24"/>
                    </w:rPr>
                  </w:pPr>
                  <w:r w:rsidRPr="00BB58D3">
                    <w:rPr>
                      <w:rFonts w:ascii="Arial" w:hAnsi="Arial" w:cs="Arial"/>
                      <w:bCs/>
                      <w:szCs w:val="24"/>
                    </w:rPr>
                    <w:t>Originality/Examples</w:t>
                  </w:r>
                </w:p>
              </w:tc>
              <w:tc>
                <w:tcPr>
                  <w:tcW w:w="1417" w:type="dxa"/>
                  <w:tcBorders>
                    <w:top w:val="single" w:sz="4" w:space="0" w:color="auto"/>
                    <w:left w:val="single" w:sz="4" w:space="0" w:color="auto"/>
                    <w:bottom w:val="single" w:sz="4" w:space="0" w:color="auto"/>
                    <w:right w:val="single" w:sz="4" w:space="0" w:color="auto"/>
                  </w:tcBorders>
                </w:tcPr>
                <w:p w:rsidR="00BB58D3" w:rsidRPr="00BB58D3" w:rsidRDefault="00BB58D3" w:rsidP="00985008">
                  <w:pPr>
                    <w:jc w:val="center"/>
                    <w:rPr>
                      <w:rFonts w:ascii="Arial" w:hAnsi="Arial" w:cs="Arial"/>
                      <w:b/>
                      <w:bCs/>
                      <w:szCs w:val="24"/>
                    </w:rPr>
                  </w:pPr>
                  <w:r w:rsidRPr="00BB58D3">
                    <w:rPr>
                      <w:rFonts w:ascii="Arial" w:hAnsi="Arial" w:cs="Arial"/>
                      <w:b/>
                      <w:bCs/>
                      <w:szCs w:val="24"/>
                    </w:rPr>
                    <w:t>2</w:t>
                  </w:r>
                </w:p>
              </w:tc>
              <w:tc>
                <w:tcPr>
                  <w:tcW w:w="1417" w:type="dxa"/>
                  <w:vMerge/>
                  <w:tcBorders>
                    <w:left w:val="single" w:sz="4" w:space="0" w:color="auto"/>
                    <w:bottom w:val="single" w:sz="4" w:space="0" w:color="auto"/>
                    <w:right w:val="single" w:sz="4" w:space="0" w:color="auto"/>
                  </w:tcBorders>
                  <w:hideMark/>
                </w:tcPr>
                <w:p w:rsidR="00BB58D3" w:rsidRPr="00BB58D3" w:rsidRDefault="00BB58D3" w:rsidP="00985008">
                  <w:pPr>
                    <w:jc w:val="both"/>
                    <w:rPr>
                      <w:rFonts w:ascii="Arial" w:hAnsi="Arial" w:cs="Arial"/>
                      <w:b/>
                      <w:bCs/>
                      <w:szCs w:val="24"/>
                    </w:rPr>
                  </w:pPr>
                </w:p>
              </w:tc>
            </w:tr>
            <w:tr w:rsidR="00BB58D3" w:rsidRPr="00985008" w:rsidTr="002D0F11">
              <w:trPr>
                <w:jc w:val="right"/>
              </w:trPr>
              <w:tc>
                <w:tcPr>
                  <w:tcW w:w="6674" w:type="dxa"/>
                  <w:tcBorders>
                    <w:top w:val="single" w:sz="4" w:space="0" w:color="auto"/>
                    <w:left w:val="single" w:sz="4" w:space="0" w:color="auto"/>
                    <w:bottom w:val="single" w:sz="4" w:space="0" w:color="auto"/>
                    <w:right w:val="single" w:sz="4" w:space="0" w:color="auto"/>
                  </w:tcBorders>
                  <w:hideMark/>
                </w:tcPr>
                <w:p w:rsidR="00BB58D3" w:rsidRPr="00BB58D3" w:rsidRDefault="00BB58D3" w:rsidP="00985008">
                  <w:pPr>
                    <w:jc w:val="both"/>
                    <w:rPr>
                      <w:rFonts w:ascii="Arial" w:hAnsi="Arial" w:cs="Arial"/>
                      <w:b/>
                      <w:bCs/>
                      <w:szCs w:val="24"/>
                    </w:rPr>
                  </w:pPr>
                  <w:r w:rsidRPr="00BB58D3">
                    <w:rPr>
                      <w:rFonts w:ascii="Arial" w:hAnsi="Arial" w:cs="Arial"/>
                      <w:b/>
                      <w:bCs/>
                      <w:szCs w:val="24"/>
                    </w:rPr>
                    <w:t>TOTAL MARKS</w:t>
                  </w:r>
                </w:p>
              </w:tc>
              <w:tc>
                <w:tcPr>
                  <w:tcW w:w="1417" w:type="dxa"/>
                  <w:tcBorders>
                    <w:top w:val="single" w:sz="4" w:space="0" w:color="auto"/>
                    <w:left w:val="single" w:sz="4" w:space="0" w:color="auto"/>
                    <w:bottom w:val="single" w:sz="4" w:space="0" w:color="auto"/>
                    <w:right w:val="single" w:sz="4" w:space="0" w:color="auto"/>
                  </w:tcBorders>
                </w:tcPr>
                <w:p w:rsidR="00BB58D3" w:rsidRPr="00BB58D3" w:rsidRDefault="00BB58D3" w:rsidP="00985008">
                  <w:pPr>
                    <w:jc w:val="both"/>
                    <w:rPr>
                      <w:rFonts w:ascii="Arial" w:hAnsi="Arial" w:cs="Arial"/>
                      <w:bCs/>
                      <w:szCs w:val="24"/>
                    </w:rPr>
                  </w:pPr>
                </w:p>
              </w:tc>
              <w:tc>
                <w:tcPr>
                  <w:tcW w:w="1417" w:type="dxa"/>
                  <w:tcBorders>
                    <w:top w:val="single" w:sz="4" w:space="0" w:color="auto"/>
                    <w:left w:val="single" w:sz="4" w:space="0" w:color="auto"/>
                    <w:bottom w:val="single" w:sz="4" w:space="0" w:color="auto"/>
                    <w:right w:val="single" w:sz="4" w:space="0" w:color="auto"/>
                  </w:tcBorders>
                  <w:hideMark/>
                </w:tcPr>
                <w:p w:rsidR="00BB58D3" w:rsidRPr="00BB58D3" w:rsidRDefault="00BB58D3" w:rsidP="00985008">
                  <w:pPr>
                    <w:jc w:val="center"/>
                    <w:rPr>
                      <w:rFonts w:ascii="Arial" w:hAnsi="Arial" w:cs="Arial"/>
                      <w:b/>
                      <w:bCs/>
                      <w:szCs w:val="24"/>
                    </w:rPr>
                  </w:pPr>
                  <w:r w:rsidRPr="00BB58D3">
                    <w:rPr>
                      <w:rFonts w:ascii="Arial" w:hAnsi="Arial" w:cs="Arial"/>
                      <w:b/>
                      <w:bCs/>
                      <w:szCs w:val="24"/>
                    </w:rPr>
                    <w:t>40</w:t>
                  </w:r>
                </w:p>
              </w:tc>
            </w:tr>
          </w:tbl>
          <w:p w:rsidR="00BB58D3" w:rsidRPr="00985008" w:rsidRDefault="00BB58D3" w:rsidP="00D44E0A">
            <w:pPr>
              <w:ind w:left="3544"/>
              <w:jc w:val="both"/>
              <w:rPr>
                <w:rFonts w:ascii="Arial" w:hAnsi="Arial" w:cs="Arial"/>
                <w:szCs w:val="24"/>
              </w:rPr>
            </w:pPr>
            <w:r w:rsidRPr="00985008">
              <w:rPr>
                <w:rFonts w:ascii="Arial" w:hAnsi="Arial" w:cs="Arial"/>
                <w:szCs w:val="24"/>
              </w:rPr>
              <w:t>LASO – For each component:</w:t>
            </w:r>
          </w:p>
          <w:p w:rsidR="00BB58D3" w:rsidRPr="002D1C74" w:rsidRDefault="00BB58D3" w:rsidP="00D44E0A">
            <w:pPr>
              <w:ind w:left="3544"/>
              <w:jc w:val="both"/>
              <w:rPr>
                <w:rFonts w:ascii="Arial" w:hAnsi="Arial" w:cs="Arial"/>
                <w:szCs w:val="24"/>
              </w:rPr>
            </w:pPr>
            <w:r w:rsidRPr="002D1C74">
              <w:rPr>
                <w:rFonts w:ascii="Arial" w:hAnsi="Arial" w:cs="Arial"/>
                <w:szCs w:val="24"/>
              </w:rPr>
              <w:t>Allocate 2 marks if all requirements are met.</w:t>
            </w:r>
          </w:p>
          <w:p w:rsidR="00BB58D3" w:rsidRPr="002D1C74" w:rsidRDefault="00BB58D3" w:rsidP="00D44E0A">
            <w:pPr>
              <w:ind w:left="3544"/>
              <w:jc w:val="both"/>
              <w:rPr>
                <w:rFonts w:ascii="Arial" w:hAnsi="Arial" w:cs="Arial"/>
                <w:szCs w:val="24"/>
              </w:rPr>
            </w:pPr>
            <w:r w:rsidRPr="002D1C74">
              <w:rPr>
                <w:rFonts w:ascii="Arial" w:hAnsi="Arial" w:cs="Arial"/>
                <w:szCs w:val="24"/>
              </w:rPr>
              <w:t>Allocate 1 mark if only some of the requirements are met.</w:t>
            </w:r>
          </w:p>
          <w:p w:rsidR="00BB58D3" w:rsidRPr="002D1C74" w:rsidRDefault="00BB58D3" w:rsidP="00D44E0A">
            <w:pPr>
              <w:ind w:left="3544"/>
              <w:jc w:val="both"/>
              <w:rPr>
                <w:rFonts w:ascii="Arial" w:hAnsi="Arial" w:cs="Arial"/>
                <w:szCs w:val="24"/>
              </w:rPr>
            </w:pPr>
            <w:r w:rsidRPr="002D1C74">
              <w:rPr>
                <w:rFonts w:ascii="Arial" w:hAnsi="Arial" w:cs="Arial"/>
                <w:szCs w:val="24"/>
              </w:rPr>
              <w:t>Allocate 0 marks where requirements are not met at all.</w:t>
            </w:r>
          </w:p>
          <w:p w:rsidR="00BB58D3" w:rsidRPr="002D1C74" w:rsidRDefault="00BB58D3" w:rsidP="00D44E0A">
            <w:pPr>
              <w:ind w:left="3544"/>
              <w:jc w:val="both"/>
              <w:rPr>
                <w:rFonts w:ascii="Arial" w:hAnsi="Arial" w:cs="Arial"/>
                <w:b/>
                <w:szCs w:val="24"/>
              </w:rPr>
            </w:pPr>
          </w:p>
          <w:p w:rsidR="00BB58D3" w:rsidRPr="002D1C74" w:rsidRDefault="00BB58D3" w:rsidP="00D44E0A">
            <w:pPr>
              <w:pStyle w:val="Header"/>
              <w:tabs>
                <w:tab w:val="left" w:pos="709"/>
                <w:tab w:val="left" w:pos="993"/>
                <w:tab w:val="left" w:pos="1276"/>
                <w:tab w:val="right" w:pos="8289"/>
              </w:tabs>
              <w:ind w:right="-85"/>
              <w:jc w:val="right"/>
              <w:rPr>
                <w:rFonts w:ascii="Arial" w:hAnsi="Arial" w:cs="Arial"/>
                <w:b/>
                <w:szCs w:val="24"/>
              </w:rPr>
            </w:pPr>
            <w:r w:rsidRPr="002D1C74">
              <w:rPr>
                <w:rFonts w:ascii="Arial" w:hAnsi="Arial" w:cs="Arial"/>
                <w:b/>
                <w:szCs w:val="24"/>
              </w:rPr>
              <w:t>TOTAL SECTION C: 80</w:t>
            </w:r>
          </w:p>
          <w:p w:rsidR="00BB58D3" w:rsidRPr="00985008" w:rsidRDefault="00BB58D3" w:rsidP="00D44E0A">
            <w:pPr>
              <w:pStyle w:val="Header"/>
              <w:tabs>
                <w:tab w:val="left" w:pos="709"/>
                <w:tab w:val="left" w:pos="993"/>
                <w:tab w:val="left" w:pos="1276"/>
                <w:tab w:val="right" w:pos="8289"/>
              </w:tabs>
              <w:ind w:right="-85"/>
              <w:jc w:val="center"/>
              <w:rPr>
                <w:rFonts w:ascii="Arial" w:hAnsi="Arial" w:cs="Arial"/>
                <w:b/>
                <w:szCs w:val="24"/>
              </w:rPr>
            </w:pPr>
            <w:r w:rsidRPr="002D1C74">
              <w:rPr>
                <w:rFonts w:ascii="Arial" w:hAnsi="Arial" w:cs="Arial"/>
                <w:b/>
                <w:szCs w:val="24"/>
              </w:rPr>
              <w:t xml:space="preserve">                                                                                                                GRAND TOTAL</w:t>
            </w:r>
            <w:r w:rsidRPr="00985008">
              <w:rPr>
                <w:rFonts w:ascii="Arial" w:hAnsi="Arial" w:cs="Arial"/>
                <w:b/>
                <w:szCs w:val="24"/>
              </w:rPr>
              <w:t>: 300</w:t>
            </w:r>
          </w:p>
          <w:p w:rsidR="00BB58D3" w:rsidRDefault="00BB58D3" w:rsidP="009A0879">
            <w:pPr>
              <w:spacing w:line="276" w:lineRule="auto"/>
              <w:jc w:val="both"/>
              <w:rPr>
                <w:rFonts w:ascii="Arial" w:hAnsi="Arial" w:cs="Arial"/>
                <w:szCs w:val="24"/>
              </w:rPr>
            </w:pPr>
          </w:p>
        </w:tc>
      </w:tr>
    </w:tbl>
    <w:p w:rsidR="00706858" w:rsidRDefault="00706858" w:rsidP="00402198"/>
    <w:sectPr w:rsidR="00706858" w:rsidSect="007068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20A2" w:rsidRDefault="008D20A2" w:rsidP="00D44E0A">
      <w:r>
        <w:separator/>
      </w:r>
    </w:p>
  </w:endnote>
  <w:endnote w:type="continuationSeparator" w:id="0">
    <w:p w:rsidR="008D20A2" w:rsidRDefault="008D20A2" w:rsidP="00D44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20A2" w:rsidRDefault="008D20A2" w:rsidP="00D44E0A">
      <w:r>
        <w:separator/>
      </w:r>
    </w:p>
  </w:footnote>
  <w:footnote w:type="continuationSeparator" w:id="0">
    <w:p w:rsidR="008D20A2" w:rsidRDefault="008D20A2" w:rsidP="00D44E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46174"/>
    <w:multiLevelType w:val="hybridMultilevel"/>
    <w:tmpl w:val="BDECC1A0"/>
    <w:lvl w:ilvl="0" w:tplc="03DC531C">
      <w:start w:val="2"/>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4A31F53"/>
    <w:multiLevelType w:val="hybridMultilevel"/>
    <w:tmpl w:val="ECB46FA0"/>
    <w:lvl w:ilvl="0" w:tplc="EBE09F8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B16AD"/>
    <w:multiLevelType w:val="hybridMultilevel"/>
    <w:tmpl w:val="C770A8CC"/>
    <w:lvl w:ilvl="0" w:tplc="03DC531C">
      <w:start w:val="2"/>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09664848"/>
    <w:multiLevelType w:val="hybridMultilevel"/>
    <w:tmpl w:val="2C88B7AA"/>
    <w:lvl w:ilvl="0" w:tplc="03DC531C">
      <w:start w:val="2"/>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E8D782B"/>
    <w:multiLevelType w:val="hybridMultilevel"/>
    <w:tmpl w:val="C778D488"/>
    <w:lvl w:ilvl="0" w:tplc="03DC531C">
      <w:start w:val="2"/>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10AA0616"/>
    <w:multiLevelType w:val="hybridMultilevel"/>
    <w:tmpl w:val="4366F5EE"/>
    <w:lvl w:ilvl="0" w:tplc="03DC531C">
      <w:start w:val="2"/>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181801F0"/>
    <w:multiLevelType w:val="hybridMultilevel"/>
    <w:tmpl w:val="FB7ED1DA"/>
    <w:lvl w:ilvl="0" w:tplc="03DC531C">
      <w:start w:val="2"/>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19115A52"/>
    <w:multiLevelType w:val="hybridMultilevel"/>
    <w:tmpl w:val="753CF30C"/>
    <w:lvl w:ilvl="0" w:tplc="03DC531C">
      <w:start w:val="2"/>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23484B99"/>
    <w:multiLevelType w:val="hybridMultilevel"/>
    <w:tmpl w:val="05D86908"/>
    <w:lvl w:ilvl="0" w:tplc="04090003">
      <w:start w:val="1"/>
      <w:numFmt w:val="bullet"/>
      <w:lvlText w:val="o"/>
      <w:lvlJc w:val="left"/>
      <w:pPr>
        <w:ind w:left="1353" w:hanging="360"/>
      </w:pPr>
      <w:rPr>
        <w:rFonts w:ascii="Courier New" w:hAnsi="Courier New" w:cs="Courier New" w:hint="default"/>
      </w:rPr>
    </w:lvl>
    <w:lvl w:ilvl="1" w:tplc="1C090003">
      <w:start w:val="1"/>
      <w:numFmt w:val="bullet"/>
      <w:lvlText w:val="o"/>
      <w:lvlJc w:val="left"/>
      <w:pPr>
        <w:ind w:left="2073" w:hanging="360"/>
      </w:pPr>
      <w:rPr>
        <w:rFonts w:ascii="Courier New" w:hAnsi="Courier New" w:cs="Courier New" w:hint="default"/>
      </w:rPr>
    </w:lvl>
    <w:lvl w:ilvl="2" w:tplc="1C090005" w:tentative="1">
      <w:start w:val="1"/>
      <w:numFmt w:val="bullet"/>
      <w:lvlText w:val=""/>
      <w:lvlJc w:val="left"/>
      <w:pPr>
        <w:ind w:left="2793" w:hanging="360"/>
      </w:pPr>
      <w:rPr>
        <w:rFonts w:ascii="Wingdings" w:hAnsi="Wingdings" w:hint="default"/>
      </w:rPr>
    </w:lvl>
    <w:lvl w:ilvl="3" w:tplc="1C090001" w:tentative="1">
      <w:start w:val="1"/>
      <w:numFmt w:val="bullet"/>
      <w:lvlText w:val=""/>
      <w:lvlJc w:val="left"/>
      <w:pPr>
        <w:ind w:left="3513" w:hanging="360"/>
      </w:pPr>
      <w:rPr>
        <w:rFonts w:ascii="Symbol" w:hAnsi="Symbol" w:hint="default"/>
      </w:rPr>
    </w:lvl>
    <w:lvl w:ilvl="4" w:tplc="1C090003" w:tentative="1">
      <w:start w:val="1"/>
      <w:numFmt w:val="bullet"/>
      <w:lvlText w:val="o"/>
      <w:lvlJc w:val="left"/>
      <w:pPr>
        <w:ind w:left="4233" w:hanging="360"/>
      </w:pPr>
      <w:rPr>
        <w:rFonts w:ascii="Courier New" w:hAnsi="Courier New" w:cs="Courier New" w:hint="default"/>
      </w:rPr>
    </w:lvl>
    <w:lvl w:ilvl="5" w:tplc="1C090005" w:tentative="1">
      <w:start w:val="1"/>
      <w:numFmt w:val="bullet"/>
      <w:lvlText w:val=""/>
      <w:lvlJc w:val="left"/>
      <w:pPr>
        <w:ind w:left="4953" w:hanging="360"/>
      </w:pPr>
      <w:rPr>
        <w:rFonts w:ascii="Wingdings" w:hAnsi="Wingdings" w:hint="default"/>
      </w:rPr>
    </w:lvl>
    <w:lvl w:ilvl="6" w:tplc="1C090001" w:tentative="1">
      <w:start w:val="1"/>
      <w:numFmt w:val="bullet"/>
      <w:lvlText w:val=""/>
      <w:lvlJc w:val="left"/>
      <w:pPr>
        <w:ind w:left="5673" w:hanging="360"/>
      </w:pPr>
      <w:rPr>
        <w:rFonts w:ascii="Symbol" w:hAnsi="Symbol" w:hint="default"/>
      </w:rPr>
    </w:lvl>
    <w:lvl w:ilvl="7" w:tplc="1C090003" w:tentative="1">
      <w:start w:val="1"/>
      <w:numFmt w:val="bullet"/>
      <w:lvlText w:val="o"/>
      <w:lvlJc w:val="left"/>
      <w:pPr>
        <w:ind w:left="6393" w:hanging="360"/>
      </w:pPr>
      <w:rPr>
        <w:rFonts w:ascii="Courier New" w:hAnsi="Courier New" w:cs="Courier New" w:hint="default"/>
      </w:rPr>
    </w:lvl>
    <w:lvl w:ilvl="8" w:tplc="1C090005" w:tentative="1">
      <w:start w:val="1"/>
      <w:numFmt w:val="bullet"/>
      <w:lvlText w:val=""/>
      <w:lvlJc w:val="left"/>
      <w:pPr>
        <w:ind w:left="7113" w:hanging="360"/>
      </w:pPr>
      <w:rPr>
        <w:rFonts w:ascii="Wingdings" w:hAnsi="Wingdings" w:hint="default"/>
      </w:rPr>
    </w:lvl>
  </w:abstractNum>
  <w:abstractNum w:abstractNumId="9" w15:restartNumberingAfterBreak="0">
    <w:nsid w:val="24127F92"/>
    <w:multiLevelType w:val="hybridMultilevel"/>
    <w:tmpl w:val="A6209D3E"/>
    <w:lvl w:ilvl="0" w:tplc="03DC531C">
      <w:start w:val="2"/>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28DC40D6"/>
    <w:multiLevelType w:val="hybridMultilevel"/>
    <w:tmpl w:val="1B48E738"/>
    <w:lvl w:ilvl="0" w:tplc="03DC531C">
      <w:start w:val="2"/>
      <w:numFmt w:val="bullet"/>
      <w:lvlText w:val="-"/>
      <w:lvlJc w:val="left"/>
      <w:pPr>
        <w:ind w:left="720" w:hanging="360"/>
      </w:pPr>
      <w:rPr>
        <w:rFonts w:ascii="Arial" w:eastAsia="Times New Roman" w:hAnsi="Arial" w:cs="Aria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11" w15:restartNumberingAfterBreak="0">
    <w:nsid w:val="292066C2"/>
    <w:multiLevelType w:val="hybridMultilevel"/>
    <w:tmpl w:val="BD086F12"/>
    <w:lvl w:ilvl="0" w:tplc="64CC494C">
      <w:start w:val="2"/>
      <w:numFmt w:val="bullet"/>
      <w:lvlText w:val="-"/>
      <w:lvlJc w:val="left"/>
      <w:pPr>
        <w:ind w:left="720" w:hanging="360"/>
      </w:pPr>
      <w:rPr>
        <w:rFonts w:ascii="Arial" w:eastAsia="Times New Roman"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22744"/>
    <w:multiLevelType w:val="hybridMultilevel"/>
    <w:tmpl w:val="0C927992"/>
    <w:lvl w:ilvl="0" w:tplc="03DC531C">
      <w:start w:val="2"/>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2F9F259C"/>
    <w:multiLevelType w:val="hybridMultilevel"/>
    <w:tmpl w:val="065C3D5C"/>
    <w:lvl w:ilvl="0" w:tplc="03DC531C">
      <w:start w:val="2"/>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31F30157"/>
    <w:multiLevelType w:val="hybridMultilevel"/>
    <w:tmpl w:val="4B72EB4A"/>
    <w:lvl w:ilvl="0" w:tplc="03DC531C">
      <w:start w:val="2"/>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343C188E"/>
    <w:multiLevelType w:val="hybridMultilevel"/>
    <w:tmpl w:val="C9683AEE"/>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3A5B7362"/>
    <w:multiLevelType w:val="hybridMultilevel"/>
    <w:tmpl w:val="93DC05A6"/>
    <w:lvl w:ilvl="0" w:tplc="03DC531C">
      <w:start w:val="2"/>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3AB91912"/>
    <w:multiLevelType w:val="hybridMultilevel"/>
    <w:tmpl w:val="E83A932C"/>
    <w:lvl w:ilvl="0" w:tplc="7D48BF76">
      <w:start w:val="1"/>
      <w:numFmt w:val="bullet"/>
      <w:lvlText w:val=""/>
      <w:lvlJc w:val="left"/>
      <w:pPr>
        <w:ind w:left="720" w:hanging="360"/>
      </w:pPr>
      <w:rPr>
        <w:rFonts w:ascii="Symbol" w:hAnsi="Symbol" w:hint="default"/>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3D134E84"/>
    <w:multiLevelType w:val="hybridMultilevel"/>
    <w:tmpl w:val="CCD82E72"/>
    <w:lvl w:ilvl="0" w:tplc="04090003">
      <w:start w:val="1"/>
      <w:numFmt w:val="bullet"/>
      <w:lvlText w:val="o"/>
      <w:lvlJc w:val="left"/>
      <w:pPr>
        <w:ind w:left="720" w:hanging="360"/>
      </w:pPr>
      <w:rPr>
        <w:rFonts w:ascii="Courier New" w:hAnsi="Courier New" w:cs="Courier New"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3DA809DF"/>
    <w:multiLevelType w:val="hybridMultilevel"/>
    <w:tmpl w:val="BE6CCE4C"/>
    <w:lvl w:ilvl="0" w:tplc="03DC531C">
      <w:start w:val="2"/>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407C26FF"/>
    <w:multiLevelType w:val="hybridMultilevel"/>
    <w:tmpl w:val="839A1F8E"/>
    <w:lvl w:ilvl="0" w:tplc="03DC531C">
      <w:start w:val="2"/>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42A14F8E"/>
    <w:multiLevelType w:val="hybridMultilevel"/>
    <w:tmpl w:val="7658B106"/>
    <w:lvl w:ilvl="0" w:tplc="04090003">
      <w:start w:val="1"/>
      <w:numFmt w:val="bullet"/>
      <w:lvlText w:val="o"/>
      <w:lvlJc w:val="left"/>
      <w:pPr>
        <w:ind w:left="720" w:hanging="360"/>
      </w:pPr>
      <w:rPr>
        <w:rFonts w:ascii="Courier New" w:hAnsi="Courier New" w:cs="Courier New"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4369607A"/>
    <w:multiLevelType w:val="hybridMultilevel"/>
    <w:tmpl w:val="084A7CDA"/>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477062F9"/>
    <w:multiLevelType w:val="hybridMultilevel"/>
    <w:tmpl w:val="598A6644"/>
    <w:lvl w:ilvl="0" w:tplc="03DC531C">
      <w:start w:val="2"/>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48E0765C"/>
    <w:multiLevelType w:val="hybridMultilevel"/>
    <w:tmpl w:val="08143F3E"/>
    <w:lvl w:ilvl="0" w:tplc="64CC494C">
      <w:start w:val="2"/>
      <w:numFmt w:val="bullet"/>
      <w:lvlText w:val="-"/>
      <w:lvlJc w:val="left"/>
      <w:pPr>
        <w:ind w:left="1080" w:hanging="360"/>
      </w:pPr>
      <w:rPr>
        <w:rFonts w:ascii="Arial" w:eastAsia="Times New Roman"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A6E3450"/>
    <w:multiLevelType w:val="hybridMultilevel"/>
    <w:tmpl w:val="F742321E"/>
    <w:lvl w:ilvl="0" w:tplc="03DC531C">
      <w:start w:val="2"/>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4BFC35D3"/>
    <w:multiLevelType w:val="hybridMultilevel"/>
    <w:tmpl w:val="5734FEF0"/>
    <w:lvl w:ilvl="0" w:tplc="04090003">
      <w:start w:val="1"/>
      <w:numFmt w:val="bullet"/>
      <w:lvlText w:val="o"/>
      <w:lvlJc w:val="left"/>
      <w:pPr>
        <w:ind w:left="1428" w:hanging="360"/>
      </w:pPr>
      <w:rPr>
        <w:rFonts w:ascii="Courier New" w:hAnsi="Courier New" w:cs="Courier New" w:hint="default"/>
      </w:rPr>
    </w:lvl>
    <w:lvl w:ilvl="1" w:tplc="1C090003" w:tentative="1">
      <w:start w:val="1"/>
      <w:numFmt w:val="bullet"/>
      <w:lvlText w:val="o"/>
      <w:lvlJc w:val="left"/>
      <w:pPr>
        <w:ind w:left="2148" w:hanging="360"/>
      </w:pPr>
      <w:rPr>
        <w:rFonts w:ascii="Courier New" w:hAnsi="Courier New" w:cs="Courier New" w:hint="default"/>
      </w:rPr>
    </w:lvl>
    <w:lvl w:ilvl="2" w:tplc="1C090005" w:tentative="1">
      <w:start w:val="1"/>
      <w:numFmt w:val="bullet"/>
      <w:lvlText w:val=""/>
      <w:lvlJc w:val="left"/>
      <w:pPr>
        <w:ind w:left="2868" w:hanging="360"/>
      </w:pPr>
      <w:rPr>
        <w:rFonts w:ascii="Wingdings" w:hAnsi="Wingdings" w:hint="default"/>
      </w:rPr>
    </w:lvl>
    <w:lvl w:ilvl="3" w:tplc="1C090001" w:tentative="1">
      <w:start w:val="1"/>
      <w:numFmt w:val="bullet"/>
      <w:lvlText w:val=""/>
      <w:lvlJc w:val="left"/>
      <w:pPr>
        <w:ind w:left="3588" w:hanging="360"/>
      </w:pPr>
      <w:rPr>
        <w:rFonts w:ascii="Symbol" w:hAnsi="Symbol" w:hint="default"/>
      </w:rPr>
    </w:lvl>
    <w:lvl w:ilvl="4" w:tplc="1C090003" w:tentative="1">
      <w:start w:val="1"/>
      <w:numFmt w:val="bullet"/>
      <w:lvlText w:val="o"/>
      <w:lvlJc w:val="left"/>
      <w:pPr>
        <w:ind w:left="4308" w:hanging="360"/>
      </w:pPr>
      <w:rPr>
        <w:rFonts w:ascii="Courier New" w:hAnsi="Courier New" w:cs="Courier New" w:hint="default"/>
      </w:rPr>
    </w:lvl>
    <w:lvl w:ilvl="5" w:tplc="1C090005" w:tentative="1">
      <w:start w:val="1"/>
      <w:numFmt w:val="bullet"/>
      <w:lvlText w:val=""/>
      <w:lvlJc w:val="left"/>
      <w:pPr>
        <w:ind w:left="5028" w:hanging="360"/>
      </w:pPr>
      <w:rPr>
        <w:rFonts w:ascii="Wingdings" w:hAnsi="Wingdings" w:hint="default"/>
      </w:rPr>
    </w:lvl>
    <w:lvl w:ilvl="6" w:tplc="1C090001" w:tentative="1">
      <w:start w:val="1"/>
      <w:numFmt w:val="bullet"/>
      <w:lvlText w:val=""/>
      <w:lvlJc w:val="left"/>
      <w:pPr>
        <w:ind w:left="5748" w:hanging="360"/>
      </w:pPr>
      <w:rPr>
        <w:rFonts w:ascii="Symbol" w:hAnsi="Symbol" w:hint="default"/>
      </w:rPr>
    </w:lvl>
    <w:lvl w:ilvl="7" w:tplc="1C090003" w:tentative="1">
      <w:start w:val="1"/>
      <w:numFmt w:val="bullet"/>
      <w:lvlText w:val="o"/>
      <w:lvlJc w:val="left"/>
      <w:pPr>
        <w:ind w:left="6468" w:hanging="360"/>
      </w:pPr>
      <w:rPr>
        <w:rFonts w:ascii="Courier New" w:hAnsi="Courier New" w:cs="Courier New" w:hint="default"/>
      </w:rPr>
    </w:lvl>
    <w:lvl w:ilvl="8" w:tplc="1C090005" w:tentative="1">
      <w:start w:val="1"/>
      <w:numFmt w:val="bullet"/>
      <w:lvlText w:val=""/>
      <w:lvlJc w:val="left"/>
      <w:pPr>
        <w:ind w:left="7188" w:hanging="360"/>
      </w:pPr>
      <w:rPr>
        <w:rFonts w:ascii="Wingdings" w:hAnsi="Wingdings" w:hint="default"/>
      </w:rPr>
    </w:lvl>
  </w:abstractNum>
  <w:abstractNum w:abstractNumId="27" w15:restartNumberingAfterBreak="0">
    <w:nsid w:val="50EF2201"/>
    <w:multiLevelType w:val="hybridMultilevel"/>
    <w:tmpl w:val="5CCA2648"/>
    <w:lvl w:ilvl="0" w:tplc="03DC531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E098A"/>
    <w:multiLevelType w:val="hybridMultilevel"/>
    <w:tmpl w:val="6B80AF8C"/>
    <w:lvl w:ilvl="0" w:tplc="59C43FA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58B13975"/>
    <w:multiLevelType w:val="hybridMultilevel"/>
    <w:tmpl w:val="E07225AE"/>
    <w:lvl w:ilvl="0" w:tplc="03DC531C">
      <w:start w:val="2"/>
      <w:numFmt w:val="bullet"/>
      <w:lvlText w:val="-"/>
      <w:lvlJc w:val="left"/>
      <w:pPr>
        <w:ind w:left="720" w:hanging="360"/>
      </w:pPr>
      <w:rPr>
        <w:rFonts w:ascii="Arial" w:eastAsia="Times New Roman" w:hAnsi="Arial" w:cs="Aria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 w15:restartNumberingAfterBreak="0">
    <w:nsid w:val="5D467FB4"/>
    <w:multiLevelType w:val="hybridMultilevel"/>
    <w:tmpl w:val="777C44A8"/>
    <w:lvl w:ilvl="0" w:tplc="03DC531C">
      <w:start w:val="2"/>
      <w:numFmt w:val="bullet"/>
      <w:lvlText w:val="-"/>
      <w:lvlJc w:val="left"/>
      <w:pPr>
        <w:ind w:left="720" w:hanging="360"/>
      </w:pPr>
      <w:rPr>
        <w:rFonts w:ascii="Arial" w:eastAsia="Times New Roman" w:hAnsi="Arial" w:cs="Aria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1" w15:restartNumberingAfterBreak="0">
    <w:nsid w:val="5D7112A1"/>
    <w:multiLevelType w:val="hybridMultilevel"/>
    <w:tmpl w:val="A9C69862"/>
    <w:lvl w:ilvl="0" w:tplc="03DC531C">
      <w:start w:val="2"/>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2" w15:restartNumberingAfterBreak="0">
    <w:nsid w:val="5F603A7D"/>
    <w:multiLevelType w:val="hybridMultilevel"/>
    <w:tmpl w:val="221E5D32"/>
    <w:lvl w:ilvl="0" w:tplc="7ED05B72">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603887"/>
    <w:multiLevelType w:val="hybridMultilevel"/>
    <w:tmpl w:val="B978BFF6"/>
    <w:lvl w:ilvl="0" w:tplc="03DC531C">
      <w:start w:val="2"/>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 w15:restartNumberingAfterBreak="0">
    <w:nsid w:val="638C345A"/>
    <w:multiLevelType w:val="hybridMultilevel"/>
    <w:tmpl w:val="4CEA04FC"/>
    <w:lvl w:ilvl="0" w:tplc="03DC531C">
      <w:start w:val="2"/>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67E92E6F"/>
    <w:multiLevelType w:val="hybridMultilevel"/>
    <w:tmpl w:val="0D6C3C04"/>
    <w:lvl w:ilvl="0" w:tplc="1C090001">
      <w:start w:val="1"/>
      <w:numFmt w:val="bullet"/>
      <w:lvlText w:val=""/>
      <w:lvlJc w:val="left"/>
      <w:pPr>
        <w:ind w:left="720" w:hanging="360"/>
      </w:pPr>
      <w:rPr>
        <w:rFonts w:ascii="Symbol" w:hAnsi="Symbol" w:hint="default"/>
      </w:rPr>
    </w:lvl>
    <w:lvl w:ilvl="1" w:tplc="1C090003">
      <w:start w:val="1"/>
      <w:numFmt w:val="decimal"/>
      <w:lvlText w:val="%2."/>
      <w:lvlJc w:val="left"/>
      <w:pPr>
        <w:tabs>
          <w:tab w:val="num" w:pos="1440"/>
        </w:tabs>
        <w:ind w:left="1440" w:hanging="360"/>
      </w:pPr>
    </w:lvl>
    <w:lvl w:ilvl="2" w:tplc="1C090005">
      <w:start w:val="1"/>
      <w:numFmt w:val="decimal"/>
      <w:lvlText w:val="%3."/>
      <w:lvlJc w:val="left"/>
      <w:pPr>
        <w:tabs>
          <w:tab w:val="num" w:pos="2160"/>
        </w:tabs>
        <w:ind w:left="2160" w:hanging="360"/>
      </w:pPr>
    </w:lvl>
    <w:lvl w:ilvl="3" w:tplc="1C090001">
      <w:start w:val="1"/>
      <w:numFmt w:val="decimal"/>
      <w:lvlText w:val="%4."/>
      <w:lvlJc w:val="left"/>
      <w:pPr>
        <w:tabs>
          <w:tab w:val="num" w:pos="2880"/>
        </w:tabs>
        <w:ind w:left="2880" w:hanging="360"/>
      </w:pPr>
    </w:lvl>
    <w:lvl w:ilvl="4" w:tplc="1C090003">
      <w:start w:val="1"/>
      <w:numFmt w:val="decimal"/>
      <w:lvlText w:val="%5."/>
      <w:lvlJc w:val="left"/>
      <w:pPr>
        <w:tabs>
          <w:tab w:val="num" w:pos="3600"/>
        </w:tabs>
        <w:ind w:left="3600" w:hanging="360"/>
      </w:pPr>
    </w:lvl>
    <w:lvl w:ilvl="5" w:tplc="1C090005">
      <w:start w:val="1"/>
      <w:numFmt w:val="decimal"/>
      <w:lvlText w:val="%6."/>
      <w:lvlJc w:val="left"/>
      <w:pPr>
        <w:tabs>
          <w:tab w:val="num" w:pos="4320"/>
        </w:tabs>
        <w:ind w:left="4320" w:hanging="360"/>
      </w:pPr>
    </w:lvl>
    <w:lvl w:ilvl="6" w:tplc="1C090001">
      <w:start w:val="1"/>
      <w:numFmt w:val="decimal"/>
      <w:lvlText w:val="%7."/>
      <w:lvlJc w:val="left"/>
      <w:pPr>
        <w:tabs>
          <w:tab w:val="num" w:pos="5040"/>
        </w:tabs>
        <w:ind w:left="5040" w:hanging="360"/>
      </w:pPr>
    </w:lvl>
    <w:lvl w:ilvl="7" w:tplc="1C090003">
      <w:start w:val="1"/>
      <w:numFmt w:val="decimal"/>
      <w:lvlText w:val="%8."/>
      <w:lvlJc w:val="left"/>
      <w:pPr>
        <w:tabs>
          <w:tab w:val="num" w:pos="5760"/>
        </w:tabs>
        <w:ind w:left="5760" w:hanging="360"/>
      </w:pPr>
    </w:lvl>
    <w:lvl w:ilvl="8" w:tplc="1C090005">
      <w:start w:val="1"/>
      <w:numFmt w:val="decimal"/>
      <w:lvlText w:val="%9."/>
      <w:lvlJc w:val="left"/>
      <w:pPr>
        <w:tabs>
          <w:tab w:val="num" w:pos="6480"/>
        </w:tabs>
        <w:ind w:left="6480" w:hanging="360"/>
      </w:pPr>
    </w:lvl>
  </w:abstractNum>
  <w:abstractNum w:abstractNumId="36" w15:restartNumberingAfterBreak="0">
    <w:nsid w:val="68321497"/>
    <w:multiLevelType w:val="hybridMultilevel"/>
    <w:tmpl w:val="253839EE"/>
    <w:lvl w:ilvl="0" w:tplc="64CC494C">
      <w:start w:val="2"/>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68B9455E"/>
    <w:multiLevelType w:val="multilevel"/>
    <w:tmpl w:val="D506D75E"/>
    <w:lvl w:ilvl="0">
      <w:start w:val="5"/>
      <w:numFmt w:val="decimal"/>
      <w:lvlText w:val="%1"/>
      <w:lvlJc w:val="left"/>
      <w:pPr>
        <w:ind w:left="480" w:hanging="480"/>
      </w:pPr>
      <w:rPr>
        <w:rFonts w:hint="default"/>
        <w:b w:val="0"/>
      </w:rPr>
    </w:lvl>
    <w:lvl w:ilvl="1">
      <w:start w:val="1"/>
      <w:numFmt w:val="decimal"/>
      <w:lvlText w:val="%1.%2"/>
      <w:lvlJc w:val="left"/>
      <w:pPr>
        <w:ind w:left="757" w:hanging="480"/>
      </w:pPr>
      <w:rPr>
        <w:rFonts w:hint="default"/>
        <w:b w:val="0"/>
      </w:rPr>
    </w:lvl>
    <w:lvl w:ilvl="2">
      <w:start w:val="1"/>
      <w:numFmt w:val="decimal"/>
      <w:lvlText w:val="%1.%2.%3"/>
      <w:lvlJc w:val="left"/>
      <w:pPr>
        <w:ind w:left="1274" w:hanging="720"/>
      </w:pPr>
      <w:rPr>
        <w:rFonts w:hint="default"/>
        <w:b w:val="0"/>
      </w:rPr>
    </w:lvl>
    <w:lvl w:ilvl="3">
      <w:start w:val="1"/>
      <w:numFmt w:val="decimal"/>
      <w:lvlText w:val="%1.%2.%3.%4"/>
      <w:lvlJc w:val="left"/>
      <w:pPr>
        <w:ind w:left="1551" w:hanging="720"/>
      </w:pPr>
      <w:rPr>
        <w:rFonts w:hint="default"/>
        <w:b w:val="0"/>
      </w:rPr>
    </w:lvl>
    <w:lvl w:ilvl="4">
      <w:start w:val="1"/>
      <w:numFmt w:val="decimal"/>
      <w:lvlText w:val="%1.%2.%3.%4.%5"/>
      <w:lvlJc w:val="left"/>
      <w:pPr>
        <w:ind w:left="2188" w:hanging="1080"/>
      </w:pPr>
      <w:rPr>
        <w:rFonts w:hint="default"/>
        <w:b w:val="0"/>
      </w:rPr>
    </w:lvl>
    <w:lvl w:ilvl="5">
      <w:start w:val="1"/>
      <w:numFmt w:val="decimal"/>
      <w:lvlText w:val="%1.%2.%3.%4.%5.%6"/>
      <w:lvlJc w:val="left"/>
      <w:pPr>
        <w:ind w:left="2825" w:hanging="1440"/>
      </w:pPr>
      <w:rPr>
        <w:rFonts w:hint="default"/>
        <w:b w:val="0"/>
      </w:rPr>
    </w:lvl>
    <w:lvl w:ilvl="6">
      <w:start w:val="1"/>
      <w:numFmt w:val="decimal"/>
      <w:lvlText w:val="%1.%2.%3.%4.%5.%6.%7"/>
      <w:lvlJc w:val="left"/>
      <w:pPr>
        <w:ind w:left="3102" w:hanging="1440"/>
      </w:pPr>
      <w:rPr>
        <w:rFonts w:hint="default"/>
        <w:b w:val="0"/>
      </w:rPr>
    </w:lvl>
    <w:lvl w:ilvl="7">
      <w:start w:val="1"/>
      <w:numFmt w:val="decimal"/>
      <w:lvlText w:val="%1.%2.%3.%4.%5.%6.%7.%8"/>
      <w:lvlJc w:val="left"/>
      <w:pPr>
        <w:ind w:left="3739" w:hanging="1800"/>
      </w:pPr>
      <w:rPr>
        <w:rFonts w:hint="default"/>
        <w:b w:val="0"/>
      </w:rPr>
    </w:lvl>
    <w:lvl w:ilvl="8">
      <w:start w:val="1"/>
      <w:numFmt w:val="decimal"/>
      <w:lvlText w:val="%1.%2.%3.%4.%5.%6.%7.%8.%9"/>
      <w:lvlJc w:val="left"/>
      <w:pPr>
        <w:ind w:left="4016" w:hanging="1800"/>
      </w:pPr>
      <w:rPr>
        <w:rFonts w:hint="default"/>
        <w:b w:val="0"/>
      </w:rPr>
    </w:lvl>
  </w:abstractNum>
  <w:abstractNum w:abstractNumId="38" w15:restartNumberingAfterBreak="0">
    <w:nsid w:val="68FB397A"/>
    <w:multiLevelType w:val="hybridMultilevel"/>
    <w:tmpl w:val="5D26026C"/>
    <w:lvl w:ilvl="0" w:tplc="E7C86750">
      <w:start w:val="1"/>
      <w:numFmt w:val="bullet"/>
      <w:lvlText w:val=""/>
      <w:lvlJc w:val="left"/>
      <w:pPr>
        <w:ind w:left="620" w:hanging="360"/>
      </w:pPr>
      <w:rPr>
        <w:rFonts w:ascii="Symbol" w:hAnsi="Symbol" w:hint="default"/>
      </w:rPr>
    </w:lvl>
    <w:lvl w:ilvl="1" w:tplc="1C090003" w:tentative="1">
      <w:start w:val="1"/>
      <w:numFmt w:val="bullet"/>
      <w:lvlText w:val="o"/>
      <w:lvlJc w:val="left"/>
      <w:pPr>
        <w:ind w:left="590" w:hanging="360"/>
      </w:pPr>
      <w:rPr>
        <w:rFonts w:ascii="Courier New" w:hAnsi="Courier New" w:cs="Courier New" w:hint="default"/>
      </w:rPr>
    </w:lvl>
    <w:lvl w:ilvl="2" w:tplc="1C090005" w:tentative="1">
      <w:start w:val="1"/>
      <w:numFmt w:val="bullet"/>
      <w:lvlText w:val=""/>
      <w:lvlJc w:val="left"/>
      <w:pPr>
        <w:ind w:left="1310" w:hanging="360"/>
      </w:pPr>
      <w:rPr>
        <w:rFonts w:ascii="Wingdings" w:hAnsi="Wingdings" w:hint="default"/>
      </w:rPr>
    </w:lvl>
    <w:lvl w:ilvl="3" w:tplc="1C090001" w:tentative="1">
      <w:start w:val="1"/>
      <w:numFmt w:val="bullet"/>
      <w:lvlText w:val=""/>
      <w:lvlJc w:val="left"/>
      <w:pPr>
        <w:ind w:left="2030" w:hanging="360"/>
      </w:pPr>
      <w:rPr>
        <w:rFonts w:ascii="Symbol" w:hAnsi="Symbol" w:hint="default"/>
      </w:rPr>
    </w:lvl>
    <w:lvl w:ilvl="4" w:tplc="1C090003" w:tentative="1">
      <w:start w:val="1"/>
      <w:numFmt w:val="bullet"/>
      <w:lvlText w:val="o"/>
      <w:lvlJc w:val="left"/>
      <w:pPr>
        <w:ind w:left="2750" w:hanging="360"/>
      </w:pPr>
      <w:rPr>
        <w:rFonts w:ascii="Courier New" w:hAnsi="Courier New" w:cs="Courier New" w:hint="default"/>
      </w:rPr>
    </w:lvl>
    <w:lvl w:ilvl="5" w:tplc="1C090005" w:tentative="1">
      <w:start w:val="1"/>
      <w:numFmt w:val="bullet"/>
      <w:lvlText w:val=""/>
      <w:lvlJc w:val="left"/>
      <w:pPr>
        <w:ind w:left="3470" w:hanging="360"/>
      </w:pPr>
      <w:rPr>
        <w:rFonts w:ascii="Wingdings" w:hAnsi="Wingdings" w:hint="default"/>
      </w:rPr>
    </w:lvl>
    <w:lvl w:ilvl="6" w:tplc="1C090001" w:tentative="1">
      <w:start w:val="1"/>
      <w:numFmt w:val="bullet"/>
      <w:lvlText w:val=""/>
      <w:lvlJc w:val="left"/>
      <w:pPr>
        <w:ind w:left="4190" w:hanging="360"/>
      </w:pPr>
      <w:rPr>
        <w:rFonts w:ascii="Symbol" w:hAnsi="Symbol" w:hint="default"/>
      </w:rPr>
    </w:lvl>
    <w:lvl w:ilvl="7" w:tplc="1C090003" w:tentative="1">
      <w:start w:val="1"/>
      <w:numFmt w:val="bullet"/>
      <w:lvlText w:val="o"/>
      <w:lvlJc w:val="left"/>
      <w:pPr>
        <w:ind w:left="4910" w:hanging="360"/>
      </w:pPr>
      <w:rPr>
        <w:rFonts w:ascii="Courier New" w:hAnsi="Courier New" w:cs="Courier New" w:hint="default"/>
      </w:rPr>
    </w:lvl>
    <w:lvl w:ilvl="8" w:tplc="1C090005" w:tentative="1">
      <w:start w:val="1"/>
      <w:numFmt w:val="bullet"/>
      <w:lvlText w:val=""/>
      <w:lvlJc w:val="left"/>
      <w:pPr>
        <w:ind w:left="5630" w:hanging="360"/>
      </w:pPr>
      <w:rPr>
        <w:rFonts w:ascii="Wingdings" w:hAnsi="Wingdings" w:hint="default"/>
      </w:rPr>
    </w:lvl>
  </w:abstractNum>
  <w:abstractNum w:abstractNumId="39" w15:restartNumberingAfterBreak="0">
    <w:nsid w:val="72AC7F5F"/>
    <w:multiLevelType w:val="hybridMultilevel"/>
    <w:tmpl w:val="149E62D4"/>
    <w:lvl w:ilvl="0" w:tplc="04090001">
      <w:start w:val="1"/>
      <w:numFmt w:val="bullet"/>
      <w:lvlText w:val=""/>
      <w:lvlJc w:val="left"/>
      <w:pPr>
        <w:tabs>
          <w:tab w:val="num" w:pos="1470"/>
        </w:tabs>
        <w:ind w:left="14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3A83425"/>
    <w:multiLevelType w:val="hybridMultilevel"/>
    <w:tmpl w:val="436E5B82"/>
    <w:lvl w:ilvl="0" w:tplc="03DC531C">
      <w:start w:val="2"/>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1" w15:restartNumberingAfterBreak="0">
    <w:nsid w:val="73C9257B"/>
    <w:multiLevelType w:val="hybridMultilevel"/>
    <w:tmpl w:val="55B0AC74"/>
    <w:lvl w:ilvl="0" w:tplc="03DC531C">
      <w:start w:val="2"/>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2" w15:restartNumberingAfterBreak="0">
    <w:nsid w:val="77EB352B"/>
    <w:multiLevelType w:val="hybridMultilevel"/>
    <w:tmpl w:val="D346DF08"/>
    <w:lvl w:ilvl="0" w:tplc="03DC531C">
      <w:start w:val="2"/>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 w15:restartNumberingAfterBreak="0">
    <w:nsid w:val="7954611D"/>
    <w:multiLevelType w:val="hybridMultilevel"/>
    <w:tmpl w:val="34E47434"/>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4" w15:restartNumberingAfterBreak="0">
    <w:nsid w:val="7A2834D5"/>
    <w:multiLevelType w:val="hybridMultilevel"/>
    <w:tmpl w:val="2ED06C0E"/>
    <w:lvl w:ilvl="0" w:tplc="03DC531C">
      <w:start w:val="2"/>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17"/>
  </w:num>
  <w:num w:numId="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num>
  <w:num w:numId="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3"/>
  </w:num>
  <w:num w:numId="8">
    <w:abstractNumId w:val="43"/>
  </w:num>
  <w:num w:numId="9">
    <w:abstractNumId w:val="15"/>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38"/>
  </w:num>
  <w:num w:numId="13">
    <w:abstractNumId w:val="24"/>
  </w:num>
  <w:num w:numId="14">
    <w:abstractNumId w:val="11"/>
  </w:num>
  <w:num w:numId="15">
    <w:abstractNumId w:val="28"/>
  </w:num>
  <w:num w:numId="16">
    <w:abstractNumId w:val="1"/>
  </w:num>
  <w:num w:numId="17">
    <w:abstractNumId w:val="32"/>
  </w:num>
  <w:num w:numId="18">
    <w:abstractNumId w:val="37"/>
  </w:num>
  <w:num w:numId="19">
    <w:abstractNumId w:val="30"/>
  </w:num>
  <w:num w:numId="20">
    <w:abstractNumId w:val="42"/>
  </w:num>
  <w:num w:numId="21">
    <w:abstractNumId w:val="8"/>
  </w:num>
  <w:num w:numId="22">
    <w:abstractNumId w:val="18"/>
  </w:num>
  <w:num w:numId="23">
    <w:abstractNumId w:val="26"/>
  </w:num>
  <w:num w:numId="24">
    <w:abstractNumId w:val="21"/>
  </w:num>
  <w:num w:numId="25">
    <w:abstractNumId w:val="6"/>
  </w:num>
  <w:num w:numId="26">
    <w:abstractNumId w:val="25"/>
  </w:num>
  <w:num w:numId="27">
    <w:abstractNumId w:val="29"/>
  </w:num>
  <w:num w:numId="28">
    <w:abstractNumId w:val="33"/>
  </w:num>
  <w:num w:numId="29">
    <w:abstractNumId w:val="2"/>
  </w:num>
  <w:num w:numId="30">
    <w:abstractNumId w:val="20"/>
  </w:num>
  <w:num w:numId="31">
    <w:abstractNumId w:val="19"/>
  </w:num>
  <w:num w:numId="32">
    <w:abstractNumId w:val="41"/>
  </w:num>
  <w:num w:numId="33">
    <w:abstractNumId w:val="4"/>
  </w:num>
  <w:num w:numId="34">
    <w:abstractNumId w:val="0"/>
  </w:num>
  <w:num w:numId="35">
    <w:abstractNumId w:val="12"/>
  </w:num>
  <w:num w:numId="36">
    <w:abstractNumId w:val="31"/>
  </w:num>
  <w:num w:numId="37">
    <w:abstractNumId w:val="9"/>
  </w:num>
  <w:num w:numId="38">
    <w:abstractNumId w:val="3"/>
  </w:num>
  <w:num w:numId="39">
    <w:abstractNumId w:val="36"/>
  </w:num>
  <w:num w:numId="40">
    <w:abstractNumId w:val="44"/>
  </w:num>
  <w:num w:numId="41">
    <w:abstractNumId w:val="7"/>
  </w:num>
  <w:num w:numId="42">
    <w:abstractNumId w:val="10"/>
  </w:num>
  <w:num w:numId="43">
    <w:abstractNumId w:val="40"/>
  </w:num>
  <w:num w:numId="44">
    <w:abstractNumId w:val="5"/>
  </w:num>
  <w:num w:numId="45">
    <w:abstractNumId w:val="16"/>
  </w:num>
  <w:num w:numId="46">
    <w:abstractNumId w:val="23"/>
  </w:num>
  <w:num w:numId="47">
    <w:abstractNumId w:val="13"/>
  </w:num>
  <w:num w:numId="48">
    <w:abstractNumId w:val="14"/>
  </w:num>
  <w:num w:numId="49">
    <w:abstractNumId w:val="34"/>
  </w:num>
  <w:num w:numId="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55861"/>
    <w:rsid w:val="00013FFB"/>
    <w:rsid w:val="000368F1"/>
    <w:rsid w:val="00040035"/>
    <w:rsid w:val="00042526"/>
    <w:rsid w:val="00053250"/>
    <w:rsid w:val="000551E3"/>
    <w:rsid w:val="00055861"/>
    <w:rsid w:val="00072D4D"/>
    <w:rsid w:val="000E6C9F"/>
    <w:rsid w:val="000F2530"/>
    <w:rsid w:val="0012002D"/>
    <w:rsid w:val="001274DD"/>
    <w:rsid w:val="00133BA6"/>
    <w:rsid w:val="00144DC4"/>
    <w:rsid w:val="00145DC3"/>
    <w:rsid w:val="0018334B"/>
    <w:rsid w:val="001E05DA"/>
    <w:rsid w:val="001E1984"/>
    <w:rsid w:val="00216B3A"/>
    <w:rsid w:val="0023687C"/>
    <w:rsid w:val="00240C8F"/>
    <w:rsid w:val="00257DAB"/>
    <w:rsid w:val="00290BF7"/>
    <w:rsid w:val="002A4766"/>
    <w:rsid w:val="002B1DF0"/>
    <w:rsid w:val="002B2587"/>
    <w:rsid w:val="002B44A5"/>
    <w:rsid w:val="002D0F11"/>
    <w:rsid w:val="002D1C74"/>
    <w:rsid w:val="00341EA5"/>
    <w:rsid w:val="00377C75"/>
    <w:rsid w:val="003C1750"/>
    <w:rsid w:val="003C72CF"/>
    <w:rsid w:val="00402198"/>
    <w:rsid w:val="00431290"/>
    <w:rsid w:val="00447D77"/>
    <w:rsid w:val="0045789B"/>
    <w:rsid w:val="0047358C"/>
    <w:rsid w:val="00493520"/>
    <w:rsid w:val="004A1C4C"/>
    <w:rsid w:val="004D0FBE"/>
    <w:rsid w:val="004E64CB"/>
    <w:rsid w:val="004E76E9"/>
    <w:rsid w:val="00526D8B"/>
    <w:rsid w:val="005A4009"/>
    <w:rsid w:val="005A61AB"/>
    <w:rsid w:val="005C5BFC"/>
    <w:rsid w:val="005D57AE"/>
    <w:rsid w:val="005E44CB"/>
    <w:rsid w:val="006257C6"/>
    <w:rsid w:val="00626E8B"/>
    <w:rsid w:val="00653E1B"/>
    <w:rsid w:val="00662049"/>
    <w:rsid w:val="00690139"/>
    <w:rsid w:val="00694993"/>
    <w:rsid w:val="006C447F"/>
    <w:rsid w:val="006D163A"/>
    <w:rsid w:val="006D35E8"/>
    <w:rsid w:val="006D54E9"/>
    <w:rsid w:val="00706858"/>
    <w:rsid w:val="00713078"/>
    <w:rsid w:val="007735E9"/>
    <w:rsid w:val="007F2BD3"/>
    <w:rsid w:val="00830A01"/>
    <w:rsid w:val="00842A62"/>
    <w:rsid w:val="00865445"/>
    <w:rsid w:val="00867D86"/>
    <w:rsid w:val="0087326B"/>
    <w:rsid w:val="00884DC5"/>
    <w:rsid w:val="00885AC6"/>
    <w:rsid w:val="008C04CA"/>
    <w:rsid w:val="008C5C44"/>
    <w:rsid w:val="008D20A2"/>
    <w:rsid w:val="00926FAD"/>
    <w:rsid w:val="00927EEB"/>
    <w:rsid w:val="00945D8B"/>
    <w:rsid w:val="009477E9"/>
    <w:rsid w:val="00956D47"/>
    <w:rsid w:val="00963C98"/>
    <w:rsid w:val="0097089E"/>
    <w:rsid w:val="00985008"/>
    <w:rsid w:val="0099597B"/>
    <w:rsid w:val="009A0879"/>
    <w:rsid w:val="009A6299"/>
    <w:rsid w:val="009E569A"/>
    <w:rsid w:val="00A47444"/>
    <w:rsid w:val="00A501B0"/>
    <w:rsid w:val="00A736D4"/>
    <w:rsid w:val="00A76DF9"/>
    <w:rsid w:val="00A80BCF"/>
    <w:rsid w:val="00A828E5"/>
    <w:rsid w:val="00A96D53"/>
    <w:rsid w:val="00AB0E8D"/>
    <w:rsid w:val="00AD1C96"/>
    <w:rsid w:val="00AD4E90"/>
    <w:rsid w:val="00AD654B"/>
    <w:rsid w:val="00AF2970"/>
    <w:rsid w:val="00B13882"/>
    <w:rsid w:val="00B2518B"/>
    <w:rsid w:val="00B3702A"/>
    <w:rsid w:val="00B44DA8"/>
    <w:rsid w:val="00B8488C"/>
    <w:rsid w:val="00BA16BC"/>
    <w:rsid w:val="00BB58D3"/>
    <w:rsid w:val="00BE06D5"/>
    <w:rsid w:val="00BE744B"/>
    <w:rsid w:val="00C07D61"/>
    <w:rsid w:val="00C21388"/>
    <w:rsid w:val="00C220B3"/>
    <w:rsid w:val="00C40597"/>
    <w:rsid w:val="00C703A9"/>
    <w:rsid w:val="00C7432A"/>
    <w:rsid w:val="00C93DF5"/>
    <w:rsid w:val="00CA6AEA"/>
    <w:rsid w:val="00CC3B15"/>
    <w:rsid w:val="00D33E70"/>
    <w:rsid w:val="00D34703"/>
    <w:rsid w:val="00D423E2"/>
    <w:rsid w:val="00D44E0A"/>
    <w:rsid w:val="00D579D4"/>
    <w:rsid w:val="00D62F1C"/>
    <w:rsid w:val="00D83375"/>
    <w:rsid w:val="00DA02B4"/>
    <w:rsid w:val="00DB4DD6"/>
    <w:rsid w:val="00DB7620"/>
    <w:rsid w:val="00DC0E98"/>
    <w:rsid w:val="00DD696A"/>
    <w:rsid w:val="00DE4382"/>
    <w:rsid w:val="00E06FFD"/>
    <w:rsid w:val="00E331C6"/>
    <w:rsid w:val="00E36B51"/>
    <w:rsid w:val="00E40799"/>
    <w:rsid w:val="00E60700"/>
    <w:rsid w:val="00EB0B4F"/>
    <w:rsid w:val="00EB5BA2"/>
    <w:rsid w:val="00F12B8D"/>
    <w:rsid w:val="00F305A4"/>
    <w:rsid w:val="00F4626C"/>
    <w:rsid w:val="00F62D4B"/>
    <w:rsid w:val="00F8021F"/>
    <w:rsid w:val="00F8248D"/>
    <w:rsid w:val="00F934A7"/>
    <w:rsid w:val="00FA2103"/>
    <w:rsid w:val="00FA666A"/>
    <w:rsid w:val="00FD424F"/>
    <w:rsid w:val="00FD7043"/>
    <w:rsid w:val="00FF50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5:docId w15:val="{C1E5B8E2-5C00-479C-8528-05FB96CA7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861"/>
    <w:pPr>
      <w:spacing w:after="0" w:line="240" w:lineRule="auto"/>
    </w:pPr>
    <w:rPr>
      <w:rFonts w:ascii="Times New Roman" w:eastAsia="Times New Roman" w:hAnsi="Times New Roman" w:cs="Times New Roman"/>
      <w:sz w:val="24"/>
      <w:szCs w:val="20"/>
      <w:lang w:val="en-GB"/>
    </w:rPr>
  </w:style>
  <w:style w:type="paragraph" w:styleId="Heading1">
    <w:name w:val="heading 1"/>
    <w:basedOn w:val="Normal"/>
    <w:next w:val="Normal"/>
    <w:link w:val="Heading1Char"/>
    <w:qFormat/>
    <w:rsid w:val="00055861"/>
    <w:pPr>
      <w:keepNext/>
      <w:jc w:val="center"/>
      <w:outlineLvl w:val="0"/>
    </w:pPr>
    <w:rPr>
      <w:sz w:val="32"/>
    </w:rPr>
  </w:style>
  <w:style w:type="paragraph" w:styleId="Heading2">
    <w:name w:val="heading 2"/>
    <w:basedOn w:val="Normal"/>
    <w:next w:val="Normal"/>
    <w:link w:val="Heading2Char"/>
    <w:unhideWhenUsed/>
    <w:qFormat/>
    <w:rsid w:val="00055861"/>
    <w:pPr>
      <w:keepNext/>
      <w:outlineLvl w:val="1"/>
    </w:pPr>
    <w:rPr>
      <w:b/>
      <w:bCs/>
    </w:rPr>
  </w:style>
  <w:style w:type="paragraph" w:styleId="Heading3">
    <w:name w:val="heading 3"/>
    <w:basedOn w:val="Normal"/>
    <w:next w:val="Normal"/>
    <w:link w:val="Heading3Char"/>
    <w:uiPriority w:val="9"/>
    <w:semiHidden/>
    <w:unhideWhenUsed/>
    <w:qFormat/>
    <w:rsid w:val="00055861"/>
    <w:pPr>
      <w:keepNext/>
      <w:jc w:val="center"/>
      <w:outlineLvl w:val="2"/>
    </w:pPr>
    <w:rPr>
      <w:b/>
      <w:bCs/>
    </w:rPr>
  </w:style>
  <w:style w:type="paragraph" w:styleId="Heading4">
    <w:name w:val="heading 4"/>
    <w:basedOn w:val="Normal"/>
    <w:next w:val="Normal"/>
    <w:link w:val="Heading4Char"/>
    <w:semiHidden/>
    <w:unhideWhenUsed/>
    <w:qFormat/>
    <w:rsid w:val="00055861"/>
    <w:pPr>
      <w:keepNext/>
      <w:tabs>
        <w:tab w:val="right" w:pos="9213"/>
      </w:tabs>
      <w:jc w:val="both"/>
      <w:outlineLvl w:val="3"/>
    </w:pPr>
    <w:rPr>
      <w:b/>
      <w:bCs/>
    </w:rPr>
  </w:style>
  <w:style w:type="paragraph" w:styleId="Heading5">
    <w:name w:val="heading 5"/>
    <w:basedOn w:val="Normal"/>
    <w:next w:val="Normal"/>
    <w:link w:val="Heading5Char"/>
    <w:unhideWhenUsed/>
    <w:qFormat/>
    <w:rsid w:val="00055861"/>
    <w:pPr>
      <w:keepNext/>
      <w:jc w:val="center"/>
      <w:outlineLvl w:val="4"/>
    </w:pPr>
    <w:rPr>
      <w:rFonts w:ascii="Arial" w:eastAsia="Arial Unicode MS" w:hAnsi="Arial" w:cs="Arial"/>
      <w:b/>
      <w:bCs/>
      <w:szCs w:val="24"/>
      <w:lang w:val="en-US"/>
    </w:rPr>
  </w:style>
  <w:style w:type="paragraph" w:styleId="Heading6">
    <w:name w:val="heading 6"/>
    <w:basedOn w:val="Normal"/>
    <w:next w:val="Normal"/>
    <w:link w:val="Heading6Char"/>
    <w:unhideWhenUsed/>
    <w:qFormat/>
    <w:rsid w:val="00055861"/>
    <w:pPr>
      <w:spacing w:before="240" w:after="60"/>
      <w:outlineLvl w:val="5"/>
    </w:pPr>
    <w:rPr>
      <w:b/>
      <w:bCs/>
      <w:sz w:val="22"/>
      <w:szCs w:val="22"/>
      <w:lang w:val="af-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5861"/>
    <w:rPr>
      <w:rFonts w:ascii="Times New Roman" w:eastAsia="Times New Roman" w:hAnsi="Times New Roman" w:cs="Times New Roman"/>
      <w:sz w:val="32"/>
      <w:szCs w:val="20"/>
      <w:lang w:val="en-GB"/>
    </w:rPr>
  </w:style>
  <w:style w:type="character" w:customStyle="1" w:styleId="Heading2Char">
    <w:name w:val="Heading 2 Char"/>
    <w:basedOn w:val="DefaultParagraphFont"/>
    <w:link w:val="Heading2"/>
    <w:rsid w:val="00055861"/>
    <w:rPr>
      <w:rFonts w:ascii="Times New Roman" w:eastAsia="Times New Roman" w:hAnsi="Times New Roman" w:cs="Times New Roman"/>
      <w:b/>
      <w:bCs/>
      <w:sz w:val="24"/>
      <w:szCs w:val="20"/>
      <w:lang w:val="en-GB"/>
    </w:rPr>
  </w:style>
  <w:style w:type="character" w:customStyle="1" w:styleId="Heading3Char">
    <w:name w:val="Heading 3 Char"/>
    <w:basedOn w:val="DefaultParagraphFont"/>
    <w:link w:val="Heading3"/>
    <w:uiPriority w:val="9"/>
    <w:semiHidden/>
    <w:rsid w:val="00055861"/>
    <w:rPr>
      <w:rFonts w:ascii="Times New Roman" w:eastAsia="Times New Roman" w:hAnsi="Times New Roman" w:cs="Times New Roman"/>
      <w:b/>
      <w:bCs/>
      <w:sz w:val="24"/>
      <w:szCs w:val="20"/>
      <w:lang w:val="en-GB"/>
    </w:rPr>
  </w:style>
  <w:style w:type="character" w:customStyle="1" w:styleId="Heading4Char">
    <w:name w:val="Heading 4 Char"/>
    <w:basedOn w:val="DefaultParagraphFont"/>
    <w:link w:val="Heading4"/>
    <w:semiHidden/>
    <w:rsid w:val="00055861"/>
    <w:rPr>
      <w:rFonts w:ascii="Times New Roman" w:eastAsia="Times New Roman" w:hAnsi="Times New Roman" w:cs="Times New Roman"/>
      <w:b/>
      <w:bCs/>
      <w:sz w:val="24"/>
      <w:szCs w:val="20"/>
      <w:lang w:val="en-GB"/>
    </w:rPr>
  </w:style>
  <w:style w:type="character" w:customStyle="1" w:styleId="Heading5Char">
    <w:name w:val="Heading 5 Char"/>
    <w:basedOn w:val="DefaultParagraphFont"/>
    <w:link w:val="Heading5"/>
    <w:rsid w:val="00055861"/>
    <w:rPr>
      <w:rFonts w:ascii="Arial" w:eastAsia="Arial Unicode MS" w:hAnsi="Arial" w:cs="Arial"/>
      <w:b/>
      <w:bCs/>
      <w:sz w:val="24"/>
      <w:szCs w:val="24"/>
    </w:rPr>
  </w:style>
  <w:style w:type="character" w:customStyle="1" w:styleId="Heading6Char">
    <w:name w:val="Heading 6 Char"/>
    <w:basedOn w:val="DefaultParagraphFont"/>
    <w:link w:val="Heading6"/>
    <w:rsid w:val="00055861"/>
    <w:rPr>
      <w:rFonts w:ascii="Times New Roman" w:eastAsia="Times New Roman" w:hAnsi="Times New Roman" w:cs="Times New Roman"/>
      <w:b/>
      <w:bCs/>
      <w:lang w:val="af-ZA"/>
    </w:rPr>
  </w:style>
  <w:style w:type="paragraph" w:styleId="Header">
    <w:name w:val="header"/>
    <w:basedOn w:val="Normal"/>
    <w:link w:val="HeaderChar"/>
    <w:uiPriority w:val="99"/>
    <w:unhideWhenUsed/>
    <w:rsid w:val="00055861"/>
    <w:pPr>
      <w:tabs>
        <w:tab w:val="center" w:pos="4320"/>
        <w:tab w:val="right" w:pos="8640"/>
      </w:tabs>
    </w:pPr>
  </w:style>
  <w:style w:type="character" w:customStyle="1" w:styleId="HeaderChar">
    <w:name w:val="Header Char"/>
    <w:basedOn w:val="DefaultParagraphFont"/>
    <w:link w:val="Header"/>
    <w:uiPriority w:val="99"/>
    <w:rsid w:val="00055861"/>
    <w:rPr>
      <w:rFonts w:ascii="Times New Roman" w:eastAsia="Times New Roman" w:hAnsi="Times New Roman" w:cs="Times New Roman"/>
      <w:sz w:val="24"/>
      <w:szCs w:val="20"/>
      <w:lang w:val="en-GB"/>
    </w:rPr>
  </w:style>
  <w:style w:type="paragraph" w:styleId="Footer">
    <w:name w:val="footer"/>
    <w:basedOn w:val="Normal"/>
    <w:link w:val="FooterChar"/>
    <w:unhideWhenUsed/>
    <w:rsid w:val="00055861"/>
    <w:pPr>
      <w:tabs>
        <w:tab w:val="center" w:pos="4320"/>
        <w:tab w:val="right" w:pos="8640"/>
      </w:tabs>
    </w:pPr>
  </w:style>
  <w:style w:type="character" w:customStyle="1" w:styleId="FooterChar">
    <w:name w:val="Footer Char"/>
    <w:basedOn w:val="DefaultParagraphFont"/>
    <w:link w:val="Footer"/>
    <w:rsid w:val="00055861"/>
    <w:rPr>
      <w:rFonts w:ascii="Times New Roman" w:eastAsia="Times New Roman" w:hAnsi="Times New Roman" w:cs="Times New Roman"/>
      <w:sz w:val="24"/>
      <w:szCs w:val="20"/>
      <w:lang w:val="en-GB"/>
    </w:rPr>
  </w:style>
  <w:style w:type="paragraph" w:styleId="BodyText">
    <w:name w:val="Body Text"/>
    <w:basedOn w:val="Normal"/>
    <w:link w:val="BodyTextChar"/>
    <w:uiPriority w:val="99"/>
    <w:unhideWhenUsed/>
    <w:rsid w:val="00055861"/>
    <w:pPr>
      <w:tabs>
        <w:tab w:val="right" w:pos="8289"/>
      </w:tabs>
      <w:jc w:val="both"/>
    </w:pPr>
  </w:style>
  <w:style w:type="character" w:customStyle="1" w:styleId="BodyTextChar">
    <w:name w:val="Body Text Char"/>
    <w:basedOn w:val="DefaultParagraphFont"/>
    <w:link w:val="BodyText"/>
    <w:uiPriority w:val="99"/>
    <w:rsid w:val="00055861"/>
    <w:rPr>
      <w:rFonts w:ascii="Times New Roman" w:eastAsia="Times New Roman" w:hAnsi="Times New Roman" w:cs="Times New Roman"/>
      <w:sz w:val="24"/>
      <w:szCs w:val="20"/>
      <w:lang w:val="en-GB"/>
    </w:rPr>
  </w:style>
  <w:style w:type="paragraph" w:styleId="BalloonText">
    <w:name w:val="Balloon Text"/>
    <w:basedOn w:val="Normal"/>
    <w:link w:val="BalloonTextChar"/>
    <w:uiPriority w:val="99"/>
    <w:semiHidden/>
    <w:unhideWhenUsed/>
    <w:rsid w:val="00055861"/>
    <w:rPr>
      <w:rFonts w:ascii="Tahoma" w:hAnsi="Tahoma" w:cs="Tahoma"/>
      <w:sz w:val="16"/>
      <w:szCs w:val="16"/>
    </w:rPr>
  </w:style>
  <w:style w:type="character" w:customStyle="1" w:styleId="BalloonTextChar">
    <w:name w:val="Balloon Text Char"/>
    <w:basedOn w:val="DefaultParagraphFont"/>
    <w:link w:val="BalloonText"/>
    <w:uiPriority w:val="99"/>
    <w:semiHidden/>
    <w:rsid w:val="00055861"/>
    <w:rPr>
      <w:rFonts w:ascii="Tahoma" w:eastAsia="Times New Roman" w:hAnsi="Tahoma" w:cs="Tahoma"/>
      <w:sz w:val="16"/>
      <w:szCs w:val="16"/>
      <w:lang w:val="en-GB"/>
    </w:rPr>
  </w:style>
  <w:style w:type="paragraph" w:styleId="ListParagraph">
    <w:name w:val="List Paragraph"/>
    <w:basedOn w:val="Normal"/>
    <w:uiPriority w:val="34"/>
    <w:qFormat/>
    <w:rsid w:val="00055861"/>
    <w:pPr>
      <w:spacing w:after="200" w:line="276" w:lineRule="auto"/>
      <w:ind w:left="720"/>
      <w:contextualSpacing/>
    </w:pPr>
    <w:rPr>
      <w:rFonts w:asciiTheme="minorHAnsi" w:eastAsiaTheme="minorHAnsi" w:hAnsiTheme="minorHAnsi" w:cstheme="minorBidi"/>
      <w:sz w:val="22"/>
      <w:szCs w:val="22"/>
    </w:rPr>
  </w:style>
  <w:style w:type="table" w:styleId="TableGrid">
    <w:name w:val="Table Grid"/>
    <w:basedOn w:val="TableNormal"/>
    <w:uiPriority w:val="99"/>
    <w:rsid w:val="00055861"/>
    <w:pPr>
      <w:spacing w:after="0" w:line="240" w:lineRule="auto"/>
    </w:pPr>
    <w:rPr>
      <w:lang w:val="en-Z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
    <w:name w:val="Body Text Indent"/>
    <w:basedOn w:val="Normal"/>
    <w:link w:val="BodyTextIndentChar"/>
    <w:semiHidden/>
    <w:unhideWhenUsed/>
    <w:rsid w:val="00D44E0A"/>
    <w:pPr>
      <w:spacing w:after="120"/>
      <w:ind w:left="360"/>
    </w:pPr>
    <w:rPr>
      <w:rFonts w:ascii="Arial" w:hAnsi="Arial"/>
    </w:rPr>
  </w:style>
  <w:style w:type="character" w:customStyle="1" w:styleId="BodyTextIndentChar">
    <w:name w:val="Body Text Indent Char"/>
    <w:basedOn w:val="DefaultParagraphFont"/>
    <w:link w:val="BodyTextIndent"/>
    <w:semiHidden/>
    <w:rsid w:val="00D44E0A"/>
    <w:rPr>
      <w:rFonts w:ascii="Arial" w:eastAsia="Times New Roman" w:hAnsi="Arial" w:cs="Times New Roman"/>
      <w:sz w:val="24"/>
      <w:szCs w:val="20"/>
      <w:lang w:val="en-GB"/>
    </w:rPr>
  </w:style>
  <w:style w:type="character" w:styleId="PageNumber">
    <w:name w:val="page number"/>
    <w:basedOn w:val="DefaultParagraphFont"/>
    <w:rsid w:val="00D44E0A"/>
  </w:style>
  <w:style w:type="paragraph" w:styleId="NormalWeb">
    <w:name w:val="Normal (Web)"/>
    <w:basedOn w:val="Normal"/>
    <w:uiPriority w:val="99"/>
    <w:unhideWhenUsed/>
    <w:rsid w:val="00D44E0A"/>
    <w:pPr>
      <w:spacing w:before="100" w:beforeAutospacing="1" w:after="100" w:afterAutospacing="1"/>
    </w:pPr>
    <w:rPr>
      <w:szCs w:val="24"/>
      <w:lang w:val="en-US"/>
    </w:rPr>
  </w:style>
  <w:style w:type="character" w:customStyle="1" w:styleId="normal-c-c1">
    <w:name w:val="normal-c-c1"/>
    <w:rsid w:val="00D44E0A"/>
  </w:style>
  <w:style w:type="character" w:customStyle="1" w:styleId="style42">
    <w:name w:val="style42"/>
    <w:rsid w:val="00D44E0A"/>
  </w:style>
  <w:style w:type="paragraph" w:customStyle="1" w:styleId="Default">
    <w:name w:val="Default"/>
    <w:rsid w:val="00D44E0A"/>
    <w:pPr>
      <w:spacing w:after="0" w:line="240" w:lineRule="auto"/>
    </w:pPr>
    <w:rPr>
      <w:rFonts w:ascii="Arial" w:hAnsi="Arial" w:cs="Arial"/>
      <w:color w:val="000000"/>
      <w:sz w:val="24"/>
      <w:szCs w:val="20"/>
      <w:lang w:val="en-ZA" w:eastAsia="en-ZA"/>
    </w:rPr>
  </w:style>
  <w:style w:type="character" w:styleId="PlaceholderText">
    <w:name w:val="Placeholder Text"/>
    <w:basedOn w:val="DefaultParagraphFont"/>
    <w:uiPriority w:val="99"/>
    <w:semiHidden/>
    <w:rsid w:val="00D44E0A"/>
    <w:rPr>
      <w:color w:val="808080"/>
    </w:rPr>
  </w:style>
  <w:style w:type="table" w:customStyle="1" w:styleId="TableGrid2">
    <w:name w:val="Table Grid2"/>
    <w:basedOn w:val="TableNormal"/>
    <w:next w:val="TableGrid"/>
    <w:uiPriority w:val="59"/>
    <w:rsid w:val="00D44E0A"/>
    <w:pPr>
      <w:spacing w:after="0" w:line="240" w:lineRule="auto"/>
    </w:pPr>
    <w:rPr>
      <w:lang w:val="en-Z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D44E0A"/>
    <w:rPr>
      <w:b/>
      <w:bCs/>
    </w:rPr>
  </w:style>
  <w:style w:type="paragraph" w:styleId="NoSpacing">
    <w:name w:val="No Spacing"/>
    <w:uiPriority w:val="1"/>
    <w:qFormat/>
    <w:rsid w:val="00D44E0A"/>
    <w:pPr>
      <w:spacing w:after="0" w:line="240" w:lineRule="auto"/>
    </w:pPr>
    <w:rPr>
      <w:rFonts w:ascii="Calibri" w:eastAsia="Calibri" w:hAnsi="Calibri" w:cs="Times New Roman"/>
    </w:rPr>
  </w:style>
  <w:style w:type="table" w:customStyle="1" w:styleId="TableGrid1">
    <w:name w:val="Table Grid1"/>
    <w:basedOn w:val="TableNormal"/>
    <w:next w:val="TableGrid"/>
    <w:uiPriority w:val="59"/>
    <w:rsid w:val="00D44E0A"/>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44E0A"/>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44E0A"/>
    <w:pPr>
      <w:spacing w:after="0" w:line="240" w:lineRule="auto"/>
    </w:pPr>
    <w:rPr>
      <w:lang w:val="en-Z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
    <w:name w:val="Table Grid5"/>
    <w:basedOn w:val="TableNormal"/>
    <w:next w:val="TableGrid"/>
    <w:uiPriority w:val="59"/>
    <w:rsid w:val="00D44E0A"/>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D44E0A"/>
    <w:pPr>
      <w:spacing w:after="0" w:line="240" w:lineRule="auto"/>
    </w:pPr>
    <w:rPr>
      <w:rFonts w:ascii="Calibri" w:eastAsia="Calibri" w:hAnsi="Calibri" w:cs="Arial"/>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540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B1B0A-F4CD-4E9B-ABFF-5908E8E71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38</Pages>
  <Words>11869</Words>
  <Characters>67658</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Naps</dc:creator>
  <cp:lastModifiedBy>Mathews</cp:lastModifiedBy>
  <cp:revision>9</cp:revision>
  <cp:lastPrinted>2017-05-02T08:28:00Z</cp:lastPrinted>
  <dcterms:created xsi:type="dcterms:W3CDTF">2017-05-11T12:34:00Z</dcterms:created>
  <dcterms:modified xsi:type="dcterms:W3CDTF">2017-05-23T16:32:00Z</dcterms:modified>
</cp:coreProperties>
</file>